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E4F" w:rsidRPr="00B668A4" w:rsidRDefault="00751E4F" w:rsidP="00751E4F">
      <w:pPr>
        <w:jc w:val="right"/>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Ф.7.03-20</w:t>
      </w: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D5219E" w:rsidP="00751E4F">
      <w:pPr>
        <w:spacing w:after="0" w:line="240" w:lineRule="auto"/>
        <w:ind w:firstLine="709"/>
        <w:jc w:val="center"/>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Ж.Е. Турекулова</w:t>
      </w: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D5219E" w:rsidRDefault="00D5219E" w:rsidP="00D5219E">
      <w:pPr>
        <w:spacing w:after="0" w:line="240" w:lineRule="auto"/>
        <w:ind w:firstLine="709"/>
        <w:jc w:val="center"/>
        <w:rPr>
          <w:rFonts w:ascii="Times New Roman" w:eastAsia="Times New Roman" w:hAnsi="Times New Roman" w:cs="Arial"/>
          <w:b/>
          <w:sz w:val="28"/>
          <w:szCs w:val="28"/>
          <w:lang w:val="kk-KZ"/>
        </w:rPr>
      </w:pPr>
    </w:p>
    <w:p w:rsidR="00D5219E" w:rsidRDefault="00D5219E" w:rsidP="00D5219E">
      <w:pPr>
        <w:spacing w:after="0" w:line="240" w:lineRule="auto"/>
        <w:ind w:firstLine="709"/>
        <w:jc w:val="center"/>
        <w:rPr>
          <w:rFonts w:ascii="Times New Roman" w:eastAsia="Times New Roman" w:hAnsi="Times New Roman" w:cs="Arial"/>
          <w:b/>
          <w:sz w:val="28"/>
          <w:szCs w:val="28"/>
          <w:lang w:val="kk-KZ"/>
        </w:rPr>
      </w:pPr>
    </w:p>
    <w:p w:rsidR="00D5219E" w:rsidRDefault="00D5219E" w:rsidP="00D5219E">
      <w:pPr>
        <w:spacing w:after="0" w:line="240" w:lineRule="auto"/>
        <w:ind w:firstLine="709"/>
        <w:jc w:val="center"/>
        <w:rPr>
          <w:rFonts w:ascii="Times New Roman" w:eastAsia="Times New Roman" w:hAnsi="Times New Roman" w:cs="Arial"/>
          <w:b/>
          <w:sz w:val="28"/>
          <w:szCs w:val="28"/>
          <w:lang w:val="kk-KZ"/>
        </w:rPr>
      </w:pPr>
    </w:p>
    <w:p w:rsidR="00D5219E" w:rsidRDefault="00D5219E" w:rsidP="00D5219E">
      <w:pPr>
        <w:spacing w:after="0" w:line="240" w:lineRule="auto"/>
        <w:ind w:firstLine="709"/>
        <w:jc w:val="center"/>
        <w:rPr>
          <w:rFonts w:ascii="Times New Roman" w:eastAsia="Times New Roman" w:hAnsi="Times New Roman" w:cs="Arial"/>
          <w:b/>
          <w:sz w:val="28"/>
          <w:szCs w:val="28"/>
          <w:lang w:val="kk-KZ"/>
        </w:rPr>
      </w:pPr>
    </w:p>
    <w:p w:rsidR="00751E4F" w:rsidRPr="00B668A4" w:rsidRDefault="00D5219E" w:rsidP="00D5219E">
      <w:pPr>
        <w:spacing w:after="0" w:line="240" w:lineRule="auto"/>
        <w:ind w:firstLine="709"/>
        <w:jc w:val="center"/>
        <w:rPr>
          <w:rFonts w:ascii="Times New Roman" w:eastAsia="Times New Roman" w:hAnsi="Times New Roman" w:cs="Arial"/>
          <w:sz w:val="28"/>
          <w:szCs w:val="28"/>
          <w:lang w:val="kk-KZ"/>
        </w:rPr>
      </w:pPr>
      <w:r>
        <w:rPr>
          <w:rFonts w:ascii="Times New Roman" w:eastAsia="Times New Roman" w:hAnsi="Times New Roman" w:cs="Arial"/>
          <w:b/>
          <w:sz w:val="28"/>
          <w:szCs w:val="28"/>
          <w:lang w:val="kk-KZ"/>
        </w:rPr>
        <w:t>ҰЛТТЫҚ ҚАУІПСІЗДІК МӘСЕЛЕСІ</w:t>
      </w:r>
    </w:p>
    <w:p w:rsidR="00751E4F" w:rsidRPr="00B668A4" w:rsidRDefault="00751E4F" w:rsidP="00D5219E">
      <w:pPr>
        <w:spacing w:after="0" w:line="240" w:lineRule="auto"/>
        <w:ind w:firstLine="709"/>
        <w:jc w:val="center"/>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709"/>
        <w:jc w:val="both"/>
        <w:rPr>
          <w:rFonts w:ascii="Times New Roman" w:eastAsia="Times New Roman" w:hAnsi="Times New Roman" w:cs="Arial"/>
          <w:sz w:val="28"/>
          <w:szCs w:val="28"/>
          <w:lang w:val="kk-KZ"/>
        </w:rPr>
      </w:pPr>
    </w:p>
    <w:p w:rsidR="00751E4F" w:rsidRDefault="004B44D9" w:rsidP="00D5219E">
      <w:pPr>
        <w:spacing w:after="0" w:line="240" w:lineRule="auto"/>
        <w:ind w:firstLine="709"/>
        <w:jc w:val="center"/>
        <w:rPr>
          <w:rFonts w:ascii="Times New Roman" w:eastAsia="Times New Roman" w:hAnsi="Times New Roman" w:cs="Arial"/>
          <w:sz w:val="28"/>
          <w:szCs w:val="28"/>
          <w:lang w:val="kk-KZ"/>
        </w:rPr>
      </w:pPr>
      <w:r>
        <w:rPr>
          <w:rFonts w:ascii="Times New Roman" w:eastAsia="Times New Roman" w:hAnsi="Times New Roman" w:cs="Arial"/>
          <w:noProof/>
          <w:sz w:val="28"/>
          <w:szCs w:val="28"/>
        </w:rPr>
        <w:pict>
          <v:rect id="_x0000_s1026" style="position:absolute;left:0;text-align:left;margin-left:229.05pt;margin-top:22.4pt;width:48.75pt;height:25.5pt;z-index:251658240" strokecolor="white [3212]"/>
        </w:pict>
      </w:r>
      <w:r w:rsidR="00751E4F" w:rsidRPr="00B668A4">
        <w:rPr>
          <w:rFonts w:ascii="Times New Roman" w:eastAsia="Times New Roman" w:hAnsi="Times New Roman" w:cs="Arial"/>
          <w:sz w:val="28"/>
          <w:szCs w:val="28"/>
          <w:lang w:val="kk-KZ"/>
        </w:rPr>
        <w:t>Шымкент, 20</w:t>
      </w:r>
      <w:r w:rsidR="00D5219E">
        <w:rPr>
          <w:rFonts w:ascii="Times New Roman" w:eastAsia="Times New Roman" w:hAnsi="Times New Roman" w:cs="Arial"/>
          <w:sz w:val="28"/>
          <w:szCs w:val="28"/>
          <w:lang w:val="kk-KZ"/>
        </w:rPr>
        <w:t>20</w:t>
      </w: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Default="005C1A8F" w:rsidP="00D5219E">
      <w:pPr>
        <w:spacing w:after="0" w:line="240" w:lineRule="auto"/>
        <w:ind w:firstLine="709"/>
        <w:jc w:val="center"/>
        <w:rPr>
          <w:rFonts w:ascii="Times New Roman" w:eastAsia="Times New Roman" w:hAnsi="Times New Roman" w:cs="Arial"/>
          <w:sz w:val="28"/>
          <w:szCs w:val="28"/>
          <w:lang w:val="kk-KZ"/>
        </w:rPr>
      </w:pPr>
    </w:p>
    <w:p w:rsidR="005C1A8F" w:rsidRPr="00B668A4" w:rsidRDefault="004B44D9" w:rsidP="00D5219E">
      <w:pPr>
        <w:spacing w:after="0" w:line="240" w:lineRule="auto"/>
        <w:ind w:firstLine="709"/>
        <w:jc w:val="center"/>
        <w:rPr>
          <w:rFonts w:ascii="Times New Roman" w:eastAsia="Times New Roman" w:hAnsi="Times New Roman" w:cs="Arial"/>
          <w:sz w:val="28"/>
          <w:szCs w:val="28"/>
          <w:lang w:val="kk-KZ"/>
        </w:rPr>
      </w:pPr>
      <w:r>
        <w:rPr>
          <w:rFonts w:ascii="Times New Roman" w:eastAsia="Times New Roman" w:hAnsi="Times New Roman" w:cs="Arial"/>
          <w:noProof/>
          <w:sz w:val="28"/>
          <w:szCs w:val="28"/>
        </w:rPr>
        <w:pict>
          <v:roundrect id="_x0000_s1027" style="position:absolute;left:0;text-align:left;margin-left:219.3pt;margin-top:10.8pt;width:43.5pt;height:39pt;z-index:251659264" arcsize="10923f" fillcolor="white [3212]" strokecolor="white [3212]"/>
        </w:pict>
      </w:r>
    </w:p>
    <w:p w:rsidR="00751E4F" w:rsidRPr="00B668A4" w:rsidRDefault="00751E4F" w:rsidP="00751E4F">
      <w:pPr>
        <w:jc w:val="center"/>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lastRenderedPageBreak/>
        <w:t>ҚАЗАҚСТАН РЕСПУБЛИКАСЫ БІЛІМ ЖӘНЕ ҒЫЛЫМ МИНИСТРЛІГІ</w:t>
      </w:r>
    </w:p>
    <w:p w:rsidR="00751E4F" w:rsidRPr="00B668A4" w:rsidRDefault="00751E4F" w:rsidP="00751E4F">
      <w:pPr>
        <w:jc w:val="center"/>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М. ӘУЕЗОВ АТ. ОҢТҮСТІК ҚАЗАҚСТАН МЕМЛЕКЕТТІК УНИВЕРСИТЕТІ</w:t>
      </w:r>
    </w:p>
    <w:p w:rsidR="00751E4F" w:rsidRPr="00B668A4" w:rsidRDefault="00751E4F" w:rsidP="00751E4F">
      <w:pPr>
        <w:jc w:val="center"/>
        <w:rPr>
          <w:rFonts w:ascii="Times New Roman" w:eastAsia="Times New Roman" w:hAnsi="Times New Roman" w:cs="Arial"/>
          <w:sz w:val="28"/>
          <w:szCs w:val="28"/>
          <w:lang w:val="kk-KZ"/>
        </w:rPr>
      </w:pPr>
    </w:p>
    <w:p w:rsidR="00751E4F" w:rsidRPr="00B668A4" w:rsidRDefault="00D5219E" w:rsidP="00751E4F">
      <w:pPr>
        <w:jc w:val="center"/>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Ж. Турекулова</w:t>
      </w:r>
    </w:p>
    <w:p w:rsidR="00751E4F" w:rsidRPr="00B668A4" w:rsidRDefault="00D5219E" w:rsidP="00751E4F">
      <w:pPr>
        <w:jc w:val="center"/>
        <w:rPr>
          <w:rFonts w:ascii="Times New Roman" w:eastAsia="Times New Roman" w:hAnsi="Times New Roman" w:cs="Arial"/>
          <w:sz w:val="28"/>
          <w:szCs w:val="28"/>
          <w:lang w:val="kk-KZ"/>
        </w:rPr>
      </w:pPr>
      <w:r>
        <w:rPr>
          <w:rFonts w:ascii="Times New Roman" w:eastAsia="Times New Roman" w:hAnsi="Times New Roman" w:cs="Arial"/>
          <w:b/>
          <w:sz w:val="28"/>
          <w:szCs w:val="28"/>
          <w:lang w:val="kk-KZ"/>
        </w:rPr>
        <w:t>ҰЛТТЫҚ ҚАУІПСІЗДІК МӘСЕЛЕСІ</w:t>
      </w:r>
    </w:p>
    <w:p w:rsidR="00751E4F" w:rsidRDefault="00751E4F" w:rsidP="00751E4F">
      <w:pPr>
        <w:jc w:val="center"/>
        <w:rPr>
          <w:rFonts w:ascii="Times New Roman" w:eastAsia="Times New Roman" w:hAnsi="Times New Roman" w:cs="Arial"/>
          <w:b/>
          <w:bCs/>
          <w:sz w:val="28"/>
          <w:szCs w:val="28"/>
          <w:lang w:val="kk-KZ"/>
        </w:rPr>
      </w:pPr>
    </w:p>
    <w:p w:rsidR="00751E4F" w:rsidRPr="00B668A4" w:rsidRDefault="00751E4F" w:rsidP="00751E4F">
      <w:pPr>
        <w:jc w:val="center"/>
        <w:rPr>
          <w:rFonts w:ascii="Times New Roman" w:eastAsia="Times New Roman" w:hAnsi="Times New Roman" w:cs="Arial"/>
          <w:b/>
          <w:bCs/>
          <w:sz w:val="28"/>
          <w:szCs w:val="28"/>
          <w:lang w:val="kk-KZ"/>
        </w:rPr>
      </w:pPr>
      <w:r w:rsidRPr="00B668A4">
        <w:rPr>
          <w:rFonts w:ascii="Times New Roman" w:eastAsia="Times New Roman" w:hAnsi="Times New Roman" w:cs="Arial"/>
          <w:b/>
          <w:bCs/>
          <w:sz w:val="28"/>
          <w:szCs w:val="28"/>
          <w:lang w:val="kk-KZ"/>
        </w:rPr>
        <w:t>ОҚУ ҚҰРАЛЫ</w:t>
      </w:r>
    </w:p>
    <w:p w:rsidR="00751E4F" w:rsidRPr="00D5219E" w:rsidRDefault="00D5219E" w:rsidP="00D5219E">
      <w:pPr>
        <w:spacing w:after="0" w:line="240" w:lineRule="auto"/>
        <w:jc w:val="center"/>
        <w:rPr>
          <w:rFonts w:ascii="Times New Roman" w:eastAsia="Times New Roman" w:hAnsi="Times New Roman" w:cs="Arial"/>
          <w:b/>
          <w:sz w:val="28"/>
          <w:szCs w:val="28"/>
          <w:lang w:val="kk-KZ"/>
        </w:rPr>
      </w:pPr>
      <w:r w:rsidRPr="00D5219E">
        <w:rPr>
          <w:rFonts w:ascii="Times New Roman" w:eastAsia="Times New Roman" w:hAnsi="Times New Roman" w:cs="Arial"/>
          <w:b/>
          <w:sz w:val="28"/>
          <w:szCs w:val="28"/>
          <w:lang w:val="kk-KZ"/>
        </w:rPr>
        <w:t>5В050200 –</w:t>
      </w:r>
      <w:r w:rsidR="00751E4F" w:rsidRPr="00D5219E">
        <w:rPr>
          <w:rFonts w:ascii="Times New Roman" w:eastAsia="Times New Roman" w:hAnsi="Times New Roman" w:cs="Arial"/>
          <w:b/>
          <w:sz w:val="28"/>
          <w:szCs w:val="28"/>
          <w:lang w:val="kk-KZ"/>
        </w:rPr>
        <w:t xml:space="preserve"> «</w:t>
      </w:r>
      <w:r w:rsidRPr="00D5219E">
        <w:rPr>
          <w:rFonts w:ascii="Times New Roman" w:eastAsia="Times New Roman" w:hAnsi="Times New Roman" w:cs="Arial"/>
          <w:b/>
          <w:sz w:val="28"/>
          <w:szCs w:val="28"/>
          <w:lang w:val="kk-KZ"/>
        </w:rPr>
        <w:t>Саясаттану</w:t>
      </w:r>
      <w:r w:rsidR="00751E4F" w:rsidRPr="00D5219E">
        <w:rPr>
          <w:rFonts w:ascii="Times New Roman" w:eastAsia="Times New Roman" w:hAnsi="Times New Roman" w:cs="Arial"/>
          <w:b/>
          <w:sz w:val="28"/>
          <w:szCs w:val="28"/>
          <w:lang w:val="kk-KZ"/>
        </w:rPr>
        <w:t>»</w:t>
      </w:r>
      <w:r w:rsidRPr="00D5219E">
        <w:rPr>
          <w:rFonts w:ascii="Times New Roman" w:eastAsia="Times New Roman" w:hAnsi="Times New Roman" w:cs="Arial"/>
          <w:b/>
          <w:sz w:val="28"/>
          <w:szCs w:val="28"/>
          <w:lang w:val="kk-KZ"/>
        </w:rPr>
        <w:t xml:space="preserve">  және 5В020200 – «Халықаралық қатынастар» мамандықтарының</w:t>
      </w:r>
      <w:r w:rsidR="00751E4F" w:rsidRPr="00D5219E">
        <w:rPr>
          <w:rFonts w:ascii="Times New Roman" w:eastAsia="Times New Roman" w:hAnsi="Times New Roman" w:cs="Arial"/>
          <w:b/>
          <w:sz w:val="28"/>
          <w:szCs w:val="28"/>
          <w:lang w:val="kk-KZ"/>
        </w:rPr>
        <w:t xml:space="preserve"> студенттері үшін</w:t>
      </w:r>
    </w:p>
    <w:p w:rsidR="00751E4F" w:rsidRPr="00D5219E" w:rsidRDefault="00751E4F" w:rsidP="00751E4F">
      <w:pPr>
        <w:spacing w:after="0" w:line="240" w:lineRule="auto"/>
        <w:jc w:val="center"/>
        <w:rPr>
          <w:rFonts w:ascii="Times New Roman" w:eastAsia="Times New Roman" w:hAnsi="Times New Roman" w:cs="Arial"/>
          <w:b/>
          <w:i/>
          <w:iCs/>
          <w:sz w:val="28"/>
          <w:szCs w:val="28"/>
          <w:lang w:val="kk-KZ"/>
        </w:rPr>
      </w:pPr>
    </w:p>
    <w:p w:rsidR="00751E4F" w:rsidRPr="00D5219E" w:rsidRDefault="00751E4F" w:rsidP="00751E4F">
      <w:pPr>
        <w:jc w:val="center"/>
        <w:rPr>
          <w:rFonts w:ascii="Times New Roman" w:eastAsia="Times New Roman" w:hAnsi="Times New Roman" w:cs="Arial"/>
          <w:b/>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751E4F">
      <w:pPr>
        <w:jc w:val="center"/>
        <w:rPr>
          <w:rFonts w:ascii="Times New Roman" w:eastAsia="Times New Roman" w:hAnsi="Times New Roman" w:cs="Arial"/>
          <w:i/>
          <w:iCs/>
          <w:sz w:val="28"/>
          <w:szCs w:val="28"/>
          <w:lang w:val="kk-KZ"/>
        </w:rPr>
      </w:pPr>
    </w:p>
    <w:p w:rsidR="00751E4F" w:rsidRPr="00B668A4" w:rsidRDefault="00751E4F" w:rsidP="00D5219E">
      <w:pPr>
        <w:jc w:val="center"/>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Шымкент,  20</w:t>
      </w:r>
      <w:r w:rsidR="00D5219E">
        <w:rPr>
          <w:rFonts w:ascii="Times New Roman" w:eastAsia="Times New Roman" w:hAnsi="Times New Roman" w:cs="Arial"/>
          <w:sz w:val="28"/>
          <w:szCs w:val="28"/>
          <w:lang w:val="kk-KZ"/>
        </w:rPr>
        <w:t>20</w:t>
      </w:r>
    </w:p>
    <w:p w:rsidR="00D5219E" w:rsidRDefault="004B44D9" w:rsidP="00751E4F">
      <w:pPr>
        <w:spacing w:after="0" w:line="240" w:lineRule="auto"/>
        <w:ind w:firstLine="567"/>
        <w:jc w:val="both"/>
        <w:rPr>
          <w:rFonts w:ascii="Times New Roman" w:eastAsia="Times New Roman" w:hAnsi="Times New Roman" w:cs="Arial"/>
          <w:sz w:val="28"/>
          <w:szCs w:val="28"/>
          <w:lang w:val="kk-KZ"/>
        </w:rPr>
      </w:pPr>
      <w:r>
        <w:rPr>
          <w:rFonts w:ascii="Times New Roman" w:eastAsia="Times New Roman" w:hAnsi="Times New Roman" w:cs="Arial"/>
          <w:noProof/>
          <w:sz w:val="28"/>
          <w:szCs w:val="28"/>
        </w:rPr>
        <w:pict>
          <v:rect id="_x0000_s1028" style="position:absolute;left:0;text-align:left;margin-left:209.55pt;margin-top:13.95pt;width:48.75pt;height:27pt;z-index:251660288" strokecolor="white [3212]"/>
        </w:pict>
      </w:r>
    </w:p>
    <w:p w:rsidR="00D5219E" w:rsidRDefault="00D5219E" w:rsidP="00751E4F">
      <w:pPr>
        <w:spacing w:after="0" w:line="240" w:lineRule="auto"/>
        <w:ind w:firstLine="567"/>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567"/>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ОӘЖ 94.(41/99) </w:t>
      </w:r>
    </w:p>
    <w:p w:rsidR="00751E4F" w:rsidRPr="00B668A4" w:rsidRDefault="00751E4F" w:rsidP="00751E4F">
      <w:pPr>
        <w:spacing w:after="0" w:line="240" w:lineRule="auto"/>
        <w:ind w:firstLine="567"/>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ББК 63 </w:t>
      </w:r>
    </w:p>
    <w:p w:rsidR="00751E4F" w:rsidRPr="00B668A4" w:rsidRDefault="00D5219E" w:rsidP="00202ABA">
      <w:pPr>
        <w:spacing w:after="0" w:line="240" w:lineRule="auto"/>
        <w:ind w:firstLine="709"/>
        <w:jc w:val="both"/>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Турекулова Ж.Е.</w:t>
      </w:r>
      <w:r w:rsidR="00751E4F" w:rsidRPr="00B668A4">
        <w:rPr>
          <w:rFonts w:ascii="Times New Roman" w:eastAsia="Times New Roman" w:hAnsi="Times New Roman" w:cs="Arial"/>
          <w:sz w:val="28"/>
          <w:szCs w:val="28"/>
          <w:lang w:val="kk-KZ"/>
        </w:rPr>
        <w:t xml:space="preserve"> /  </w:t>
      </w:r>
      <w:r>
        <w:rPr>
          <w:rFonts w:ascii="Times New Roman" w:eastAsia="Times New Roman" w:hAnsi="Times New Roman" w:cs="Arial"/>
          <w:bCs/>
          <w:sz w:val="28"/>
          <w:szCs w:val="28"/>
          <w:lang w:val="kk-KZ"/>
        </w:rPr>
        <w:t>Ұлттық қауіпсіздік мәселелері</w:t>
      </w:r>
      <w:r w:rsidR="00751E4F" w:rsidRPr="00B668A4">
        <w:rPr>
          <w:rFonts w:ascii="Times New Roman" w:eastAsia="Times New Roman" w:hAnsi="Times New Roman" w:cs="Arial"/>
          <w:sz w:val="28"/>
          <w:szCs w:val="28"/>
          <w:lang w:val="kk-KZ"/>
        </w:rPr>
        <w:t>: Оқу құралы. – Шымкент: ОҚМУ, 20</w:t>
      </w:r>
      <w:r>
        <w:rPr>
          <w:rFonts w:ascii="Times New Roman" w:eastAsia="Times New Roman" w:hAnsi="Times New Roman" w:cs="Arial"/>
          <w:sz w:val="28"/>
          <w:szCs w:val="28"/>
          <w:lang w:val="kk-KZ"/>
        </w:rPr>
        <w:t>20</w:t>
      </w:r>
      <w:r w:rsidR="00751E4F" w:rsidRPr="00B668A4">
        <w:rPr>
          <w:rFonts w:ascii="Times New Roman" w:eastAsia="Times New Roman" w:hAnsi="Times New Roman" w:cs="Arial"/>
          <w:sz w:val="28"/>
          <w:szCs w:val="28"/>
          <w:lang w:val="kk-KZ"/>
        </w:rPr>
        <w:t>. – 1</w:t>
      </w:r>
      <w:r>
        <w:rPr>
          <w:rFonts w:ascii="Times New Roman" w:eastAsia="Times New Roman" w:hAnsi="Times New Roman" w:cs="Arial"/>
          <w:sz w:val="28"/>
          <w:szCs w:val="28"/>
          <w:lang w:val="kk-KZ"/>
        </w:rPr>
        <w:t>0</w:t>
      </w:r>
      <w:r w:rsidR="00202ABA">
        <w:rPr>
          <w:rFonts w:ascii="Times New Roman" w:eastAsia="Times New Roman" w:hAnsi="Times New Roman" w:cs="Arial"/>
          <w:sz w:val="28"/>
          <w:szCs w:val="28"/>
          <w:lang w:val="kk-KZ"/>
        </w:rPr>
        <w:t>7</w:t>
      </w:r>
      <w:r w:rsidR="00751E4F" w:rsidRPr="00B668A4">
        <w:rPr>
          <w:rFonts w:ascii="Times New Roman" w:eastAsia="Times New Roman" w:hAnsi="Times New Roman" w:cs="Arial"/>
          <w:sz w:val="28"/>
          <w:szCs w:val="28"/>
          <w:lang w:val="kk-KZ"/>
        </w:rPr>
        <w:t xml:space="preserve"> бет.</w:t>
      </w:r>
    </w:p>
    <w:p w:rsidR="00751E4F" w:rsidRPr="00B668A4" w:rsidRDefault="00751E4F" w:rsidP="00751E4F">
      <w:pPr>
        <w:spacing w:after="0" w:line="240" w:lineRule="auto"/>
        <w:ind w:firstLine="510"/>
        <w:jc w:val="both"/>
        <w:rPr>
          <w:rFonts w:ascii="Times New Roman" w:eastAsia="Times New Roman" w:hAnsi="Times New Roman" w:cs="Arial"/>
          <w:sz w:val="28"/>
          <w:szCs w:val="28"/>
          <w:lang w:val="kk-KZ"/>
        </w:rPr>
      </w:pPr>
    </w:p>
    <w:p w:rsidR="00751E4F" w:rsidRPr="00B668A4" w:rsidRDefault="00751E4F" w:rsidP="00D5219E">
      <w:pPr>
        <w:spacing w:after="0" w:line="240" w:lineRule="auto"/>
        <w:ind w:firstLine="510"/>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Оқу құралында </w:t>
      </w:r>
      <w:r w:rsidR="00D5219E">
        <w:rPr>
          <w:rFonts w:ascii="Times New Roman" w:eastAsia="Times New Roman" w:hAnsi="Times New Roman" w:cs="Arial"/>
          <w:sz w:val="28"/>
          <w:szCs w:val="28"/>
          <w:lang w:val="kk-KZ"/>
        </w:rPr>
        <w:t>жаңа</w:t>
      </w:r>
      <w:r w:rsidRPr="00B668A4">
        <w:rPr>
          <w:rFonts w:ascii="Times New Roman" w:eastAsia="Times New Roman" w:hAnsi="Times New Roman" w:cs="Arial"/>
          <w:sz w:val="28"/>
          <w:szCs w:val="28"/>
          <w:lang w:val="kk-KZ"/>
        </w:rPr>
        <w:t xml:space="preserve"> зерттеулерге </w:t>
      </w:r>
      <w:r w:rsidR="00D5219E">
        <w:rPr>
          <w:rFonts w:ascii="Times New Roman" w:eastAsia="Times New Roman" w:hAnsi="Times New Roman" w:cs="Arial"/>
          <w:sz w:val="28"/>
          <w:szCs w:val="28"/>
          <w:lang w:val="kk-KZ"/>
        </w:rPr>
        <w:t xml:space="preserve">және нормативті құжаттарға </w:t>
      </w:r>
      <w:r w:rsidRPr="00B668A4">
        <w:rPr>
          <w:rFonts w:ascii="Times New Roman" w:eastAsia="Times New Roman" w:hAnsi="Times New Roman" w:cs="Arial"/>
          <w:sz w:val="28"/>
          <w:szCs w:val="28"/>
          <w:lang w:val="kk-KZ"/>
        </w:rPr>
        <w:t xml:space="preserve">сүйене отырып, </w:t>
      </w:r>
      <w:r w:rsidR="00D5219E">
        <w:rPr>
          <w:rFonts w:ascii="Times New Roman" w:eastAsia="Times New Roman" w:hAnsi="Times New Roman" w:cs="Arial"/>
          <w:sz w:val="28"/>
          <w:szCs w:val="28"/>
          <w:lang w:val="kk-KZ"/>
        </w:rPr>
        <w:t>Ұлттық қауіпсіздік мәселесі, қауіп-қатерлер түрлері, экологиялық, ақпараттық, экономикалық, саяси, азық түлік қауіпсіздіктері және діни-саяси экстремизм, терроризм, ядролық қаруды таратпау мәселелері</w:t>
      </w:r>
      <w:r w:rsidRPr="00B668A4">
        <w:rPr>
          <w:rFonts w:ascii="Times New Roman" w:eastAsia="Times New Roman" w:hAnsi="Times New Roman" w:cs="Arial"/>
          <w:sz w:val="28"/>
          <w:szCs w:val="28"/>
          <w:lang w:val="kk-KZ"/>
        </w:rPr>
        <w:t xml:space="preserve"> қарастырылады.  </w:t>
      </w:r>
    </w:p>
    <w:p w:rsidR="00751E4F" w:rsidRPr="00B668A4" w:rsidRDefault="00751E4F" w:rsidP="00751E4F">
      <w:pPr>
        <w:spacing w:after="0" w:line="240" w:lineRule="auto"/>
        <w:jc w:val="center"/>
        <w:rPr>
          <w:rFonts w:ascii="Times New Roman" w:eastAsia="Times New Roman" w:hAnsi="Times New Roman" w:cs="Arial"/>
          <w:sz w:val="28"/>
          <w:szCs w:val="28"/>
          <w:lang w:val="kk-KZ"/>
        </w:rPr>
      </w:pPr>
    </w:p>
    <w:p w:rsidR="00751E4F" w:rsidRPr="00B668A4" w:rsidRDefault="00751E4F" w:rsidP="00D5219E">
      <w:pPr>
        <w:spacing w:after="0" w:line="240" w:lineRule="auto"/>
        <w:ind w:firstLine="510"/>
        <w:jc w:val="both"/>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Оқу құралы</w:t>
      </w:r>
      <w:r w:rsidRPr="00B668A4">
        <w:rPr>
          <w:rFonts w:ascii="Times New Roman" w:eastAsia="Times New Roman" w:hAnsi="Times New Roman" w:cs="Arial"/>
          <w:sz w:val="28"/>
          <w:szCs w:val="28"/>
          <w:lang w:val="kk-KZ"/>
        </w:rPr>
        <w:t xml:space="preserve"> 5В0</w:t>
      </w:r>
      <w:r w:rsidR="00D5219E">
        <w:rPr>
          <w:rFonts w:ascii="Times New Roman" w:eastAsia="Times New Roman" w:hAnsi="Times New Roman" w:cs="Arial"/>
          <w:sz w:val="28"/>
          <w:szCs w:val="28"/>
          <w:lang w:val="kk-KZ"/>
        </w:rPr>
        <w:t xml:space="preserve">50200 </w:t>
      </w:r>
      <w:r w:rsidRPr="00B668A4">
        <w:rPr>
          <w:rFonts w:ascii="Times New Roman" w:eastAsia="Times New Roman" w:hAnsi="Times New Roman" w:cs="Arial"/>
          <w:sz w:val="28"/>
          <w:szCs w:val="28"/>
          <w:lang w:val="kk-KZ"/>
        </w:rPr>
        <w:t>– «</w:t>
      </w:r>
      <w:r w:rsidR="00D5219E">
        <w:rPr>
          <w:rFonts w:ascii="Times New Roman" w:eastAsia="Times New Roman" w:hAnsi="Times New Roman" w:cs="Arial"/>
          <w:sz w:val="28"/>
          <w:szCs w:val="28"/>
          <w:lang w:val="kk-KZ"/>
        </w:rPr>
        <w:t>Саясаттану</w:t>
      </w:r>
      <w:r w:rsidRPr="00B668A4">
        <w:rPr>
          <w:rFonts w:ascii="Times New Roman" w:eastAsia="Times New Roman" w:hAnsi="Times New Roman" w:cs="Arial"/>
          <w:sz w:val="28"/>
          <w:szCs w:val="28"/>
          <w:lang w:val="kk-KZ"/>
        </w:rPr>
        <w:t>» және 5В020200 – «Халықаралық қатынастар» мамандықтарының студенттері үшін арналған.</w:t>
      </w:r>
    </w:p>
    <w:p w:rsidR="00751E4F" w:rsidRPr="00B668A4" w:rsidRDefault="00751E4F" w:rsidP="00751E4F">
      <w:pPr>
        <w:spacing w:after="0" w:line="240" w:lineRule="auto"/>
        <w:jc w:val="center"/>
        <w:rPr>
          <w:rFonts w:ascii="Times New Roman" w:eastAsia="Times New Roman" w:hAnsi="Times New Roman" w:cs="Arial"/>
          <w:sz w:val="28"/>
          <w:szCs w:val="28"/>
          <w:lang w:val="kk-KZ"/>
        </w:rPr>
      </w:pPr>
    </w:p>
    <w:p w:rsidR="00D5219E" w:rsidRDefault="00751E4F" w:rsidP="00D5219E">
      <w:pPr>
        <w:spacing w:after="0" w:line="240" w:lineRule="auto"/>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Пiкiр берушілер:   </w:t>
      </w:r>
      <w:r w:rsidR="00D5219E">
        <w:rPr>
          <w:rFonts w:ascii="Times New Roman" w:eastAsia="Times New Roman" w:hAnsi="Times New Roman" w:cs="Arial"/>
          <w:sz w:val="28"/>
          <w:szCs w:val="28"/>
          <w:lang w:val="kk-KZ"/>
        </w:rPr>
        <w:t xml:space="preserve"> Жұмабеков М.У.</w:t>
      </w:r>
      <w:r w:rsidRPr="00B668A4">
        <w:rPr>
          <w:rFonts w:ascii="Times New Roman" w:eastAsia="Times New Roman" w:hAnsi="Times New Roman" w:cs="Arial"/>
          <w:sz w:val="28"/>
          <w:szCs w:val="28"/>
          <w:lang w:val="kk-KZ"/>
        </w:rPr>
        <w:t xml:space="preserve">–  </w:t>
      </w:r>
      <w:r w:rsidR="00D5219E">
        <w:rPr>
          <w:rFonts w:ascii="Times New Roman" w:eastAsia="Times New Roman" w:hAnsi="Times New Roman" w:cs="Arial"/>
          <w:sz w:val="28"/>
          <w:szCs w:val="28"/>
          <w:lang w:val="kk-KZ"/>
        </w:rPr>
        <w:t>т.ғ.к., доцент</w:t>
      </w:r>
      <w:r w:rsidRPr="00B668A4">
        <w:rPr>
          <w:rFonts w:ascii="Times New Roman" w:eastAsia="Times New Roman" w:hAnsi="Times New Roman" w:cs="Arial"/>
          <w:sz w:val="28"/>
          <w:szCs w:val="28"/>
          <w:lang w:val="kk-KZ"/>
        </w:rPr>
        <w:t xml:space="preserve"> М. Әуезов атындағы</w:t>
      </w:r>
    </w:p>
    <w:p w:rsidR="00D5219E" w:rsidRDefault="00D5219E" w:rsidP="00D5219E">
      <w:pPr>
        <w:spacing w:after="0" w:line="240" w:lineRule="auto"/>
        <w:jc w:val="both"/>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 xml:space="preserve">                        </w:t>
      </w:r>
      <w:r w:rsidR="00751E4F" w:rsidRPr="00B668A4">
        <w:rPr>
          <w:rFonts w:ascii="Times New Roman" w:eastAsia="Times New Roman" w:hAnsi="Times New Roman" w:cs="Arial"/>
          <w:sz w:val="28"/>
          <w:szCs w:val="28"/>
          <w:lang w:val="kk-KZ"/>
        </w:rPr>
        <w:t xml:space="preserve"> </w:t>
      </w:r>
      <w:r>
        <w:rPr>
          <w:rFonts w:ascii="Times New Roman" w:eastAsia="Times New Roman" w:hAnsi="Times New Roman" w:cs="Arial"/>
          <w:sz w:val="28"/>
          <w:szCs w:val="28"/>
          <w:lang w:val="kk-KZ"/>
        </w:rPr>
        <w:t xml:space="preserve">      </w:t>
      </w:r>
      <w:r w:rsidR="00751E4F" w:rsidRPr="00B668A4">
        <w:rPr>
          <w:rFonts w:ascii="Times New Roman" w:eastAsia="Times New Roman" w:hAnsi="Times New Roman" w:cs="Arial"/>
          <w:sz w:val="28"/>
          <w:szCs w:val="28"/>
          <w:lang w:val="kk-KZ"/>
        </w:rPr>
        <w:t>ОҚМУ «Философия және</w:t>
      </w:r>
      <w:r>
        <w:rPr>
          <w:rFonts w:ascii="Times New Roman" w:eastAsia="Times New Roman" w:hAnsi="Times New Roman" w:cs="Arial"/>
          <w:sz w:val="28"/>
          <w:szCs w:val="28"/>
          <w:lang w:val="kk-KZ"/>
        </w:rPr>
        <w:t xml:space="preserve"> мә</w:t>
      </w:r>
      <w:r w:rsidR="00751E4F" w:rsidRPr="00B668A4">
        <w:rPr>
          <w:rFonts w:ascii="Times New Roman" w:eastAsia="Times New Roman" w:hAnsi="Times New Roman" w:cs="Arial"/>
          <w:sz w:val="28"/>
          <w:szCs w:val="28"/>
          <w:lang w:val="kk-KZ"/>
        </w:rPr>
        <w:t xml:space="preserve">дениеттану» </w:t>
      </w:r>
    </w:p>
    <w:p w:rsidR="00751E4F" w:rsidRPr="00B668A4" w:rsidRDefault="00D5219E" w:rsidP="00D5219E">
      <w:pPr>
        <w:spacing w:after="0" w:line="240" w:lineRule="auto"/>
        <w:jc w:val="both"/>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 xml:space="preserve">                               </w:t>
      </w:r>
      <w:r w:rsidR="00751E4F" w:rsidRPr="00B668A4">
        <w:rPr>
          <w:rFonts w:ascii="Times New Roman" w:eastAsia="Times New Roman" w:hAnsi="Times New Roman" w:cs="Arial"/>
          <w:sz w:val="28"/>
          <w:szCs w:val="28"/>
          <w:lang w:val="kk-KZ"/>
        </w:rPr>
        <w:t xml:space="preserve">кафедрасының </w:t>
      </w:r>
      <w:r>
        <w:rPr>
          <w:rFonts w:ascii="Times New Roman" w:eastAsia="Times New Roman" w:hAnsi="Times New Roman" w:cs="Arial"/>
          <w:sz w:val="28"/>
          <w:szCs w:val="28"/>
          <w:lang w:val="kk-KZ"/>
        </w:rPr>
        <w:t xml:space="preserve"> меңгерушісі</w:t>
      </w:r>
    </w:p>
    <w:p w:rsidR="00751E4F" w:rsidRPr="00B668A4" w:rsidRDefault="00751E4F" w:rsidP="00751E4F">
      <w:pPr>
        <w:spacing w:after="0" w:line="240" w:lineRule="auto"/>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                               </w:t>
      </w:r>
    </w:p>
    <w:p w:rsidR="00751E4F" w:rsidRPr="00B668A4" w:rsidRDefault="00751E4F" w:rsidP="00D5219E">
      <w:pPr>
        <w:spacing w:after="0" w:line="240" w:lineRule="auto"/>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                             </w:t>
      </w:r>
      <w:r w:rsidR="00A137EB">
        <w:rPr>
          <w:rFonts w:ascii="Times New Roman" w:eastAsia="Times New Roman" w:hAnsi="Times New Roman" w:cs="Arial"/>
          <w:sz w:val="28"/>
          <w:szCs w:val="28"/>
          <w:lang w:val="kk-KZ"/>
        </w:rPr>
        <w:t xml:space="preserve"> </w:t>
      </w:r>
      <w:r w:rsidRPr="00B668A4">
        <w:rPr>
          <w:rFonts w:ascii="Times New Roman" w:eastAsia="Times New Roman" w:hAnsi="Times New Roman" w:cs="Arial"/>
          <w:sz w:val="28"/>
          <w:szCs w:val="28"/>
          <w:lang w:val="kk-KZ"/>
        </w:rPr>
        <w:t xml:space="preserve"> </w:t>
      </w:r>
      <w:r w:rsidR="00A137EB">
        <w:rPr>
          <w:rFonts w:ascii="Times New Roman" w:eastAsia="Times New Roman" w:hAnsi="Times New Roman" w:cs="Arial"/>
          <w:sz w:val="28"/>
          <w:szCs w:val="28"/>
          <w:lang w:val="kk-KZ"/>
        </w:rPr>
        <w:t>Оразымбетова К.Ш.</w:t>
      </w:r>
      <w:r w:rsidRPr="00B668A4">
        <w:rPr>
          <w:rFonts w:ascii="Times New Roman" w:eastAsia="Times New Roman" w:hAnsi="Times New Roman" w:cs="Arial"/>
          <w:sz w:val="28"/>
          <w:szCs w:val="28"/>
          <w:lang w:val="kk-KZ"/>
        </w:rPr>
        <w:t xml:space="preserve">. – </w:t>
      </w:r>
      <w:r w:rsidR="00A137EB">
        <w:rPr>
          <w:rFonts w:ascii="Times New Roman" w:eastAsia="Times New Roman" w:hAnsi="Times New Roman" w:cs="Arial"/>
          <w:sz w:val="28"/>
          <w:szCs w:val="28"/>
          <w:lang w:val="kk-KZ"/>
        </w:rPr>
        <w:t>философия ғыл</w:t>
      </w:r>
      <w:r w:rsidRPr="00B668A4">
        <w:rPr>
          <w:rFonts w:ascii="Times New Roman" w:eastAsia="Times New Roman" w:hAnsi="Times New Roman" w:cs="Arial"/>
          <w:sz w:val="28"/>
          <w:szCs w:val="28"/>
          <w:lang w:val="kk-KZ"/>
        </w:rPr>
        <w:t xml:space="preserve">ымдар кандидаты, </w:t>
      </w:r>
    </w:p>
    <w:p w:rsidR="00751E4F" w:rsidRDefault="00751E4F" w:rsidP="00A137EB">
      <w:pPr>
        <w:spacing w:after="0" w:line="240" w:lineRule="auto"/>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                               </w:t>
      </w:r>
      <w:r w:rsidR="00A137EB">
        <w:rPr>
          <w:rFonts w:ascii="Times New Roman" w:eastAsia="Times New Roman" w:hAnsi="Times New Roman" w:cs="Arial"/>
          <w:sz w:val="28"/>
          <w:szCs w:val="28"/>
          <w:lang w:val="kk-KZ"/>
        </w:rPr>
        <w:t xml:space="preserve">Оңтүстік Қазақстан мемлекеттік педагогикалық </w:t>
      </w:r>
    </w:p>
    <w:p w:rsidR="00A137EB" w:rsidRPr="00751E4F" w:rsidRDefault="00A137EB" w:rsidP="00A137EB">
      <w:pPr>
        <w:spacing w:after="0" w:line="240" w:lineRule="auto"/>
        <w:jc w:val="both"/>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 xml:space="preserve">                                университетінің аға оқытушысы</w:t>
      </w:r>
    </w:p>
    <w:p w:rsidR="00751E4F" w:rsidRPr="00751E4F" w:rsidRDefault="00751E4F" w:rsidP="00751E4F">
      <w:pPr>
        <w:spacing w:after="0" w:line="240" w:lineRule="auto"/>
        <w:jc w:val="both"/>
        <w:rPr>
          <w:rFonts w:ascii="Times New Roman" w:eastAsia="Times New Roman" w:hAnsi="Times New Roman" w:cs="Arial"/>
          <w:sz w:val="28"/>
          <w:szCs w:val="28"/>
          <w:lang w:val="kk-KZ"/>
        </w:rPr>
      </w:pPr>
    </w:p>
    <w:p w:rsidR="00751E4F" w:rsidRPr="00B668A4" w:rsidRDefault="00751E4F" w:rsidP="00751E4F">
      <w:pPr>
        <w:spacing w:after="0" w:line="240" w:lineRule="auto"/>
        <w:rPr>
          <w:rFonts w:ascii="Times New Roman" w:eastAsia="Times New Roman" w:hAnsi="Times New Roman" w:cs="Arial"/>
          <w:sz w:val="28"/>
          <w:szCs w:val="28"/>
          <w:lang w:val="kk-KZ"/>
        </w:rPr>
      </w:pPr>
    </w:p>
    <w:p w:rsidR="00751E4F" w:rsidRPr="00B668A4" w:rsidRDefault="00751E4F" w:rsidP="00D5219E">
      <w:pPr>
        <w:spacing w:after="0" w:line="240" w:lineRule="auto"/>
        <w:ind w:firstLine="510"/>
        <w:rPr>
          <w:rFonts w:ascii="Times New Roman" w:eastAsia="Times New Roman" w:hAnsi="Times New Roman" w:cs="Arial"/>
          <w:sz w:val="28"/>
          <w:szCs w:val="28"/>
          <w:lang w:val="kk-KZ" w:bidi="ar-EG"/>
        </w:rPr>
      </w:pPr>
      <w:r w:rsidRPr="00B668A4">
        <w:rPr>
          <w:rFonts w:ascii="Times New Roman" w:eastAsia="Times New Roman" w:hAnsi="Times New Roman" w:cs="Arial"/>
          <w:sz w:val="28"/>
          <w:szCs w:val="28"/>
          <w:lang w:val="kk-KZ"/>
        </w:rPr>
        <w:t xml:space="preserve">Оқулық М. Әуезов атындағы ОҚМУ Әдістемелік кеңесімен баспаға ұсынылған, хаттама № </w:t>
      </w:r>
    </w:p>
    <w:p w:rsidR="00751E4F" w:rsidRPr="00B668A4" w:rsidRDefault="00751E4F" w:rsidP="00751E4F">
      <w:pPr>
        <w:spacing w:after="0" w:line="240" w:lineRule="auto"/>
        <w:rPr>
          <w:rFonts w:ascii="Times New Roman" w:eastAsia="Times New Roman" w:hAnsi="Times New Roman" w:cs="Arial"/>
          <w:sz w:val="28"/>
          <w:szCs w:val="28"/>
          <w:lang w:val="kk-KZ"/>
        </w:rPr>
      </w:pPr>
    </w:p>
    <w:p w:rsidR="00751E4F" w:rsidRPr="00B668A4" w:rsidRDefault="00751E4F" w:rsidP="00751E4F">
      <w:pPr>
        <w:spacing w:after="0" w:line="240" w:lineRule="auto"/>
        <w:ind w:firstLine="510"/>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510"/>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510"/>
        <w:jc w:val="both"/>
        <w:rPr>
          <w:rFonts w:ascii="Times New Roman" w:eastAsia="Times New Roman" w:hAnsi="Times New Roman" w:cs="Arial"/>
          <w:sz w:val="28"/>
          <w:szCs w:val="28"/>
          <w:lang w:val="kk-KZ"/>
        </w:rPr>
      </w:pPr>
    </w:p>
    <w:p w:rsidR="00751E4F" w:rsidRPr="00B668A4" w:rsidRDefault="00751E4F" w:rsidP="00751E4F">
      <w:pPr>
        <w:spacing w:after="0" w:line="240" w:lineRule="auto"/>
        <w:ind w:firstLine="510"/>
        <w:jc w:val="both"/>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ISBN </w:t>
      </w:r>
    </w:p>
    <w:p w:rsidR="00751E4F" w:rsidRPr="00B668A4" w:rsidRDefault="00751E4F" w:rsidP="00751E4F">
      <w:pPr>
        <w:spacing w:after="0" w:line="240" w:lineRule="auto"/>
        <w:ind w:firstLine="510"/>
        <w:jc w:val="both"/>
        <w:rPr>
          <w:rFonts w:ascii="Times New Roman" w:eastAsia="Times New Roman" w:hAnsi="Times New Roman" w:cs="Arial"/>
          <w:sz w:val="28"/>
          <w:szCs w:val="28"/>
          <w:lang w:val="kk-KZ"/>
        </w:rPr>
      </w:pPr>
    </w:p>
    <w:p w:rsidR="00751E4F" w:rsidRPr="00B668A4" w:rsidRDefault="00751E4F" w:rsidP="00751E4F">
      <w:pPr>
        <w:spacing w:after="0" w:line="240" w:lineRule="auto"/>
        <w:jc w:val="center"/>
        <w:rPr>
          <w:rFonts w:ascii="Times New Roman" w:eastAsia="Times New Roman" w:hAnsi="Times New Roman" w:cs="Arial"/>
          <w:sz w:val="28"/>
          <w:szCs w:val="28"/>
          <w:lang w:val="kk-KZ"/>
        </w:rPr>
      </w:pPr>
    </w:p>
    <w:p w:rsidR="00751E4F" w:rsidRPr="00B668A4" w:rsidRDefault="00751E4F" w:rsidP="00751E4F">
      <w:pPr>
        <w:spacing w:after="0" w:line="240" w:lineRule="auto"/>
        <w:jc w:val="center"/>
        <w:rPr>
          <w:rFonts w:ascii="Times New Roman" w:eastAsia="Times New Roman" w:hAnsi="Times New Roman" w:cs="Arial"/>
          <w:sz w:val="28"/>
          <w:szCs w:val="28"/>
          <w:lang w:val="kk-KZ"/>
        </w:rPr>
      </w:pPr>
    </w:p>
    <w:p w:rsidR="00751E4F" w:rsidRPr="00B668A4" w:rsidRDefault="00751E4F" w:rsidP="00751E4F">
      <w:pPr>
        <w:spacing w:after="0" w:line="240" w:lineRule="auto"/>
        <w:jc w:val="center"/>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                                                        © М. Әуезов атындағы Оңтүстік</w:t>
      </w:r>
    </w:p>
    <w:p w:rsidR="00751E4F" w:rsidRPr="00B668A4" w:rsidRDefault="00751E4F" w:rsidP="00751E4F">
      <w:pPr>
        <w:spacing w:after="0" w:line="240" w:lineRule="auto"/>
        <w:jc w:val="center"/>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 xml:space="preserve">                                                               Қазақстан мемлекеттік университеті</w:t>
      </w:r>
    </w:p>
    <w:p w:rsidR="00751E4F" w:rsidRPr="00B668A4" w:rsidRDefault="00751E4F" w:rsidP="00751E4F">
      <w:pPr>
        <w:jc w:val="center"/>
        <w:rPr>
          <w:rFonts w:ascii="Times New Roman" w:eastAsia="Times New Roman" w:hAnsi="Times New Roman" w:cs="Arial"/>
          <w:sz w:val="28"/>
          <w:szCs w:val="28"/>
          <w:lang w:val="kk-KZ"/>
        </w:rPr>
      </w:pPr>
    </w:p>
    <w:p w:rsidR="00751E4F" w:rsidRPr="00B668A4" w:rsidRDefault="00751E4F" w:rsidP="00751E4F">
      <w:pPr>
        <w:tabs>
          <w:tab w:val="left" w:pos="4009"/>
        </w:tabs>
        <w:rPr>
          <w:rFonts w:ascii="Times New Roman" w:eastAsia="Times New Roman" w:hAnsi="Times New Roman" w:cs="Arial"/>
          <w:sz w:val="28"/>
          <w:szCs w:val="28"/>
          <w:lang w:val="kk-KZ"/>
        </w:rPr>
      </w:pPr>
      <w:r>
        <w:rPr>
          <w:rFonts w:ascii="Times New Roman" w:eastAsia="Times New Roman" w:hAnsi="Times New Roman" w:cs="Arial"/>
          <w:sz w:val="28"/>
          <w:szCs w:val="28"/>
          <w:lang w:val="kk-KZ"/>
        </w:rPr>
        <w:tab/>
      </w:r>
    </w:p>
    <w:p w:rsidR="00751E4F" w:rsidRPr="00B668A4" w:rsidRDefault="00751E4F" w:rsidP="00D5219E">
      <w:pPr>
        <w:jc w:val="center"/>
        <w:rPr>
          <w:rFonts w:ascii="Times New Roman" w:eastAsia="Times New Roman" w:hAnsi="Times New Roman" w:cs="Arial"/>
          <w:sz w:val="28"/>
          <w:szCs w:val="28"/>
          <w:lang w:val="kk-KZ"/>
        </w:rPr>
      </w:pPr>
      <w:r w:rsidRPr="00B668A4">
        <w:rPr>
          <w:rFonts w:ascii="Times New Roman" w:eastAsia="Times New Roman" w:hAnsi="Times New Roman" w:cs="Arial"/>
          <w:sz w:val="28"/>
          <w:szCs w:val="28"/>
          <w:lang w:val="kk-KZ"/>
        </w:rPr>
        <w:t>Шымкент, 20</w:t>
      </w:r>
      <w:r w:rsidR="00D5219E">
        <w:rPr>
          <w:rFonts w:ascii="Times New Roman" w:eastAsia="Times New Roman" w:hAnsi="Times New Roman" w:cs="Arial"/>
          <w:sz w:val="28"/>
          <w:szCs w:val="28"/>
          <w:lang w:val="kk-KZ"/>
        </w:rPr>
        <w:t>20</w:t>
      </w:r>
    </w:p>
    <w:p w:rsidR="00751E4F" w:rsidRDefault="00751E4F" w:rsidP="00CD1D2B">
      <w:pPr>
        <w:spacing w:after="0" w:line="240" w:lineRule="auto"/>
        <w:jc w:val="center"/>
        <w:rPr>
          <w:rFonts w:asciiTheme="majorBidi" w:hAnsiTheme="majorBidi" w:cstheme="majorBidi"/>
          <w:b/>
          <w:bCs/>
          <w:sz w:val="28"/>
          <w:szCs w:val="28"/>
          <w:lang w:val="kk-KZ"/>
        </w:rPr>
      </w:pPr>
    </w:p>
    <w:p w:rsidR="00D5219E" w:rsidRDefault="00D5219E" w:rsidP="00CD1D2B">
      <w:pPr>
        <w:spacing w:after="0" w:line="240" w:lineRule="auto"/>
        <w:jc w:val="center"/>
        <w:rPr>
          <w:rFonts w:asciiTheme="majorBidi" w:hAnsiTheme="majorBidi" w:cstheme="majorBidi"/>
          <w:b/>
          <w:bCs/>
          <w:sz w:val="28"/>
          <w:szCs w:val="28"/>
          <w:lang w:val="kk-KZ"/>
        </w:rPr>
      </w:pPr>
    </w:p>
    <w:p w:rsidR="00D5219E" w:rsidRDefault="00D5219E" w:rsidP="00CD1D2B">
      <w:pPr>
        <w:spacing w:after="0" w:line="240" w:lineRule="auto"/>
        <w:jc w:val="center"/>
        <w:rPr>
          <w:rFonts w:asciiTheme="majorBidi" w:hAnsiTheme="majorBidi" w:cstheme="majorBidi"/>
          <w:b/>
          <w:bCs/>
          <w:sz w:val="28"/>
          <w:szCs w:val="28"/>
          <w:lang w:val="kk-KZ"/>
        </w:rPr>
      </w:pPr>
    </w:p>
    <w:p w:rsidR="004B44D9" w:rsidRDefault="004B44D9" w:rsidP="00CD1D2B">
      <w:pPr>
        <w:spacing w:after="0" w:line="240" w:lineRule="auto"/>
        <w:jc w:val="center"/>
        <w:rPr>
          <w:rFonts w:asciiTheme="majorBidi" w:hAnsiTheme="majorBidi" w:cstheme="majorBidi"/>
          <w:b/>
          <w:bCs/>
          <w:sz w:val="28"/>
          <w:szCs w:val="28"/>
          <w:lang w:val="kk-KZ"/>
        </w:rPr>
      </w:pPr>
    </w:p>
    <w:p w:rsidR="00CD1D2B" w:rsidRDefault="00CD1D2B" w:rsidP="00CD1D2B">
      <w:pPr>
        <w:spacing w:after="0" w:line="240" w:lineRule="auto"/>
        <w:jc w:val="center"/>
        <w:rPr>
          <w:rFonts w:asciiTheme="majorBidi" w:hAnsiTheme="majorBidi" w:cstheme="majorBidi"/>
          <w:b/>
          <w:bCs/>
          <w:sz w:val="28"/>
          <w:szCs w:val="28"/>
          <w:lang w:val="kk-KZ"/>
        </w:rPr>
      </w:pPr>
      <w:bookmarkStart w:id="0" w:name="_GoBack"/>
      <w:bookmarkEnd w:id="0"/>
      <w:r>
        <w:rPr>
          <w:rFonts w:asciiTheme="majorBidi" w:hAnsiTheme="majorBidi" w:cstheme="majorBidi"/>
          <w:b/>
          <w:bCs/>
          <w:sz w:val="28"/>
          <w:szCs w:val="28"/>
          <w:lang w:val="kk-KZ"/>
        </w:rPr>
        <w:lastRenderedPageBreak/>
        <w:t>МАЗМҰНЫ</w:t>
      </w:r>
    </w:p>
    <w:p w:rsidR="00CD1D2B" w:rsidRDefault="00CD1D2B" w:rsidP="00CD1D2B">
      <w:pPr>
        <w:spacing w:after="0" w:line="240" w:lineRule="auto"/>
        <w:rPr>
          <w:rFonts w:asciiTheme="majorBidi" w:hAnsiTheme="majorBidi" w:cstheme="majorBidi"/>
          <w:b/>
          <w:bCs/>
          <w:sz w:val="28"/>
          <w:szCs w:val="28"/>
          <w:lang w:val="kk-KZ"/>
        </w:rPr>
      </w:pPr>
    </w:p>
    <w:p w:rsidR="00CD1D2B" w:rsidRDefault="00CD1D2B" w:rsidP="00CD1D2B">
      <w:pPr>
        <w:spacing w:after="0" w:line="240" w:lineRule="auto"/>
        <w:rPr>
          <w:rFonts w:asciiTheme="majorBidi" w:hAnsiTheme="majorBidi" w:cstheme="majorBidi"/>
          <w:b/>
          <w:bCs/>
          <w:sz w:val="28"/>
          <w:szCs w:val="28"/>
          <w:lang w:val="kk-KZ"/>
        </w:rPr>
      </w:pPr>
      <w:r>
        <w:rPr>
          <w:rFonts w:asciiTheme="majorBidi" w:hAnsiTheme="majorBidi" w:cstheme="majorBidi"/>
          <w:b/>
          <w:bCs/>
          <w:sz w:val="28"/>
          <w:szCs w:val="28"/>
          <w:lang w:val="kk-KZ"/>
        </w:rPr>
        <w:t>КІРІСПЕ</w:t>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202ABA">
        <w:rPr>
          <w:rFonts w:asciiTheme="majorBidi" w:hAnsiTheme="majorBidi" w:cstheme="majorBidi"/>
          <w:b/>
          <w:bCs/>
          <w:sz w:val="28"/>
          <w:szCs w:val="28"/>
          <w:lang w:val="kk-KZ"/>
        </w:rPr>
        <w:tab/>
      </w:r>
      <w:r w:rsidR="00532697">
        <w:rPr>
          <w:rFonts w:asciiTheme="majorBidi" w:hAnsiTheme="majorBidi" w:cstheme="majorBidi"/>
          <w:b/>
          <w:bCs/>
          <w:sz w:val="28"/>
          <w:szCs w:val="28"/>
          <w:lang w:val="kk-KZ"/>
        </w:rPr>
        <w:t>6</w:t>
      </w:r>
    </w:p>
    <w:p w:rsidR="00CD1D2B" w:rsidRDefault="00CD1D2B" w:rsidP="00CD1D2B">
      <w:pPr>
        <w:spacing w:after="0" w:line="240" w:lineRule="auto"/>
        <w:rPr>
          <w:rFonts w:asciiTheme="majorBidi" w:hAnsiTheme="majorBidi" w:cstheme="majorBidi"/>
          <w:b/>
          <w:bCs/>
          <w:sz w:val="28"/>
          <w:szCs w:val="28"/>
          <w:lang w:val="kk-KZ"/>
        </w:rPr>
      </w:pPr>
    </w:p>
    <w:p w:rsidR="00CD1D2B" w:rsidRDefault="00CD1D2B" w:rsidP="009A08B5">
      <w:pPr>
        <w:spacing w:after="0" w:line="240" w:lineRule="auto"/>
        <w:jc w:val="both"/>
        <w:rPr>
          <w:rFonts w:asciiTheme="majorBidi" w:hAnsiTheme="majorBidi" w:cstheme="majorBidi"/>
          <w:b/>
          <w:bCs/>
          <w:sz w:val="28"/>
          <w:szCs w:val="28"/>
          <w:lang w:val="kk-KZ"/>
        </w:rPr>
      </w:pPr>
      <w:r>
        <w:rPr>
          <w:rFonts w:asciiTheme="majorBidi" w:hAnsiTheme="majorBidi" w:cstheme="majorBidi"/>
          <w:b/>
          <w:bCs/>
          <w:sz w:val="28"/>
          <w:szCs w:val="28"/>
          <w:lang w:val="kk-KZ"/>
        </w:rPr>
        <w:t xml:space="preserve">1 ҚАУІПСІЗДІК </w:t>
      </w:r>
      <w:r w:rsidR="009A08B5">
        <w:rPr>
          <w:rFonts w:asciiTheme="majorBidi" w:hAnsiTheme="majorBidi" w:cstheme="majorBidi"/>
          <w:b/>
          <w:bCs/>
          <w:sz w:val="28"/>
          <w:szCs w:val="28"/>
          <w:lang w:val="kk-KZ"/>
        </w:rPr>
        <w:t>ҰҒЫМЫ</w:t>
      </w:r>
      <w:r>
        <w:rPr>
          <w:rFonts w:asciiTheme="majorBidi" w:hAnsiTheme="majorBidi" w:cstheme="majorBidi"/>
          <w:b/>
          <w:bCs/>
          <w:sz w:val="28"/>
          <w:szCs w:val="28"/>
          <w:lang w:val="kk-KZ"/>
        </w:rPr>
        <w:t xml:space="preserve"> ЖӘНЕ ҚАЗАҚСТАН РЕСПУБЛИКАСЫНЫҢ АЙМАҚТЫҚ ҚАУІПСІЗДІКТІ НЫҒАЙТУҒА БАҒЫТТАЛҒАН ҚЫЗМЕТІ </w:t>
      </w:r>
    </w:p>
    <w:p w:rsidR="00CD1D2B" w:rsidRPr="00CD1D2B" w:rsidRDefault="00CD1D2B" w:rsidP="00CD1D2B">
      <w:pPr>
        <w:spacing w:after="0" w:line="240" w:lineRule="auto"/>
        <w:jc w:val="both"/>
        <w:rPr>
          <w:rFonts w:asciiTheme="majorBidi" w:hAnsiTheme="majorBidi" w:cstheme="majorBidi"/>
          <w:sz w:val="28"/>
          <w:szCs w:val="28"/>
          <w:lang w:val="kk-KZ"/>
        </w:rPr>
      </w:pPr>
      <w:r w:rsidRPr="00CD1D2B">
        <w:rPr>
          <w:rFonts w:asciiTheme="majorBidi" w:hAnsiTheme="majorBidi" w:cstheme="majorBidi"/>
          <w:sz w:val="28"/>
          <w:szCs w:val="28"/>
          <w:lang w:val="kk-KZ"/>
        </w:rPr>
        <w:t xml:space="preserve">1.1 Қауіпсіздіктің халықаралық, аймақтық, ұлттық деңгейлері </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8</w:t>
      </w:r>
    </w:p>
    <w:p w:rsidR="00CD1D2B" w:rsidRPr="00CD1D2B" w:rsidRDefault="00CD1D2B" w:rsidP="00CD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 w:lineRule="atLeast"/>
        <w:jc w:val="both"/>
        <w:rPr>
          <w:rFonts w:asciiTheme="majorBidi" w:hAnsiTheme="majorBidi" w:cstheme="majorBidi"/>
          <w:sz w:val="28"/>
          <w:szCs w:val="28"/>
          <w:lang w:val="kk-KZ"/>
        </w:rPr>
      </w:pPr>
      <w:r w:rsidRPr="00CD1D2B">
        <w:rPr>
          <w:rFonts w:asciiTheme="majorBidi" w:hAnsiTheme="majorBidi" w:cstheme="majorBidi"/>
          <w:sz w:val="28"/>
          <w:szCs w:val="28"/>
          <w:lang w:val="kk-KZ"/>
        </w:rPr>
        <w:t>1.2 Аймақтық қауіпсіздікті қамтамасыз ету ұйымдарын құру бойынша Қазақстан Республикасының  бастамасы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12</w:t>
      </w:r>
    </w:p>
    <w:p w:rsidR="00CD1D2B" w:rsidRDefault="00CD1D2B" w:rsidP="00CD1D2B">
      <w:pPr>
        <w:spacing w:after="0" w:line="24" w:lineRule="atLeast"/>
        <w:jc w:val="both"/>
        <w:rPr>
          <w:rFonts w:asciiTheme="majorBidi" w:hAnsiTheme="majorBidi" w:cstheme="majorBidi"/>
          <w:sz w:val="28"/>
          <w:szCs w:val="28"/>
          <w:lang w:val="kk-KZ"/>
        </w:rPr>
      </w:pPr>
      <w:r w:rsidRPr="00CD1D2B">
        <w:rPr>
          <w:rFonts w:asciiTheme="majorBidi" w:hAnsiTheme="majorBidi" w:cstheme="majorBidi"/>
          <w:sz w:val="28"/>
          <w:szCs w:val="28"/>
          <w:lang w:val="kk-KZ"/>
        </w:rPr>
        <w:t>1.3 Қазақстан Республикасының Еуразия кеңістігіндегі саяси шиеленістерді реттеу бойынша қызметі және Шығыс пен Батыс арасындағы медиаторлық рөлі</w:t>
      </w:r>
    </w:p>
    <w:p w:rsidR="009B3901" w:rsidRDefault="009B3901" w:rsidP="00532697">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Бақылау сұрақтары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16</w:t>
      </w:r>
    </w:p>
    <w:p w:rsidR="009B3901" w:rsidRDefault="009B3901" w:rsidP="00532697">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эссе, реферат тақырыптары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16</w:t>
      </w:r>
    </w:p>
    <w:p w:rsidR="009B3901" w:rsidRDefault="009B3901" w:rsidP="00532697">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әдебиеттер</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16</w:t>
      </w:r>
    </w:p>
    <w:p w:rsidR="00CD1D2B" w:rsidRPr="00CC4F14" w:rsidRDefault="00CD1D2B" w:rsidP="00CC4F14">
      <w:pPr>
        <w:spacing w:after="0" w:line="240" w:lineRule="auto"/>
        <w:jc w:val="center"/>
        <w:rPr>
          <w:rFonts w:asciiTheme="majorBidi" w:hAnsiTheme="majorBidi" w:cstheme="majorBidi"/>
          <w:b/>
          <w:bCs/>
          <w:sz w:val="28"/>
          <w:szCs w:val="28"/>
          <w:lang w:val="kk-KZ"/>
        </w:rPr>
      </w:pPr>
    </w:p>
    <w:p w:rsidR="00CC4F14" w:rsidRPr="00CC4F14" w:rsidRDefault="00CC4F14" w:rsidP="009A08B5">
      <w:pPr>
        <w:spacing w:after="0" w:line="240" w:lineRule="auto"/>
        <w:jc w:val="both"/>
        <w:rPr>
          <w:rFonts w:ascii="Times New Roman" w:eastAsia="Times New Roman" w:hAnsi="Times New Roman" w:cs="Times New Roman"/>
          <w:b/>
          <w:bCs/>
          <w:sz w:val="28"/>
          <w:szCs w:val="28"/>
          <w:lang w:val="kk-KZ"/>
        </w:rPr>
      </w:pPr>
      <w:r w:rsidRPr="00CC4F14">
        <w:rPr>
          <w:rFonts w:ascii="Times New Roman" w:eastAsia="Times New Roman" w:hAnsi="Times New Roman" w:cs="Times New Roman"/>
          <w:sz w:val="28"/>
          <w:szCs w:val="28"/>
          <w:lang w:val="kk-KZ"/>
        </w:rPr>
        <w:t xml:space="preserve">2 </w:t>
      </w:r>
      <w:r w:rsidRPr="00CC4F14">
        <w:rPr>
          <w:rFonts w:asciiTheme="majorBidi" w:hAnsiTheme="majorBidi" w:cstheme="majorBidi"/>
          <w:b/>
          <w:bCs/>
          <w:sz w:val="28"/>
          <w:szCs w:val="28"/>
          <w:lang w:val="kk-KZ"/>
        </w:rPr>
        <w:t>ҚАЗАҚСТАН РЕСПУБЛИКАСЫНЫҢ  ҰЛТТЫҚ ҚАУІПСІЗДІ</w:t>
      </w:r>
      <w:r w:rsidR="009A08B5">
        <w:rPr>
          <w:rFonts w:asciiTheme="majorBidi" w:hAnsiTheme="majorBidi" w:cstheme="majorBidi"/>
          <w:b/>
          <w:bCs/>
          <w:sz w:val="28"/>
          <w:szCs w:val="28"/>
          <w:lang w:val="kk-KZ"/>
        </w:rPr>
        <w:t>ГІ</w:t>
      </w:r>
    </w:p>
    <w:p w:rsidR="00CC4F14" w:rsidRPr="00CC4F14" w:rsidRDefault="00CC4F14" w:rsidP="00CC4F14">
      <w:pPr>
        <w:spacing w:after="0" w:line="240" w:lineRule="auto"/>
        <w:jc w:val="both"/>
        <w:rPr>
          <w:rFonts w:ascii="Times New Roman" w:eastAsia="Times New Roman" w:hAnsi="Times New Roman" w:cs="Times New Roman"/>
          <w:sz w:val="28"/>
          <w:szCs w:val="28"/>
          <w:lang w:val="kk-KZ"/>
        </w:rPr>
      </w:pPr>
      <w:r>
        <w:rPr>
          <w:rFonts w:asciiTheme="majorBidi" w:hAnsiTheme="majorBidi" w:cstheme="majorBidi"/>
          <w:sz w:val="28"/>
          <w:szCs w:val="28"/>
          <w:lang w:val="kk-KZ"/>
        </w:rPr>
        <w:t>2.1</w:t>
      </w:r>
      <w:r w:rsidRPr="00CC4F14">
        <w:rPr>
          <w:rFonts w:ascii="Times New Roman" w:eastAsia="Times New Roman" w:hAnsi="Times New Roman" w:cs="Times New Roman"/>
          <w:sz w:val="28"/>
          <w:szCs w:val="28"/>
          <w:lang w:val="kk-KZ"/>
        </w:rPr>
        <w:t xml:space="preserve"> Қазақстан Республикасының ұлттық мүдделері</w:t>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t>21</w:t>
      </w:r>
    </w:p>
    <w:p w:rsidR="00CC4F14" w:rsidRPr="00CC4F14" w:rsidRDefault="00CC4F14" w:rsidP="00CC4F14">
      <w:pPr>
        <w:spacing w:after="0" w:line="240" w:lineRule="auto"/>
        <w:jc w:val="both"/>
        <w:rPr>
          <w:rFonts w:ascii="Times New Roman" w:eastAsia="Times New Roman" w:hAnsi="Times New Roman" w:cs="Times New Roman"/>
          <w:sz w:val="28"/>
          <w:szCs w:val="28"/>
          <w:lang w:val="kk-KZ"/>
        </w:rPr>
      </w:pPr>
      <w:r>
        <w:rPr>
          <w:rFonts w:asciiTheme="majorBidi" w:hAnsiTheme="majorBidi" w:cstheme="majorBidi"/>
          <w:sz w:val="28"/>
          <w:szCs w:val="28"/>
          <w:lang w:val="kk-KZ"/>
        </w:rPr>
        <w:t>2.2</w:t>
      </w:r>
      <w:r w:rsidRPr="00CC4F14">
        <w:rPr>
          <w:rFonts w:ascii="Times New Roman" w:eastAsia="Times New Roman" w:hAnsi="Times New Roman" w:cs="Times New Roman"/>
          <w:sz w:val="28"/>
          <w:szCs w:val="28"/>
          <w:lang w:val="kk-KZ"/>
        </w:rPr>
        <w:t xml:space="preserve"> Қазақстан Республикасы ұлттық қауіпсіздік қатерлері</w:t>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t>25</w:t>
      </w:r>
    </w:p>
    <w:p w:rsidR="00CC4F14" w:rsidRPr="00CC4F14" w:rsidRDefault="00CC4F14" w:rsidP="00CC4F14">
      <w:pPr>
        <w:spacing w:after="0" w:line="240" w:lineRule="auto"/>
        <w:jc w:val="both"/>
        <w:rPr>
          <w:rFonts w:ascii="Times New Roman" w:eastAsia="Times New Roman" w:hAnsi="Times New Roman" w:cs="Times New Roman"/>
          <w:sz w:val="28"/>
          <w:szCs w:val="28"/>
          <w:lang w:val="kk-KZ"/>
        </w:rPr>
      </w:pPr>
      <w:r>
        <w:rPr>
          <w:rFonts w:asciiTheme="majorBidi" w:hAnsiTheme="majorBidi" w:cstheme="majorBidi"/>
          <w:sz w:val="28"/>
          <w:szCs w:val="28"/>
          <w:lang w:val="kk-KZ"/>
        </w:rPr>
        <w:t>2.3</w:t>
      </w:r>
      <w:r w:rsidRPr="00CC4F14">
        <w:rPr>
          <w:rFonts w:ascii="Times New Roman" w:eastAsia="Times New Roman" w:hAnsi="Times New Roman" w:cs="Times New Roman"/>
          <w:sz w:val="28"/>
          <w:szCs w:val="28"/>
          <w:lang w:val="kk-KZ"/>
        </w:rPr>
        <w:t xml:space="preserve"> Қазақстан Республикасы ұлттық қауіпсіздігін қамтамасыз етудің геосаяси жағдайлары</w:t>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r>
      <w:r w:rsidR="00532697">
        <w:rPr>
          <w:rFonts w:ascii="Times New Roman" w:eastAsia="Times New Roman" w:hAnsi="Times New Roman" w:cs="Times New Roman"/>
          <w:sz w:val="28"/>
          <w:szCs w:val="28"/>
          <w:lang w:val="kk-KZ"/>
        </w:rPr>
        <w:tab/>
        <w:t>33</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Бақылау сұрақтары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38</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эссе, реферат тақырыптары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38</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әдебиеттер</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38</w:t>
      </w:r>
    </w:p>
    <w:p w:rsidR="00CD1D2B" w:rsidRPr="00CC4F14" w:rsidRDefault="00CD1D2B" w:rsidP="00CC4F14">
      <w:pPr>
        <w:spacing w:after="0" w:line="240" w:lineRule="auto"/>
        <w:rPr>
          <w:rFonts w:asciiTheme="majorBidi" w:hAnsiTheme="majorBidi" w:cstheme="majorBidi"/>
          <w:b/>
          <w:bCs/>
          <w:sz w:val="28"/>
          <w:szCs w:val="28"/>
          <w:lang w:val="kk-KZ"/>
        </w:rPr>
      </w:pPr>
    </w:p>
    <w:p w:rsidR="009B3901" w:rsidRPr="00313D32" w:rsidRDefault="009B3901" w:rsidP="009B3901">
      <w:pPr>
        <w:tabs>
          <w:tab w:val="left" w:pos="4070"/>
        </w:tabs>
        <w:spacing w:after="0" w:line="240" w:lineRule="auto"/>
        <w:jc w:val="both"/>
        <w:rPr>
          <w:rFonts w:asciiTheme="majorBidi" w:hAnsiTheme="majorBidi" w:cstheme="majorBidi"/>
          <w:b/>
          <w:bCs/>
          <w:sz w:val="28"/>
          <w:szCs w:val="28"/>
          <w:lang w:val="kk-KZ"/>
        </w:rPr>
      </w:pPr>
      <w:r w:rsidRPr="00313D32">
        <w:rPr>
          <w:rFonts w:asciiTheme="majorBidi" w:hAnsiTheme="majorBidi" w:cstheme="majorBidi"/>
          <w:b/>
          <w:bCs/>
          <w:sz w:val="28"/>
          <w:szCs w:val="28"/>
          <w:lang w:val="kk-KZ"/>
        </w:rPr>
        <w:t>3 АҚПАРАТТЫҚ ҚАУІПСІЗДІ</w:t>
      </w:r>
      <w:r>
        <w:rPr>
          <w:rFonts w:asciiTheme="majorBidi" w:hAnsiTheme="majorBidi" w:cstheme="majorBidi"/>
          <w:b/>
          <w:bCs/>
          <w:sz w:val="28"/>
          <w:szCs w:val="28"/>
          <w:lang w:val="kk-KZ"/>
        </w:rPr>
        <w:t>К</w:t>
      </w:r>
    </w:p>
    <w:p w:rsidR="009B3901" w:rsidRPr="00C2484D" w:rsidRDefault="009B3901" w:rsidP="009B3901">
      <w:pPr>
        <w:tabs>
          <w:tab w:val="left" w:pos="4070"/>
        </w:tabs>
        <w:spacing w:after="0" w:line="240" w:lineRule="auto"/>
        <w:jc w:val="both"/>
        <w:rPr>
          <w:rFonts w:asciiTheme="majorBidi" w:hAnsiTheme="majorBidi" w:cstheme="majorBidi"/>
          <w:sz w:val="28"/>
          <w:szCs w:val="28"/>
          <w:lang w:val="kk-KZ"/>
        </w:rPr>
      </w:pPr>
      <w:r w:rsidRPr="00C2484D">
        <w:rPr>
          <w:rFonts w:asciiTheme="majorBidi" w:hAnsiTheme="majorBidi" w:cstheme="majorBidi"/>
          <w:sz w:val="28"/>
          <w:szCs w:val="28"/>
          <w:lang w:val="kk-KZ"/>
        </w:rPr>
        <w:t>3.1 Ақпараттық қауіпсіздік және ақпараттық соғыс</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39</w:t>
      </w:r>
    </w:p>
    <w:p w:rsidR="009B3901" w:rsidRPr="00C2484D" w:rsidRDefault="009B3901" w:rsidP="009B3901">
      <w:pPr>
        <w:pStyle w:val="a8"/>
        <w:spacing w:before="0" w:beforeAutospacing="0" w:after="0" w:afterAutospacing="0"/>
        <w:jc w:val="both"/>
        <w:rPr>
          <w:sz w:val="28"/>
          <w:szCs w:val="28"/>
          <w:lang w:val="kk-KZ"/>
        </w:rPr>
      </w:pPr>
      <w:r w:rsidRPr="00C2484D">
        <w:rPr>
          <w:rFonts w:asciiTheme="majorBidi" w:hAnsiTheme="majorBidi" w:cstheme="majorBidi"/>
          <w:sz w:val="28"/>
          <w:szCs w:val="28"/>
          <w:lang w:val="kk-KZ"/>
        </w:rPr>
        <w:t xml:space="preserve">3.2 </w:t>
      </w:r>
      <w:r w:rsidRPr="00C2484D">
        <w:rPr>
          <w:sz w:val="28"/>
          <w:szCs w:val="28"/>
          <w:lang w:val="kk-KZ"/>
        </w:rPr>
        <w:t>Қазақстан Республикасының ақпараттық қауіпсіздік саласындағы ұлттық стратегиясы</w:t>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r>
      <w:r w:rsidR="00532697">
        <w:rPr>
          <w:sz w:val="28"/>
          <w:szCs w:val="28"/>
          <w:lang w:val="kk-KZ"/>
        </w:rPr>
        <w:tab/>
        <w:t>46</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Бақылау сұрақтары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54</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эссе, реферат тақырыптары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54</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әдебиеттер</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54</w:t>
      </w:r>
    </w:p>
    <w:p w:rsidR="009B3901" w:rsidRDefault="009B3901" w:rsidP="009B3901">
      <w:pPr>
        <w:spacing w:after="0" w:line="240" w:lineRule="auto"/>
        <w:rPr>
          <w:sz w:val="28"/>
          <w:szCs w:val="28"/>
          <w:lang w:val="kk-KZ"/>
        </w:rPr>
      </w:pPr>
    </w:p>
    <w:p w:rsidR="009B3901" w:rsidRDefault="009B3901" w:rsidP="009B3901">
      <w:pPr>
        <w:tabs>
          <w:tab w:val="left" w:pos="4070"/>
        </w:tabs>
        <w:spacing w:after="0" w:line="240" w:lineRule="auto"/>
        <w:jc w:val="both"/>
        <w:rPr>
          <w:rFonts w:asciiTheme="majorBidi" w:hAnsiTheme="majorBidi" w:cstheme="majorBidi"/>
          <w:b/>
          <w:bCs/>
          <w:sz w:val="28"/>
          <w:szCs w:val="28"/>
          <w:lang w:val="kk-KZ"/>
        </w:rPr>
      </w:pPr>
      <w:r>
        <w:rPr>
          <w:rFonts w:asciiTheme="majorBidi" w:hAnsiTheme="majorBidi" w:cstheme="majorBidi"/>
          <w:b/>
          <w:bCs/>
          <w:sz w:val="28"/>
          <w:szCs w:val="28"/>
          <w:lang w:val="kk-KZ"/>
        </w:rPr>
        <w:t>4 ЭКОЛОГИЯЛЫҚ ЖӘНЕ АЗЫҚ-ТҮЛІК ҚАУІПСІЗДІГІ</w:t>
      </w:r>
    </w:p>
    <w:p w:rsidR="009B3901" w:rsidRPr="00C2484D" w:rsidRDefault="009B3901" w:rsidP="009B3901">
      <w:pPr>
        <w:tabs>
          <w:tab w:val="left" w:pos="4070"/>
        </w:tabs>
        <w:spacing w:after="0" w:line="240" w:lineRule="auto"/>
        <w:jc w:val="both"/>
        <w:rPr>
          <w:rFonts w:asciiTheme="majorBidi" w:hAnsiTheme="majorBidi" w:cstheme="majorBidi"/>
          <w:sz w:val="28"/>
          <w:szCs w:val="28"/>
          <w:lang w:val="kk-KZ"/>
        </w:rPr>
      </w:pPr>
      <w:r w:rsidRPr="00C2484D">
        <w:rPr>
          <w:rFonts w:asciiTheme="majorBidi" w:hAnsiTheme="majorBidi" w:cstheme="majorBidi"/>
          <w:sz w:val="28"/>
          <w:szCs w:val="28"/>
          <w:lang w:val="kk-KZ"/>
        </w:rPr>
        <w:t>4.1 Экологиялық қауіпсіздік</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55</w:t>
      </w:r>
    </w:p>
    <w:p w:rsidR="009B3901" w:rsidRPr="00C2484D" w:rsidRDefault="009B3901" w:rsidP="009B3901">
      <w:pPr>
        <w:spacing w:after="0" w:line="240" w:lineRule="auto"/>
        <w:jc w:val="both"/>
        <w:rPr>
          <w:rFonts w:asciiTheme="majorBidi" w:hAnsiTheme="majorBidi" w:cstheme="majorBidi"/>
          <w:sz w:val="28"/>
          <w:szCs w:val="28"/>
          <w:lang w:val="kk-KZ"/>
        </w:rPr>
      </w:pPr>
      <w:r w:rsidRPr="00C2484D">
        <w:rPr>
          <w:rFonts w:asciiTheme="majorBidi" w:hAnsiTheme="majorBidi" w:cstheme="majorBidi"/>
          <w:sz w:val="28"/>
          <w:szCs w:val="28"/>
          <w:lang w:val="kk-KZ"/>
        </w:rPr>
        <w:t>4.2 Азық – түлік қауіпсіздігі</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62</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Бақылау сұрақтары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66</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эссе, реферат тақырыптары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66</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әдебиеттер</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66</w:t>
      </w:r>
    </w:p>
    <w:p w:rsidR="009B3901" w:rsidRDefault="009B3901" w:rsidP="009B3901">
      <w:pPr>
        <w:spacing w:after="0" w:line="240" w:lineRule="auto"/>
        <w:rPr>
          <w:sz w:val="28"/>
          <w:szCs w:val="28"/>
          <w:lang w:val="kk-KZ"/>
        </w:rPr>
      </w:pPr>
    </w:p>
    <w:p w:rsidR="009B3901" w:rsidRPr="00831D0D" w:rsidRDefault="009B3901" w:rsidP="009B3901">
      <w:pPr>
        <w:tabs>
          <w:tab w:val="left" w:pos="4070"/>
        </w:tabs>
        <w:spacing w:after="0" w:line="240" w:lineRule="auto"/>
        <w:jc w:val="both"/>
        <w:rPr>
          <w:rFonts w:asciiTheme="majorBidi" w:hAnsiTheme="majorBidi" w:cstheme="majorBidi"/>
          <w:b/>
          <w:bCs/>
          <w:sz w:val="28"/>
          <w:szCs w:val="28"/>
          <w:lang w:val="kk-KZ"/>
        </w:rPr>
      </w:pPr>
      <w:r w:rsidRPr="00831D0D">
        <w:rPr>
          <w:rFonts w:asciiTheme="majorBidi" w:hAnsiTheme="majorBidi" w:cstheme="majorBidi"/>
          <w:b/>
          <w:bCs/>
          <w:sz w:val="28"/>
          <w:szCs w:val="28"/>
          <w:lang w:val="kk-KZ"/>
        </w:rPr>
        <w:t>5. САЯСИ, ӘСКЕРИ</w:t>
      </w:r>
      <w:r>
        <w:rPr>
          <w:rFonts w:asciiTheme="majorBidi" w:hAnsiTheme="majorBidi" w:cstheme="majorBidi"/>
          <w:b/>
          <w:bCs/>
          <w:sz w:val="28"/>
          <w:szCs w:val="28"/>
          <w:lang w:val="kk-KZ"/>
        </w:rPr>
        <w:t>,</w:t>
      </w:r>
      <w:r w:rsidRPr="00831D0D">
        <w:rPr>
          <w:rFonts w:asciiTheme="majorBidi" w:hAnsiTheme="majorBidi" w:cstheme="majorBidi"/>
          <w:b/>
          <w:bCs/>
          <w:sz w:val="28"/>
          <w:szCs w:val="28"/>
          <w:lang w:val="kk-KZ"/>
        </w:rPr>
        <w:t xml:space="preserve"> ЭКОНОМИКАЛЫҚ ҚАУІПСІЗДІК</w:t>
      </w:r>
    </w:p>
    <w:p w:rsidR="009B3901" w:rsidRPr="00C2484D" w:rsidRDefault="009B3901" w:rsidP="009B3901">
      <w:pPr>
        <w:tabs>
          <w:tab w:val="left" w:pos="4070"/>
        </w:tabs>
        <w:spacing w:after="0" w:line="240" w:lineRule="auto"/>
        <w:jc w:val="both"/>
        <w:rPr>
          <w:rFonts w:ascii="Times New Roman" w:eastAsia="Times New Roman" w:hAnsi="Times New Roman" w:cs="Times New Roman"/>
          <w:color w:val="000000"/>
          <w:sz w:val="28"/>
          <w:szCs w:val="28"/>
          <w:lang w:val="kk-KZ"/>
        </w:rPr>
      </w:pPr>
      <w:r w:rsidRPr="00C2484D">
        <w:rPr>
          <w:rFonts w:asciiTheme="majorBidi" w:hAnsiTheme="majorBidi" w:cstheme="majorBidi"/>
          <w:sz w:val="28"/>
          <w:szCs w:val="28"/>
          <w:lang w:val="kk-KZ"/>
        </w:rPr>
        <w:t xml:space="preserve">5.1 </w:t>
      </w:r>
      <w:r w:rsidRPr="00C2484D">
        <w:rPr>
          <w:rFonts w:ascii="Times New Roman" w:eastAsia="Times New Roman" w:hAnsi="Times New Roman" w:cs="Times New Roman"/>
          <w:color w:val="000000"/>
          <w:sz w:val="28"/>
          <w:szCs w:val="28"/>
          <w:lang w:val="kk-KZ"/>
        </w:rPr>
        <w:t xml:space="preserve"> Саяси саладағы қауіпсіздік</w:t>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t>68</w:t>
      </w:r>
    </w:p>
    <w:p w:rsidR="009B3901" w:rsidRPr="00C2484D" w:rsidRDefault="009B3901" w:rsidP="009B3901">
      <w:pPr>
        <w:widowControl w:val="0"/>
        <w:spacing w:after="0" w:line="240" w:lineRule="auto"/>
        <w:jc w:val="both"/>
        <w:rPr>
          <w:rFonts w:ascii="Times New Roman" w:eastAsia="Times New Roman" w:hAnsi="Times New Roman" w:cs="Times New Roman"/>
          <w:color w:val="000000"/>
          <w:sz w:val="28"/>
          <w:szCs w:val="28"/>
          <w:lang w:val="kk-KZ"/>
        </w:rPr>
      </w:pPr>
      <w:r w:rsidRPr="00C2484D">
        <w:rPr>
          <w:rFonts w:ascii="Times New Roman" w:eastAsia="Times New Roman" w:hAnsi="Times New Roman" w:cs="Times New Roman"/>
          <w:color w:val="000000"/>
          <w:sz w:val="28"/>
          <w:szCs w:val="28"/>
          <w:lang w:val="kk-KZ"/>
        </w:rPr>
        <w:t>5.2 Әскери саладағы қауіпсіздік</w:t>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t>73</w:t>
      </w:r>
    </w:p>
    <w:p w:rsidR="009B3901" w:rsidRPr="00C2484D" w:rsidRDefault="009B3901" w:rsidP="009B3901">
      <w:pPr>
        <w:widowControl w:val="0"/>
        <w:spacing w:after="0" w:line="240" w:lineRule="auto"/>
        <w:jc w:val="both"/>
        <w:rPr>
          <w:rFonts w:ascii="Times New Roman" w:eastAsia="Times New Roman" w:hAnsi="Times New Roman" w:cs="Times New Roman"/>
          <w:color w:val="000000"/>
          <w:sz w:val="28"/>
          <w:szCs w:val="28"/>
          <w:lang w:val="kk-KZ"/>
        </w:rPr>
      </w:pPr>
      <w:r w:rsidRPr="00C2484D">
        <w:rPr>
          <w:rFonts w:ascii="Times New Roman" w:eastAsia="Times New Roman" w:hAnsi="Times New Roman" w:cs="Times New Roman"/>
          <w:color w:val="000000"/>
          <w:sz w:val="28"/>
          <w:szCs w:val="28"/>
          <w:lang w:val="kk-KZ"/>
        </w:rPr>
        <w:t>5.3 Экономика саласындағы қауіпсіздік</w:t>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t>79</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lastRenderedPageBreak/>
        <w:t>Бақылау сұрақтары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84</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эссе, реферат тақырыптары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84</w:t>
      </w:r>
    </w:p>
    <w:p w:rsidR="009B3901" w:rsidRDefault="009B3901" w:rsidP="00532697">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әдебиеттер</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85</w:t>
      </w:r>
    </w:p>
    <w:p w:rsidR="009B3901" w:rsidRDefault="009B3901" w:rsidP="009B3901">
      <w:pPr>
        <w:spacing w:after="0" w:line="240" w:lineRule="auto"/>
        <w:rPr>
          <w:sz w:val="28"/>
          <w:szCs w:val="28"/>
          <w:lang w:val="kk-KZ"/>
        </w:rPr>
      </w:pPr>
    </w:p>
    <w:p w:rsidR="009B3901" w:rsidRPr="00EB07DF" w:rsidRDefault="009B3901" w:rsidP="009B3901">
      <w:pPr>
        <w:tabs>
          <w:tab w:val="left" w:pos="4070"/>
        </w:tabs>
        <w:spacing w:after="0" w:line="240" w:lineRule="auto"/>
        <w:jc w:val="both"/>
        <w:rPr>
          <w:rFonts w:ascii="Times New Roman" w:eastAsia="Times New Roman" w:hAnsi="Times New Roman" w:cs="Times New Roman"/>
          <w:b/>
          <w:bCs/>
          <w:color w:val="000000"/>
          <w:sz w:val="28"/>
          <w:szCs w:val="28"/>
          <w:lang w:val="kk-KZ"/>
        </w:rPr>
      </w:pPr>
      <w:r w:rsidRPr="00EB07DF">
        <w:rPr>
          <w:rFonts w:asciiTheme="majorBidi" w:hAnsiTheme="majorBidi" w:cstheme="majorBidi"/>
          <w:b/>
          <w:bCs/>
          <w:sz w:val="28"/>
          <w:szCs w:val="28"/>
          <w:lang w:val="kk-KZ"/>
        </w:rPr>
        <w:t xml:space="preserve">6.  </w:t>
      </w:r>
      <w:r w:rsidRPr="00EB07DF">
        <w:rPr>
          <w:rFonts w:ascii="Times New Roman" w:eastAsia="Times New Roman" w:hAnsi="Times New Roman" w:cs="Times New Roman"/>
          <w:b/>
          <w:bCs/>
          <w:color w:val="000000"/>
          <w:sz w:val="28"/>
          <w:szCs w:val="28"/>
          <w:lang w:val="kk-KZ"/>
        </w:rPr>
        <w:t xml:space="preserve">ДІНИ – САЯСИ  ЭКСТРЕМИЗМ, ТЕРРОРИЗМ ЖӘНЕ ЯДРОЛЫҚ ҚАРУДЫ ТАРАТПАУ МӘСЕЛЕЛЕРІ </w:t>
      </w:r>
    </w:p>
    <w:p w:rsidR="009B3901" w:rsidRPr="00C2484D" w:rsidRDefault="009B3901" w:rsidP="009B3901">
      <w:pPr>
        <w:tabs>
          <w:tab w:val="left" w:pos="4070"/>
        </w:tabs>
        <w:spacing w:after="0" w:line="240" w:lineRule="auto"/>
        <w:jc w:val="both"/>
        <w:rPr>
          <w:rFonts w:ascii="Times New Roman" w:eastAsia="Times New Roman" w:hAnsi="Times New Roman" w:cs="Times New Roman"/>
          <w:color w:val="000000"/>
          <w:sz w:val="28"/>
          <w:szCs w:val="28"/>
          <w:lang w:val="kk-KZ"/>
        </w:rPr>
      </w:pPr>
      <w:r w:rsidRPr="00C2484D">
        <w:rPr>
          <w:rFonts w:ascii="Times New Roman" w:eastAsia="Times New Roman" w:hAnsi="Times New Roman" w:cs="Times New Roman"/>
          <w:color w:val="000000"/>
          <w:sz w:val="28"/>
          <w:szCs w:val="28"/>
          <w:lang w:val="kk-KZ"/>
        </w:rPr>
        <w:t>6.1 Діни-саяси экстремизммен күрес</w:t>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t>86</w:t>
      </w:r>
    </w:p>
    <w:p w:rsidR="009B3901" w:rsidRPr="00C2484D" w:rsidRDefault="009B3901" w:rsidP="009B3901">
      <w:pPr>
        <w:tabs>
          <w:tab w:val="left" w:pos="4070"/>
        </w:tabs>
        <w:spacing w:after="0" w:line="240" w:lineRule="auto"/>
        <w:jc w:val="both"/>
        <w:rPr>
          <w:rFonts w:ascii="Times New Roman" w:eastAsia="Times New Roman" w:hAnsi="Times New Roman" w:cs="Times New Roman"/>
          <w:color w:val="000000"/>
          <w:sz w:val="28"/>
          <w:szCs w:val="28"/>
          <w:lang w:val="kk-KZ"/>
        </w:rPr>
      </w:pPr>
      <w:r w:rsidRPr="00C2484D">
        <w:rPr>
          <w:rFonts w:ascii="Times New Roman" w:eastAsia="Times New Roman" w:hAnsi="Times New Roman" w:cs="Times New Roman"/>
          <w:color w:val="000000"/>
          <w:sz w:val="28"/>
          <w:szCs w:val="28"/>
          <w:lang w:val="kk-KZ"/>
        </w:rPr>
        <w:t>6.2 Терроризммен күрес</w:t>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r>
      <w:r w:rsidR="00532697">
        <w:rPr>
          <w:rFonts w:ascii="Times New Roman" w:eastAsia="Times New Roman" w:hAnsi="Times New Roman" w:cs="Times New Roman"/>
          <w:color w:val="000000"/>
          <w:sz w:val="28"/>
          <w:szCs w:val="28"/>
          <w:lang w:val="kk-KZ"/>
        </w:rPr>
        <w:tab/>
        <w:t>90</w:t>
      </w:r>
    </w:p>
    <w:p w:rsidR="009B3901" w:rsidRPr="00C2484D" w:rsidRDefault="009B3901" w:rsidP="00532697">
      <w:pPr>
        <w:tabs>
          <w:tab w:val="left" w:pos="4070"/>
        </w:tabs>
        <w:spacing w:after="0" w:line="240" w:lineRule="auto"/>
        <w:jc w:val="both"/>
        <w:rPr>
          <w:rFonts w:asciiTheme="majorBidi" w:hAnsiTheme="majorBidi" w:cstheme="majorBidi"/>
          <w:noProof/>
          <w:color w:val="000000"/>
          <w:sz w:val="28"/>
          <w:szCs w:val="28"/>
          <w:lang w:val="kk-KZ"/>
        </w:rPr>
      </w:pPr>
      <w:r w:rsidRPr="00C2484D">
        <w:rPr>
          <w:rFonts w:ascii="Times New Roman" w:eastAsia="Times New Roman" w:hAnsi="Times New Roman" w:cs="Times New Roman"/>
          <w:color w:val="000000"/>
          <w:sz w:val="28"/>
          <w:szCs w:val="28"/>
          <w:lang w:val="kk-KZ"/>
        </w:rPr>
        <w:t>6.3 Ядролық қаруды таратпау</w:t>
      </w:r>
      <w:r w:rsidRPr="00C2484D">
        <w:rPr>
          <w:rFonts w:asciiTheme="majorBidi" w:hAnsiTheme="majorBidi" w:cstheme="majorBidi"/>
          <w:noProof/>
          <w:color w:val="000000"/>
          <w:sz w:val="28"/>
          <w:szCs w:val="28"/>
          <w:lang w:val="kk-KZ"/>
        </w:rPr>
        <w:t xml:space="preserve"> бойынша Қазақстан Республикасының саясаты</w:t>
      </w:r>
      <w:r w:rsidR="00532697">
        <w:rPr>
          <w:rFonts w:asciiTheme="majorBidi" w:hAnsiTheme="majorBidi" w:cstheme="majorBidi"/>
          <w:noProof/>
          <w:color w:val="000000"/>
          <w:sz w:val="28"/>
          <w:szCs w:val="28"/>
          <w:lang w:val="kk-KZ"/>
        </w:rPr>
        <w:t xml:space="preserve"> 96</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Бақылау сұрақтары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99</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эссе, реферат тақырыптары</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99</w:t>
      </w:r>
    </w:p>
    <w:p w:rsidR="009B3901" w:rsidRDefault="009B3901" w:rsidP="009B3901">
      <w:pPr>
        <w:spacing w:after="0" w:line="24" w:lineRule="atLeast"/>
        <w:jc w:val="both"/>
        <w:rPr>
          <w:rFonts w:asciiTheme="majorBidi" w:hAnsiTheme="majorBidi" w:cstheme="majorBidi"/>
          <w:sz w:val="28"/>
          <w:szCs w:val="28"/>
          <w:lang w:val="kk-KZ"/>
        </w:rPr>
      </w:pPr>
      <w:r>
        <w:rPr>
          <w:rFonts w:asciiTheme="majorBidi" w:hAnsiTheme="majorBidi" w:cstheme="majorBidi"/>
          <w:sz w:val="28"/>
          <w:szCs w:val="28"/>
          <w:lang w:val="kk-KZ"/>
        </w:rPr>
        <w:t>Ұсынылатын әдебиеттер</w:t>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r>
      <w:r w:rsidR="00532697">
        <w:rPr>
          <w:rFonts w:asciiTheme="majorBidi" w:hAnsiTheme="majorBidi" w:cstheme="majorBidi"/>
          <w:sz w:val="28"/>
          <w:szCs w:val="28"/>
          <w:lang w:val="kk-KZ"/>
        </w:rPr>
        <w:tab/>
        <w:t>99</w:t>
      </w:r>
    </w:p>
    <w:p w:rsidR="009B3901" w:rsidRDefault="009B3901" w:rsidP="009B3901">
      <w:pPr>
        <w:spacing w:after="0" w:line="240" w:lineRule="auto"/>
        <w:rPr>
          <w:sz w:val="28"/>
          <w:szCs w:val="28"/>
          <w:lang w:val="kk-KZ"/>
        </w:rPr>
      </w:pPr>
    </w:p>
    <w:p w:rsidR="009B3901" w:rsidRPr="009B3901" w:rsidRDefault="009B3901" w:rsidP="009B3901">
      <w:pPr>
        <w:spacing w:after="0" w:line="240" w:lineRule="auto"/>
        <w:rPr>
          <w:rFonts w:asciiTheme="majorBidi" w:hAnsiTheme="majorBidi" w:cstheme="majorBidi"/>
          <w:b/>
          <w:bCs/>
          <w:sz w:val="28"/>
          <w:szCs w:val="28"/>
          <w:lang w:val="kk-KZ"/>
        </w:rPr>
      </w:pPr>
      <w:r w:rsidRPr="009B3901">
        <w:rPr>
          <w:rFonts w:asciiTheme="majorBidi" w:hAnsiTheme="majorBidi" w:cstheme="majorBidi"/>
          <w:b/>
          <w:bCs/>
          <w:sz w:val="28"/>
          <w:szCs w:val="28"/>
          <w:lang w:val="kk-KZ"/>
        </w:rPr>
        <w:t>ҚОРЫТЫНДЫ</w:t>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t>100</w:t>
      </w:r>
    </w:p>
    <w:p w:rsidR="009B3901" w:rsidRPr="009B3901" w:rsidRDefault="009B3901" w:rsidP="009B3901">
      <w:pPr>
        <w:spacing w:after="0" w:line="240" w:lineRule="auto"/>
        <w:rPr>
          <w:rFonts w:asciiTheme="majorBidi" w:hAnsiTheme="majorBidi" w:cstheme="majorBidi"/>
          <w:b/>
          <w:bCs/>
          <w:sz w:val="28"/>
          <w:szCs w:val="28"/>
          <w:lang w:val="kk-KZ"/>
        </w:rPr>
      </w:pPr>
    </w:p>
    <w:p w:rsidR="009B3901" w:rsidRPr="009B3901" w:rsidRDefault="009B3901" w:rsidP="009B3901">
      <w:pPr>
        <w:spacing w:after="0" w:line="240" w:lineRule="auto"/>
        <w:rPr>
          <w:rFonts w:asciiTheme="majorBidi" w:hAnsiTheme="majorBidi" w:cstheme="majorBidi"/>
          <w:b/>
          <w:bCs/>
          <w:sz w:val="28"/>
          <w:szCs w:val="28"/>
          <w:lang w:val="kk-KZ"/>
        </w:rPr>
      </w:pPr>
      <w:r w:rsidRPr="009B3901">
        <w:rPr>
          <w:rFonts w:asciiTheme="majorBidi" w:hAnsiTheme="majorBidi" w:cstheme="majorBidi"/>
          <w:b/>
          <w:bCs/>
          <w:sz w:val="28"/>
          <w:szCs w:val="28"/>
          <w:lang w:val="kk-KZ"/>
        </w:rPr>
        <w:t>ПАЙДАЛАНЫЛҒАН ӘДЕБИЕТТЕР ТІЗІМІ</w:t>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r>
      <w:r w:rsidR="00532697">
        <w:rPr>
          <w:rFonts w:asciiTheme="majorBidi" w:hAnsiTheme="majorBidi" w:cstheme="majorBidi"/>
          <w:b/>
          <w:bCs/>
          <w:sz w:val="28"/>
          <w:szCs w:val="28"/>
          <w:lang w:val="kk-KZ"/>
        </w:rPr>
        <w:tab/>
        <w:t>102</w:t>
      </w:r>
    </w:p>
    <w:p w:rsidR="009B3901" w:rsidRPr="009B3901" w:rsidRDefault="009B3901" w:rsidP="009B3901">
      <w:pPr>
        <w:spacing w:after="0" w:line="240" w:lineRule="auto"/>
        <w:rPr>
          <w:rFonts w:asciiTheme="majorBidi" w:hAnsiTheme="majorBidi" w:cstheme="majorBidi"/>
          <w:b/>
          <w:bCs/>
          <w:sz w:val="28"/>
          <w:szCs w:val="28"/>
          <w:lang w:val="kk-KZ"/>
        </w:rPr>
      </w:pPr>
    </w:p>
    <w:p w:rsidR="009B3901" w:rsidRPr="009B3901" w:rsidRDefault="009B3901" w:rsidP="009B3901">
      <w:pPr>
        <w:spacing w:after="0" w:line="240" w:lineRule="auto"/>
        <w:rPr>
          <w:rFonts w:asciiTheme="majorBidi" w:hAnsiTheme="majorBidi" w:cstheme="majorBidi"/>
          <w:b/>
          <w:bCs/>
          <w:sz w:val="28"/>
          <w:szCs w:val="28"/>
          <w:lang w:val="kk-KZ"/>
        </w:rPr>
      </w:pPr>
    </w:p>
    <w:p w:rsidR="009B3901" w:rsidRDefault="009B3901" w:rsidP="009B3901">
      <w:pPr>
        <w:spacing w:after="0" w:line="240" w:lineRule="auto"/>
        <w:rPr>
          <w:sz w:val="28"/>
          <w:szCs w:val="28"/>
          <w:lang w:val="kk-KZ"/>
        </w:rPr>
      </w:pPr>
    </w:p>
    <w:p w:rsidR="00CD1D2B" w:rsidRPr="00CC4F14" w:rsidRDefault="00CD1D2B" w:rsidP="00CC4F14">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532697" w:rsidRDefault="00532697" w:rsidP="00CD1D2B">
      <w:pPr>
        <w:spacing w:after="0" w:line="240" w:lineRule="auto"/>
        <w:jc w:val="both"/>
        <w:rPr>
          <w:rFonts w:asciiTheme="majorBidi" w:hAnsiTheme="majorBidi" w:cstheme="majorBidi"/>
          <w:b/>
          <w:bCs/>
          <w:sz w:val="28"/>
          <w:szCs w:val="28"/>
          <w:lang w:val="kk-KZ"/>
        </w:rPr>
      </w:pPr>
    </w:p>
    <w:p w:rsidR="00532697" w:rsidRDefault="00532697" w:rsidP="00CD1D2B">
      <w:pPr>
        <w:spacing w:after="0" w:line="240" w:lineRule="auto"/>
        <w:jc w:val="both"/>
        <w:rPr>
          <w:rFonts w:asciiTheme="majorBidi" w:hAnsiTheme="majorBidi" w:cstheme="majorBidi"/>
          <w:b/>
          <w:bCs/>
          <w:sz w:val="28"/>
          <w:szCs w:val="28"/>
          <w:lang w:val="kk-KZ"/>
        </w:rPr>
      </w:pPr>
    </w:p>
    <w:p w:rsidR="00CC4F14" w:rsidRDefault="00CC4F14" w:rsidP="00CD1D2B">
      <w:pPr>
        <w:spacing w:after="0" w:line="240" w:lineRule="auto"/>
        <w:jc w:val="both"/>
        <w:rPr>
          <w:rFonts w:asciiTheme="majorBidi" w:hAnsiTheme="majorBidi" w:cstheme="majorBidi"/>
          <w:b/>
          <w:bCs/>
          <w:sz w:val="28"/>
          <w:szCs w:val="28"/>
          <w:lang w:val="kk-KZ"/>
        </w:rPr>
      </w:pPr>
    </w:p>
    <w:p w:rsidR="00C372DF" w:rsidRDefault="00C372DF" w:rsidP="00CD1D2B">
      <w:pPr>
        <w:spacing w:after="0" w:line="240" w:lineRule="auto"/>
        <w:jc w:val="both"/>
        <w:rPr>
          <w:rFonts w:asciiTheme="majorBidi" w:hAnsiTheme="majorBidi" w:cstheme="majorBidi"/>
          <w:b/>
          <w:bCs/>
          <w:sz w:val="28"/>
          <w:szCs w:val="28"/>
          <w:lang w:val="kk-KZ"/>
        </w:rPr>
      </w:pPr>
      <w:r>
        <w:rPr>
          <w:rFonts w:asciiTheme="majorBidi" w:hAnsiTheme="majorBidi" w:cstheme="majorBidi"/>
          <w:b/>
          <w:bCs/>
          <w:sz w:val="28"/>
          <w:szCs w:val="28"/>
          <w:lang w:val="kk-KZ"/>
        </w:rPr>
        <w:lastRenderedPageBreak/>
        <w:t>КІРІСПЕ</w:t>
      </w:r>
    </w:p>
    <w:p w:rsidR="00C372DF" w:rsidRDefault="00C372DF" w:rsidP="00CD1D2B">
      <w:pPr>
        <w:spacing w:after="0" w:line="240" w:lineRule="auto"/>
        <w:jc w:val="both"/>
        <w:rPr>
          <w:rFonts w:asciiTheme="majorBidi" w:hAnsiTheme="majorBidi" w:cstheme="majorBidi"/>
          <w:b/>
          <w:bCs/>
          <w:sz w:val="28"/>
          <w:szCs w:val="28"/>
          <w:lang w:val="kk-KZ"/>
        </w:rPr>
      </w:pPr>
    </w:p>
    <w:p w:rsidR="00C372DF" w:rsidRDefault="00C372DF" w:rsidP="00C372DF">
      <w:pPr>
        <w:spacing w:after="0" w:line="24" w:lineRule="atLeast"/>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Қазіргі кездегі әлемдегі геосаясатта, халықаралық қауымдастықтың кеңістіктік – саяси ұйымдастырылуына («Жаңа әлемдік тәртіп» мәселесі және оның шеңберіндегі өзгерістер мен жекелеген елдердің осы үдерістегі орны мен рөлі) аса назар аударуда. Жаһандану дәуіріндегі әлемнің саяси және экономикалық архитектурасы көпқырлығымен ерекшеленеді. ХХІ ғасырда халықаралық деңгейдегі дауларды, жанжалдарды бейбіт жолмен шешіп, бітімгершілік процедураларын ұсыну, саяси және экономикалық қайшылықтарды шешудің басым бағыттарының бірі. Әрбір мемлекет өзінің тәуелсіздігін сақтап қалуға ұмтылып, территориясында «Түрлі-түсті революцияларға жол бермеуге», елдің аумақтық біртұтастығын сақтап, халықтың ынтымағы мен ұлтаралық келісімді нығайтуға бағытталған тұжырымдамаларын ұсынуы өзекті мәселелердің қатарында. </w:t>
      </w:r>
    </w:p>
    <w:p w:rsidR="008B4A6A" w:rsidRPr="008B4A6A" w:rsidRDefault="002C2128" w:rsidP="008B4A6A">
      <w:pPr>
        <w:spacing w:after="0" w:line="240" w:lineRule="auto"/>
        <w:ind w:firstLine="540"/>
        <w:jc w:val="both"/>
        <w:rPr>
          <w:rFonts w:asciiTheme="majorBidi" w:eastAsia="Times New Roman" w:hAnsiTheme="majorBidi" w:cstheme="majorBidi"/>
          <w:sz w:val="28"/>
          <w:szCs w:val="28"/>
          <w:lang w:val="kk-KZ"/>
        </w:rPr>
      </w:pPr>
      <w:r w:rsidRPr="008B4A6A">
        <w:rPr>
          <w:rFonts w:asciiTheme="majorBidi" w:eastAsia="Times New Roman" w:hAnsiTheme="majorBidi" w:cstheme="majorBidi"/>
          <w:sz w:val="28"/>
          <w:szCs w:val="28"/>
          <w:lang w:val="kk-KZ"/>
        </w:rPr>
        <w:t>ХХІ ғасырдағы қауіпсіздік мәселесі қазіргі таңдағы өркениетті мемлекеттердің басымдықтарының бірі болып табылады. Мемлекет және қоғамның ұлттық қауіпсіздікті қамтамасыз ету қаб</w:t>
      </w:r>
      <w:r w:rsidRPr="008B4A6A">
        <w:rPr>
          <w:rFonts w:asciiTheme="majorBidi" w:hAnsiTheme="majorBidi" w:cstheme="majorBidi"/>
          <w:sz w:val="28"/>
          <w:szCs w:val="28"/>
          <w:lang w:val="kk-KZ"/>
        </w:rPr>
        <w:t>і</w:t>
      </w:r>
      <w:r w:rsidRPr="008B4A6A">
        <w:rPr>
          <w:rFonts w:asciiTheme="majorBidi" w:eastAsia="Times New Roman" w:hAnsiTheme="majorBidi" w:cstheme="majorBidi"/>
          <w:sz w:val="28"/>
          <w:szCs w:val="28"/>
          <w:lang w:val="kk-KZ"/>
        </w:rPr>
        <w:t>леті олардың күші мен жетілгендігінің құрамдас бөлігіне кіреді.</w:t>
      </w:r>
      <w:r w:rsidR="008B4A6A" w:rsidRPr="008B4A6A">
        <w:rPr>
          <w:rFonts w:asciiTheme="majorBidi" w:eastAsia="Times New Roman" w:hAnsiTheme="majorBidi" w:cstheme="majorBidi"/>
          <w:sz w:val="28"/>
          <w:szCs w:val="28"/>
          <w:lang w:val="kk-KZ"/>
        </w:rPr>
        <w:t xml:space="preserve"> Кез-келген мемлекет үшін өзінің ұлттық қауіпсіздігін қамтамасыз ету мәселесі қашанда өзекті болып, заман талаптарына сай күрделене түсіп, мемлекет және қоғам өмірінің барлық жақтарын қамтитын жүйелі саясатқа айналды. Жаһандану үрдісі күшейген сайын ұлттық қауіпсіздік мәселесі ерекше орын алды. Өйткені әлемдік қауымдастықта егеменді ел ретінде әрекет ету мемлекеттің қуаттылығы, ал түбінде ұлттық қауіпсіздікті қамтамасыз етуінің бірден-бір көрсеткіші – ұлттың даму деңгейі болады.</w:t>
      </w:r>
    </w:p>
    <w:p w:rsidR="002C2128" w:rsidRPr="002C2128" w:rsidRDefault="002C2128" w:rsidP="008B4A6A">
      <w:pPr>
        <w:spacing w:after="0" w:line="240" w:lineRule="auto"/>
        <w:ind w:firstLine="539"/>
        <w:jc w:val="both"/>
        <w:rPr>
          <w:rFonts w:ascii="Times New Roman" w:eastAsia="Times New Roman" w:hAnsi="Times New Roman" w:cs="Times New Roman"/>
          <w:sz w:val="28"/>
          <w:szCs w:val="28"/>
          <w:lang w:val="kk-KZ"/>
        </w:rPr>
      </w:pPr>
      <w:r w:rsidRPr="008B4A6A">
        <w:rPr>
          <w:rFonts w:asciiTheme="majorBidi" w:eastAsia="Times New Roman" w:hAnsiTheme="majorBidi" w:cstheme="majorBidi"/>
          <w:sz w:val="28"/>
          <w:szCs w:val="28"/>
          <w:lang w:val="kk-KZ"/>
        </w:rPr>
        <w:t>Мемлекет және қоғам</w:t>
      </w:r>
      <w:r w:rsidRPr="002C2128">
        <w:rPr>
          <w:rFonts w:ascii="Times New Roman" w:eastAsia="Times New Roman" w:hAnsi="Times New Roman" w:cs="Times New Roman"/>
          <w:sz w:val="28"/>
          <w:szCs w:val="28"/>
          <w:lang w:val="kk-KZ"/>
        </w:rPr>
        <w:t xml:space="preserve"> қауіпсіздігін сақтау үшін, саясат, экономика, қорғаныс, ғылым және техника, экология, ақпарат, мәдениет және басқа салалардағы  шешімдерді іске асыруға арқау болатын қауіпсіздікті қамтамасыз ету жүйесін қалыптастыру әрбір мемлекеттің маңызды міндеттеріне кіреді.</w:t>
      </w:r>
    </w:p>
    <w:p w:rsidR="002C2128" w:rsidRPr="002C2128" w:rsidRDefault="002C2128" w:rsidP="002C2128">
      <w:pPr>
        <w:spacing w:after="0" w:line="240" w:lineRule="auto"/>
        <w:ind w:firstLine="539"/>
        <w:jc w:val="both"/>
        <w:rPr>
          <w:rFonts w:ascii="Times New Roman" w:eastAsia="Times New Roman" w:hAnsi="Times New Roman" w:cs="Times New Roman"/>
          <w:sz w:val="28"/>
          <w:szCs w:val="28"/>
          <w:lang w:val="kk-KZ"/>
        </w:rPr>
      </w:pPr>
      <w:r w:rsidRPr="002C2128">
        <w:rPr>
          <w:rFonts w:ascii="Times New Roman" w:eastAsia="Times New Roman" w:hAnsi="Times New Roman" w:cs="Times New Roman"/>
          <w:sz w:val="28"/>
          <w:szCs w:val="28"/>
          <w:lang w:val="kk-KZ"/>
        </w:rPr>
        <w:t>«</w:t>
      </w:r>
      <w:r>
        <w:rPr>
          <w:rFonts w:asciiTheme="majorBidi" w:hAnsiTheme="majorBidi" w:cstheme="majorBidi"/>
          <w:sz w:val="28"/>
          <w:szCs w:val="28"/>
          <w:lang w:val="kk-KZ"/>
        </w:rPr>
        <w:t>Ұлттық</w:t>
      </w:r>
      <w:r w:rsidRPr="002C2128">
        <w:rPr>
          <w:rFonts w:ascii="Times New Roman" w:eastAsia="Times New Roman" w:hAnsi="Times New Roman" w:cs="Times New Roman"/>
          <w:sz w:val="28"/>
          <w:szCs w:val="28"/>
          <w:lang w:val="kk-KZ"/>
        </w:rPr>
        <w:t xml:space="preserve"> қауіпсіздік мәселесі» </w:t>
      </w:r>
      <w:r>
        <w:rPr>
          <w:rFonts w:asciiTheme="majorBidi" w:hAnsiTheme="majorBidi" w:cstheme="majorBidi"/>
          <w:sz w:val="28"/>
          <w:szCs w:val="28"/>
          <w:lang w:val="kk-KZ"/>
        </w:rPr>
        <w:t>тақырыбындағы оқу құралы «Саясаттану»</w:t>
      </w:r>
      <w:r w:rsidRPr="002C2128">
        <w:rPr>
          <w:rFonts w:ascii="Times New Roman" w:eastAsia="Times New Roman" w:hAnsi="Times New Roman" w:cs="Times New Roman"/>
          <w:sz w:val="28"/>
          <w:szCs w:val="28"/>
          <w:lang w:val="kk-KZ"/>
        </w:rPr>
        <w:t xml:space="preserve"> мамандығының студенттеріне арнап</w:t>
      </w:r>
      <w:r>
        <w:rPr>
          <w:rFonts w:ascii="Times New Roman" w:eastAsia="Times New Roman" w:hAnsi="Times New Roman" w:cs="Times New Roman"/>
          <w:sz w:val="28"/>
          <w:szCs w:val="28"/>
          <w:lang w:val="kk-KZ"/>
        </w:rPr>
        <w:t>, «Ұлттық қауіпсіздік мәселелері» пәнінің оқу бағдарламасына сәйкес</w:t>
      </w:r>
      <w:r w:rsidRPr="002C2128">
        <w:rPr>
          <w:rFonts w:ascii="Times New Roman" w:eastAsia="Times New Roman" w:hAnsi="Times New Roman" w:cs="Times New Roman"/>
          <w:sz w:val="28"/>
          <w:szCs w:val="28"/>
          <w:lang w:val="kk-KZ"/>
        </w:rPr>
        <w:t xml:space="preserve"> құрастырылған.</w:t>
      </w:r>
    </w:p>
    <w:p w:rsidR="00C372DF" w:rsidRDefault="002C2128" w:rsidP="00C372DF">
      <w:pPr>
        <w:spacing w:after="0" w:line="240" w:lineRule="auto"/>
        <w:ind w:firstLine="709"/>
        <w:jc w:val="both"/>
        <w:rPr>
          <w:rFonts w:asciiTheme="majorBidi" w:hAnsiTheme="majorBidi" w:cstheme="majorBidi"/>
          <w:sz w:val="28"/>
          <w:szCs w:val="28"/>
          <w:lang w:val="kk-KZ"/>
        </w:rPr>
      </w:pPr>
      <w:r w:rsidRPr="002C2128">
        <w:rPr>
          <w:rFonts w:asciiTheme="majorBidi" w:hAnsiTheme="majorBidi" w:cstheme="majorBidi"/>
          <w:sz w:val="28"/>
          <w:szCs w:val="28"/>
          <w:lang w:val="kk-KZ"/>
        </w:rPr>
        <w:t>Оқу құралында,</w:t>
      </w:r>
      <w:r>
        <w:rPr>
          <w:rFonts w:asciiTheme="majorBidi" w:hAnsiTheme="majorBidi" w:cstheme="majorBidi"/>
          <w:sz w:val="28"/>
          <w:szCs w:val="28"/>
          <w:lang w:val="kk-KZ"/>
        </w:rPr>
        <w:t xml:space="preserve"> халықаралық, аймақтық, ұлттық қауіпсіздіктердің ара-қатынасы, Қазақстан Республикасының ұлттық мүдделері және қауіпсіздігін қамтамасыз ету жүйесі, экологиялық, ақпараттық, азық-түлік, экономикалық, әскери, саяси қауіпсіздіктердің түсінігі мен оларды қамтамасыз ету жолдары, діни-саяси экстремизм, терроризм, ядролық қаруды таратпау мәселелері айқындалады.</w:t>
      </w:r>
    </w:p>
    <w:p w:rsidR="00202ABA" w:rsidRDefault="00202ABA" w:rsidP="00202ABA">
      <w:pPr>
        <w:spacing w:after="0" w:line="24"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ХХ ғ,.бастап  Қазақстан Республикасының бірінші Президенті ұсынған жаһандық және Еуразиялық кеңістіктегі бастамаларының ХХІ ғ. ара-қатынасындағы тарих және қазіргі халықаралық ахуал бойынша салыстырмалы талдау жүргізіліп, сол кезеңде Елбасы тарапынан ұсынған бастамалардың өміршеңдігі, өзектілігі, қазіргі жағдайға сай келетіндігіне талдау жүргіледі.</w:t>
      </w:r>
    </w:p>
    <w:p w:rsidR="00202ABA" w:rsidRPr="006A30D7" w:rsidRDefault="00202ABA" w:rsidP="00202ABA">
      <w:pPr>
        <w:spacing w:after="0" w:line="24"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Қазақстанның аймақтық және халықаралық ынтымақтастыққа негізделген интеграциялануға деген ұмытылысы, еліміздің ұлттық мүддесін қорғаудан (шетел инвестициясын тарту, көп векторлы саясатты дамыту, энергетикалық қорларды сақтау, экономиканы диверсификациялау, бейбіт өмірді қамтамасыз ету) туындағанын, халықаралық ортаның күрделі жағдайына бейімделе отырып жасалған барлық іс-шаралар тек қана ел үшін, халық үшін, болашақ үшін жасалғаны айқындалады.</w:t>
      </w:r>
    </w:p>
    <w:p w:rsidR="00202ABA" w:rsidRDefault="00202ABA" w:rsidP="00202ABA">
      <w:pPr>
        <w:spacing w:after="0" w:line="24"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Оқу құралында тарихи-жүйелік тәсіл ұсынылады. Американдық саясаттанушы И. Валлерстайн ұсынған «Әлем-жүйелік талдау»  еңбегінің негізінде, Қазақстан Республикасындағы ішкі процестер, халықаралық ортамен, қалыптасқан «Әлемдік тәртіппен»  байланыста қарастырылды. Елдің ішкі жағдайын, саяси процестердің қарқынды өзгерістерін халықаралық ортамен байланыстыра қарастыру, халықаралық жүйедегігі Қазақстан Республикасының экономикалық-саяси оң өзгерістерін айқындайды.</w:t>
      </w:r>
    </w:p>
    <w:p w:rsidR="00202ABA" w:rsidRDefault="00202ABA" w:rsidP="00C372DF">
      <w:pPr>
        <w:spacing w:after="0" w:line="240" w:lineRule="auto"/>
        <w:ind w:firstLine="709"/>
        <w:jc w:val="both"/>
        <w:rPr>
          <w:rFonts w:asciiTheme="majorBidi" w:hAnsiTheme="majorBidi" w:cstheme="majorBidi"/>
          <w:sz w:val="28"/>
          <w:szCs w:val="28"/>
          <w:lang w:val="kk-KZ"/>
        </w:rPr>
      </w:pPr>
    </w:p>
    <w:p w:rsidR="002C2128" w:rsidRPr="002C2128" w:rsidRDefault="002C2128" w:rsidP="00C372DF">
      <w:pPr>
        <w:spacing w:after="0" w:line="240" w:lineRule="auto"/>
        <w:ind w:firstLine="709"/>
        <w:jc w:val="both"/>
        <w:rPr>
          <w:rFonts w:asciiTheme="majorBidi" w:hAnsiTheme="majorBidi" w:cstheme="majorBidi"/>
          <w:sz w:val="28"/>
          <w:szCs w:val="28"/>
          <w:lang w:val="kk-KZ"/>
        </w:rPr>
      </w:pPr>
    </w:p>
    <w:p w:rsidR="002C2128" w:rsidRPr="002C2128" w:rsidRDefault="002C2128" w:rsidP="00C372DF">
      <w:pPr>
        <w:spacing w:after="0" w:line="240" w:lineRule="auto"/>
        <w:ind w:firstLine="709"/>
        <w:jc w:val="both"/>
        <w:rPr>
          <w:rFonts w:asciiTheme="majorBidi" w:hAnsiTheme="majorBidi" w:cstheme="majorBidi"/>
          <w:sz w:val="28"/>
          <w:szCs w:val="28"/>
          <w:lang w:val="kk-KZ"/>
        </w:rPr>
      </w:pPr>
    </w:p>
    <w:p w:rsidR="002C2128" w:rsidRDefault="002C2128" w:rsidP="00C372DF">
      <w:pPr>
        <w:spacing w:after="0" w:line="240" w:lineRule="auto"/>
        <w:ind w:firstLine="709"/>
        <w:jc w:val="both"/>
        <w:rPr>
          <w:rFonts w:asciiTheme="majorBidi" w:hAnsiTheme="majorBidi" w:cstheme="majorBidi"/>
          <w:b/>
          <w:bCs/>
          <w:sz w:val="28"/>
          <w:szCs w:val="28"/>
          <w:lang w:val="kk-KZ"/>
        </w:rPr>
      </w:pPr>
    </w:p>
    <w:p w:rsidR="002C2128" w:rsidRDefault="002C2128" w:rsidP="00C372DF">
      <w:pPr>
        <w:spacing w:after="0" w:line="240" w:lineRule="auto"/>
        <w:ind w:firstLine="709"/>
        <w:jc w:val="both"/>
        <w:rPr>
          <w:rFonts w:asciiTheme="majorBidi" w:hAnsiTheme="majorBidi" w:cstheme="majorBidi"/>
          <w:b/>
          <w:bCs/>
          <w:sz w:val="28"/>
          <w:szCs w:val="28"/>
          <w:lang w:val="kk-KZ"/>
        </w:rPr>
      </w:pPr>
    </w:p>
    <w:p w:rsidR="002C2128" w:rsidRDefault="002C2128"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02ABA" w:rsidRDefault="00202ABA" w:rsidP="00C372DF">
      <w:pPr>
        <w:spacing w:after="0" w:line="240" w:lineRule="auto"/>
        <w:ind w:firstLine="709"/>
        <w:jc w:val="both"/>
        <w:rPr>
          <w:rFonts w:asciiTheme="majorBidi" w:hAnsiTheme="majorBidi" w:cstheme="majorBidi"/>
          <w:b/>
          <w:bCs/>
          <w:sz w:val="28"/>
          <w:szCs w:val="28"/>
          <w:lang w:val="kk-KZ"/>
        </w:rPr>
      </w:pPr>
    </w:p>
    <w:p w:rsidR="002C2128" w:rsidRDefault="002C2128" w:rsidP="00C372DF">
      <w:pPr>
        <w:spacing w:after="0" w:line="240" w:lineRule="auto"/>
        <w:ind w:firstLine="709"/>
        <w:jc w:val="both"/>
        <w:rPr>
          <w:rFonts w:asciiTheme="majorBidi" w:hAnsiTheme="majorBidi" w:cstheme="majorBidi"/>
          <w:b/>
          <w:bCs/>
          <w:sz w:val="28"/>
          <w:szCs w:val="28"/>
          <w:lang w:val="kk-KZ"/>
        </w:rPr>
      </w:pPr>
    </w:p>
    <w:p w:rsidR="00CD1D2B" w:rsidRDefault="00CD1D2B" w:rsidP="009A08B5">
      <w:pPr>
        <w:spacing w:after="0" w:line="240" w:lineRule="auto"/>
        <w:jc w:val="both"/>
        <w:rPr>
          <w:rFonts w:asciiTheme="majorBidi" w:hAnsiTheme="majorBidi" w:cstheme="majorBidi"/>
          <w:b/>
          <w:bCs/>
          <w:sz w:val="28"/>
          <w:szCs w:val="28"/>
          <w:lang w:val="kk-KZ"/>
        </w:rPr>
      </w:pPr>
      <w:r>
        <w:rPr>
          <w:rFonts w:asciiTheme="majorBidi" w:hAnsiTheme="majorBidi" w:cstheme="majorBidi"/>
          <w:b/>
          <w:bCs/>
          <w:sz w:val="28"/>
          <w:szCs w:val="28"/>
          <w:lang w:val="kk-KZ"/>
        </w:rPr>
        <w:lastRenderedPageBreak/>
        <w:t xml:space="preserve">1 ҚАУІПСІЗДІК </w:t>
      </w:r>
      <w:r w:rsidR="009A08B5">
        <w:rPr>
          <w:rFonts w:asciiTheme="majorBidi" w:hAnsiTheme="majorBidi" w:cstheme="majorBidi"/>
          <w:b/>
          <w:bCs/>
          <w:sz w:val="28"/>
          <w:szCs w:val="28"/>
          <w:lang w:val="kk-KZ"/>
        </w:rPr>
        <w:t>ҰҒЫМЫ</w:t>
      </w:r>
      <w:r>
        <w:rPr>
          <w:rFonts w:asciiTheme="majorBidi" w:hAnsiTheme="majorBidi" w:cstheme="majorBidi"/>
          <w:b/>
          <w:bCs/>
          <w:sz w:val="28"/>
          <w:szCs w:val="28"/>
          <w:lang w:val="kk-KZ"/>
        </w:rPr>
        <w:t xml:space="preserve"> ЖӘНЕ ҚАЗАҚСТАН РЕСПУБЛИКАСЫНЫҢ АЙМАҚТЫҚ ҚАУІПСІЗДІКТІ НЫҒАЙТУҒА БАҒЫТТАЛҒАН ҚЫЗМЕТІ </w:t>
      </w:r>
    </w:p>
    <w:p w:rsidR="00CD1D2B" w:rsidRDefault="00CD1D2B" w:rsidP="00CD1D2B">
      <w:pPr>
        <w:spacing w:after="0" w:line="240" w:lineRule="auto"/>
        <w:jc w:val="both"/>
        <w:rPr>
          <w:rFonts w:asciiTheme="majorBidi" w:hAnsiTheme="majorBidi" w:cstheme="majorBidi"/>
          <w:b/>
          <w:bCs/>
          <w:sz w:val="28"/>
          <w:szCs w:val="28"/>
          <w:lang w:val="kk-KZ"/>
        </w:rPr>
      </w:pPr>
    </w:p>
    <w:p w:rsidR="00CD1D2B" w:rsidRDefault="00CD1D2B" w:rsidP="00E60C23">
      <w:pPr>
        <w:spacing w:after="0" w:line="240" w:lineRule="auto"/>
        <w:ind w:firstLine="709"/>
        <w:jc w:val="both"/>
        <w:rPr>
          <w:rFonts w:asciiTheme="majorBidi" w:hAnsiTheme="majorBidi" w:cstheme="majorBidi"/>
          <w:b/>
          <w:bCs/>
          <w:sz w:val="28"/>
          <w:szCs w:val="28"/>
          <w:lang w:val="kk-KZ"/>
        </w:rPr>
      </w:pPr>
      <w:r>
        <w:rPr>
          <w:rFonts w:asciiTheme="majorBidi" w:hAnsiTheme="majorBidi" w:cstheme="majorBidi"/>
          <w:b/>
          <w:bCs/>
          <w:sz w:val="28"/>
          <w:szCs w:val="28"/>
          <w:lang w:val="kk-KZ"/>
        </w:rPr>
        <w:t>1.1 Қауіпсіздік</w:t>
      </w:r>
      <w:r w:rsidR="00E60C23">
        <w:rPr>
          <w:rFonts w:asciiTheme="majorBidi" w:hAnsiTheme="majorBidi" w:cstheme="majorBidi"/>
          <w:b/>
          <w:bCs/>
          <w:sz w:val="28"/>
          <w:szCs w:val="28"/>
          <w:lang w:val="kk-KZ"/>
        </w:rPr>
        <w:t xml:space="preserve"> ұғымы және оның</w:t>
      </w:r>
      <w:r>
        <w:rPr>
          <w:rFonts w:asciiTheme="majorBidi" w:hAnsiTheme="majorBidi" w:cstheme="majorBidi"/>
          <w:b/>
          <w:bCs/>
          <w:sz w:val="28"/>
          <w:szCs w:val="28"/>
          <w:lang w:val="kk-KZ"/>
        </w:rPr>
        <w:t xml:space="preserve"> халықаралық, аймақтық, ұлттық деңгейлері </w:t>
      </w:r>
    </w:p>
    <w:p w:rsidR="00CD1D2B" w:rsidRDefault="00CD1D2B" w:rsidP="00CD1D2B">
      <w:pPr>
        <w:spacing w:after="0" w:line="240" w:lineRule="auto"/>
        <w:jc w:val="center"/>
        <w:rPr>
          <w:rFonts w:asciiTheme="majorBidi" w:hAnsiTheme="majorBidi" w:cstheme="majorBidi"/>
          <w:b/>
          <w:bCs/>
          <w:sz w:val="28"/>
          <w:szCs w:val="28"/>
          <w:lang w:val="kk-KZ"/>
        </w:rPr>
      </w:pPr>
    </w:p>
    <w:p w:rsidR="00CD1D2B" w:rsidRPr="00E40E40" w:rsidRDefault="00CD1D2B" w:rsidP="00CD1D2B">
      <w:pPr>
        <w:spacing w:after="0" w:line="240" w:lineRule="auto"/>
        <w:jc w:val="center"/>
        <w:rPr>
          <w:rFonts w:asciiTheme="majorBidi" w:hAnsiTheme="majorBidi" w:cstheme="majorBidi"/>
          <w:b/>
          <w:bCs/>
          <w:sz w:val="28"/>
          <w:szCs w:val="28"/>
          <w:lang w:val="kk-KZ"/>
        </w:rPr>
      </w:pP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Қ</w:t>
      </w:r>
      <w:r w:rsidRPr="00253245">
        <w:rPr>
          <w:rFonts w:asciiTheme="majorBidi" w:hAnsiTheme="majorBidi" w:cstheme="majorBidi"/>
          <w:sz w:val="28"/>
          <w:szCs w:val="28"/>
          <w:lang w:val="kk-KZ"/>
        </w:rPr>
        <w:t>ауіпсіздік ұғымы заманауи мемлекеттердің ішкі және сыртқы саяси қызметтерінің негізі ретінде қызмет ететін іргелі әлеуметтік-философиялық санатқа  жатады.</w:t>
      </w:r>
      <w:r>
        <w:rPr>
          <w:rFonts w:asciiTheme="majorBidi" w:hAnsiTheme="majorBidi" w:cstheme="majorBidi"/>
          <w:sz w:val="28"/>
          <w:szCs w:val="28"/>
          <w:lang w:val="kk-KZ"/>
        </w:rPr>
        <w:t xml:space="preserve"> </w:t>
      </w:r>
      <w:r w:rsidRPr="00E40E40">
        <w:rPr>
          <w:rFonts w:asciiTheme="majorBidi" w:hAnsiTheme="majorBidi" w:cstheme="majorBidi"/>
          <w:sz w:val="28"/>
          <w:szCs w:val="28"/>
          <w:lang w:val="kk-KZ"/>
        </w:rPr>
        <w:t>Қауіпсіздікті қамтамасыз ету мәселесі кез келген мемлекет дамуының маңызды бағыттарының бірі болып табылады.</w:t>
      </w:r>
    </w:p>
    <w:p w:rsidR="00E60C23" w:rsidRDefault="00E60C23" w:rsidP="00E60C23">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Е</w:t>
      </w:r>
      <w:r w:rsidRPr="00E60C23">
        <w:rPr>
          <w:rFonts w:asciiTheme="majorBidi" w:hAnsiTheme="majorBidi" w:cstheme="majorBidi"/>
          <w:sz w:val="28"/>
          <w:szCs w:val="28"/>
          <w:lang w:val="kk-KZ"/>
        </w:rPr>
        <w:t>желгі ойшылдардың еңбектеріндегі қауіпсіздік мәселелері</w:t>
      </w:r>
      <w:r>
        <w:rPr>
          <w:rFonts w:asciiTheme="majorBidi" w:hAnsiTheme="majorBidi" w:cstheme="majorBidi"/>
          <w:sz w:val="28"/>
          <w:szCs w:val="28"/>
          <w:lang w:val="kk-KZ"/>
        </w:rPr>
        <w:t xml:space="preserve"> қарастырылған. Цицерон пікірінше, қ</w:t>
      </w:r>
      <w:r w:rsidRPr="00E60C23">
        <w:rPr>
          <w:rFonts w:asciiTheme="majorBidi" w:hAnsiTheme="majorBidi" w:cstheme="majorBidi"/>
          <w:sz w:val="28"/>
          <w:szCs w:val="28"/>
          <w:lang w:val="kk-KZ"/>
        </w:rPr>
        <w:t xml:space="preserve">ауіпсіздік дегеніміз: табиғаттың қауіпті әсерінен </w:t>
      </w:r>
      <w:r>
        <w:rPr>
          <w:rFonts w:asciiTheme="majorBidi" w:hAnsiTheme="majorBidi" w:cstheme="majorBidi"/>
          <w:sz w:val="28"/>
          <w:szCs w:val="28"/>
          <w:lang w:val="kk-KZ"/>
        </w:rPr>
        <w:t xml:space="preserve">қорғау </w:t>
      </w:r>
      <w:r w:rsidRPr="00E60C23">
        <w:rPr>
          <w:rFonts w:asciiTheme="majorBidi" w:hAnsiTheme="majorBidi" w:cstheme="majorBidi"/>
          <w:sz w:val="28"/>
          <w:szCs w:val="28"/>
          <w:lang w:val="kk-KZ"/>
        </w:rPr>
        <w:t>және адамның оларға төтеп беру қабілеті</w:t>
      </w:r>
      <w:r>
        <w:rPr>
          <w:rFonts w:asciiTheme="majorBidi" w:hAnsiTheme="majorBidi" w:cstheme="majorBidi"/>
          <w:sz w:val="28"/>
          <w:szCs w:val="28"/>
          <w:lang w:val="kk-KZ"/>
        </w:rPr>
        <w:t>.</w:t>
      </w:r>
    </w:p>
    <w:p w:rsidR="00E60C23" w:rsidRDefault="00E60C23" w:rsidP="00E60C23">
      <w:pPr>
        <w:spacing w:after="0" w:line="240" w:lineRule="auto"/>
        <w:ind w:firstLine="709"/>
        <w:jc w:val="both"/>
        <w:rPr>
          <w:rFonts w:asciiTheme="majorBidi" w:hAnsiTheme="majorBidi" w:cstheme="majorBidi"/>
          <w:sz w:val="28"/>
          <w:szCs w:val="28"/>
          <w:lang w:val="kk-KZ"/>
        </w:rPr>
      </w:pPr>
      <w:r w:rsidRPr="00E60C23">
        <w:rPr>
          <w:rFonts w:asciiTheme="majorBidi" w:hAnsiTheme="majorBidi" w:cstheme="majorBidi"/>
          <w:sz w:val="28"/>
          <w:szCs w:val="28"/>
          <w:lang w:val="kk-KZ"/>
        </w:rPr>
        <w:t>Макиавеллидің айтуынша, қауіпсіздіктің басты қайшылығы - бұл ұлттың ұжымдық ерік-жігерін қалыптастыру, ол арқылы біртұтас мемлекет құрып қана қоймай, оны қамтамасыз ет</w:t>
      </w:r>
      <w:r>
        <w:rPr>
          <w:rFonts w:asciiTheme="majorBidi" w:hAnsiTheme="majorBidi" w:cstheme="majorBidi"/>
          <w:sz w:val="28"/>
          <w:szCs w:val="28"/>
          <w:lang w:val="kk-KZ"/>
        </w:rPr>
        <w:t>уге болады.</w:t>
      </w:r>
    </w:p>
    <w:p w:rsidR="00E60C23" w:rsidRDefault="00E60C23" w:rsidP="00E60C23">
      <w:pPr>
        <w:spacing w:after="0" w:line="240" w:lineRule="auto"/>
        <w:ind w:firstLine="709"/>
        <w:jc w:val="both"/>
        <w:rPr>
          <w:rFonts w:asciiTheme="majorBidi" w:hAnsiTheme="majorBidi" w:cstheme="majorBidi"/>
          <w:sz w:val="28"/>
          <w:szCs w:val="28"/>
          <w:lang w:val="kk-KZ"/>
        </w:rPr>
      </w:pPr>
      <w:r w:rsidRPr="00E60C23">
        <w:rPr>
          <w:rFonts w:asciiTheme="majorBidi" w:hAnsiTheme="majorBidi" w:cstheme="majorBidi"/>
          <w:sz w:val="28"/>
          <w:szCs w:val="28"/>
          <w:lang w:val="kk-KZ"/>
        </w:rPr>
        <w:t>«Қауіпсіздік» ұғымы Т.</w:t>
      </w:r>
      <w:r>
        <w:rPr>
          <w:rFonts w:asciiTheme="majorBidi" w:hAnsiTheme="majorBidi" w:cstheme="majorBidi"/>
          <w:sz w:val="28"/>
          <w:szCs w:val="28"/>
          <w:lang w:val="kk-KZ"/>
        </w:rPr>
        <w:t>Г</w:t>
      </w:r>
      <w:r w:rsidRPr="00E60C23">
        <w:rPr>
          <w:rFonts w:asciiTheme="majorBidi" w:hAnsiTheme="majorBidi" w:cstheme="majorBidi"/>
          <w:sz w:val="28"/>
          <w:szCs w:val="28"/>
          <w:lang w:val="kk-KZ"/>
        </w:rPr>
        <w:t xml:space="preserve">оббс, Д.Локк, Дж.Ж. Руссо </w:t>
      </w:r>
      <w:r>
        <w:rPr>
          <w:rFonts w:asciiTheme="majorBidi" w:hAnsiTheme="majorBidi" w:cstheme="majorBidi"/>
          <w:sz w:val="28"/>
          <w:szCs w:val="28"/>
          <w:lang w:val="kk-KZ"/>
        </w:rPr>
        <w:t>еңбектерінде де</w:t>
      </w:r>
      <w:r w:rsidRPr="00E60C23">
        <w:rPr>
          <w:rFonts w:asciiTheme="majorBidi" w:hAnsiTheme="majorBidi" w:cstheme="majorBidi"/>
          <w:sz w:val="28"/>
          <w:szCs w:val="28"/>
          <w:lang w:val="kk-KZ"/>
        </w:rPr>
        <w:t xml:space="preserve"> көрініс тап</w:t>
      </w:r>
      <w:r>
        <w:rPr>
          <w:rFonts w:asciiTheme="majorBidi" w:hAnsiTheme="majorBidi" w:cstheme="majorBidi"/>
          <w:sz w:val="28"/>
          <w:szCs w:val="28"/>
          <w:lang w:val="kk-KZ"/>
        </w:rPr>
        <w:t>қан</w:t>
      </w:r>
      <w:r w:rsidRPr="00E60C23">
        <w:rPr>
          <w:rFonts w:asciiTheme="majorBidi" w:hAnsiTheme="majorBidi" w:cstheme="majorBidi"/>
          <w:sz w:val="28"/>
          <w:szCs w:val="28"/>
          <w:lang w:val="kk-KZ"/>
        </w:rPr>
        <w:t xml:space="preserve">. </w:t>
      </w:r>
      <w:r>
        <w:rPr>
          <w:rFonts w:asciiTheme="majorBidi" w:hAnsiTheme="majorBidi" w:cstheme="majorBidi"/>
          <w:sz w:val="28"/>
          <w:szCs w:val="28"/>
          <w:lang w:val="kk-KZ"/>
        </w:rPr>
        <w:t>Ол бойынша, қауіпсіздік және оны қамтамасыз ету, азаматтардың мемлекетке бағынуынан және мемлекеттің өз азаматтарын түрлі қауіптер мен қатерлерден күш арқылы қорғауын білдіреді.</w:t>
      </w:r>
    </w:p>
    <w:p w:rsidR="00E60C23" w:rsidRPr="00E60C23" w:rsidRDefault="00E60C23" w:rsidP="00E60C23">
      <w:pPr>
        <w:spacing w:after="0" w:line="240" w:lineRule="auto"/>
        <w:ind w:firstLine="709"/>
        <w:jc w:val="both"/>
        <w:rPr>
          <w:rFonts w:asciiTheme="majorBidi" w:hAnsiTheme="majorBidi" w:cstheme="majorBidi"/>
          <w:sz w:val="28"/>
          <w:szCs w:val="28"/>
          <w:lang w:val="kk-KZ"/>
        </w:rPr>
      </w:pPr>
      <w:r w:rsidRPr="00E60C23">
        <w:rPr>
          <w:rFonts w:asciiTheme="majorBidi" w:hAnsiTheme="majorBidi" w:cstheme="majorBidi"/>
          <w:sz w:val="28"/>
          <w:szCs w:val="28"/>
          <w:lang w:val="kk-KZ"/>
        </w:rPr>
        <w:t>Қауіпсіздікті қамтамасыз етуші құралдар:</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институционалды;</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құқықтық;</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экономикалық;</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әскери-саяси;</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мәдени-идеологиялық;</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ақпараттық болып бөлінеді.</w:t>
      </w:r>
    </w:p>
    <w:p w:rsidR="00E60C23" w:rsidRPr="00E60C23" w:rsidRDefault="00E60C23" w:rsidP="00E60C23">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Реализм бағытының өкілдері ұстанымында қауіпсіздікті қамтамасыз етудің басты құралы – күш ретінде танылады.</w:t>
      </w:r>
    </w:p>
    <w:p w:rsidR="00E60C23" w:rsidRPr="00E60C23" w:rsidRDefault="00E60C23" w:rsidP="00E60C23">
      <w:pPr>
        <w:spacing w:after="0" w:line="240" w:lineRule="auto"/>
        <w:ind w:firstLine="709"/>
        <w:jc w:val="both"/>
        <w:rPr>
          <w:rFonts w:asciiTheme="majorBidi" w:hAnsiTheme="majorBidi" w:cstheme="majorBidi"/>
          <w:color w:val="000000"/>
          <w:sz w:val="28"/>
          <w:szCs w:val="28"/>
          <w:shd w:val="clear" w:color="auto" w:fill="FFFFFF"/>
          <w:lang w:val="kk-KZ"/>
        </w:rPr>
      </w:pPr>
      <w:r w:rsidRPr="00E60C23">
        <w:rPr>
          <w:rFonts w:asciiTheme="majorBidi" w:hAnsiTheme="majorBidi" w:cstheme="majorBidi"/>
          <w:color w:val="000000"/>
          <w:sz w:val="28"/>
          <w:szCs w:val="28"/>
          <w:shd w:val="clear" w:color="auto" w:fill="FFFFFF"/>
          <w:lang w:val="kk-KZ"/>
        </w:rPr>
        <w:t xml:space="preserve">Чикаго университетінің профессоры, халықаралық қатынастардағы саяси реализм теориясының негізін қалаушы Ганс Моргентаудың (1904-1980), «Politics Among Nations. </w:t>
      </w:r>
      <w:r w:rsidRPr="00E60C23">
        <w:rPr>
          <w:rFonts w:asciiTheme="majorBidi" w:hAnsiTheme="majorBidi" w:cstheme="majorBidi"/>
          <w:color w:val="000000"/>
          <w:sz w:val="28"/>
          <w:szCs w:val="28"/>
          <w:shd w:val="clear" w:color="auto" w:fill="FFFFFF"/>
          <w:lang w:val="en-US"/>
        </w:rPr>
        <w:t>The Struggle for Power and Peace</w:t>
      </w:r>
      <w:r w:rsidRPr="00E60C23">
        <w:rPr>
          <w:rFonts w:asciiTheme="majorBidi" w:hAnsiTheme="majorBidi" w:cstheme="majorBidi"/>
          <w:color w:val="000000"/>
          <w:sz w:val="28"/>
          <w:szCs w:val="28"/>
          <w:shd w:val="clear" w:color="auto" w:fill="FFFFFF"/>
          <w:lang w:val="kk-KZ"/>
        </w:rPr>
        <w:t>»</w:t>
      </w:r>
      <w:r w:rsidRPr="00E60C23">
        <w:rPr>
          <w:rFonts w:asciiTheme="majorBidi" w:hAnsiTheme="majorBidi" w:cstheme="majorBidi"/>
          <w:color w:val="000000"/>
          <w:sz w:val="28"/>
          <w:szCs w:val="28"/>
          <w:shd w:val="clear" w:color="auto" w:fill="FFFFFF"/>
          <w:lang w:val="en-US"/>
        </w:rPr>
        <w:t xml:space="preserve"> (</w:t>
      </w:r>
      <w:r w:rsidRPr="00E60C23">
        <w:rPr>
          <w:rFonts w:asciiTheme="majorBidi" w:hAnsiTheme="majorBidi" w:cstheme="majorBidi"/>
          <w:color w:val="000000"/>
          <w:sz w:val="28"/>
          <w:szCs w:val="28"/>
          <w:shd w:val="clear" w:color="auto" w:fill="FFFFFF"/>
          <w:lang w:val="kk-KZ"/>
        </w:rPr>
        <w:t>Ұлттар арасындағы саяси қатынастар. Билік және бейбітшілік үшін күрес») еңбектерінде классикалық реализмнің негізгі қағидатын ұсынады:</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саясат объективті заңдармен басқарылады, оның негізін адамның табиғатымен байланыстыра қарастыру керек;</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саяси реализмнің өзегін ұлттық мүдде тұжырымдамасы құрайды, ал ол өз кезегінде күш ұғымы арқылы анықталады;</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шынайы саясат және мораль арасында қайшылықтар туындайды;</w:t>
      </w:r>
    </w:p>
    <w:p w:rsidR="00E60C23" w:rsidRPr="00E60C23" w:rsidRDefault="00E60C23" w:rsidP="00E60C23">
      <w:pPr>
        <w:spacing w:after="0" w:line="240" w:lineRule="auto"/>
        <w:ind w:firstLine="709"/>
        <w:jc w:val="both"/>
        <w:rPr>
          <w:rStyle w:val="a5"/>
          <w:rFonts w:asciiTheme="majorBidi" w:hAnsiTheme="majorBidi" w:cstheme="majorBidi"/>
          <w:i w:val="0"/>
          <w:iCs w:val="0"/>
          <w:color w:val="000000"/>
          <w:sz w:val="28"/>
          <w:szCs w:val="28"/>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ұлттық мүдде тұжырымдамасын моральдық көзқарас тұрғысынан ғана қарастыруға болмайды.</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sym w:font="Webdings" w:char="F03D"/>
      </w:r>
      <w:r w:rsidRPr="00E60C23">
        <w:rPr>
          <w:rFonts w:asciiTheme="majorBidi" w:hAnsiTheme="majorBidi" w:cstheme="majorBidi"/>
          <w:color w:val="000000" w:themeColor="text1"/>
          <w:sz w:val="28"/>
          <w:szCs w:val="28"/>
          <w:shd w:val="clear" w:color="auto" w:fill="FFFFFF"/>
          <w:lang w:val="kk-KZ"/>
        </w:rPr>
        <w:t xml:space="preserve"> халықаралық қатынастардың негізгі акторлары суверенді мемлекеттер.</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lastRenderedPageBreak/>
        <w:sym w:font="Webdings" w:char="F03D"/>
      </w:r>
      <w:r w:rsidRPr="00E60C23">
        <w:rPr>
          <w:rFonts w:asciiTheme="majorBidi" w:hAnsiTheme="majorBidi" w:cstheme="majorBidi"/>
          <w:color w:val="000000" w:themeColor="text1"/>
          <w:sz w:val="28"/>
          <w:szCs w:val="28"/>
          <w:shd w:val="clear" w:color="auto" w:fill="FFFFFF"/>
          <w:lang w:val="kk-KZ"/>
        </w:rPr>
        <w:t xml:space="preserve"> суверенді мемлекеттердің халықаралық қызметтерінің негізгі нысаны – әскери стратегия және дипломатия.</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sym w:font="Webdings" w:char="F03D"/>
      </w:r>
      <w:r w:rsidRPr="00E60C23">
        <w:rPr>
          <w:rFonts w:asciiTheme="majorBidi" w:hAnsiTheme="majorBidi" w:cstheme="majorBidi"/>
          <w:color w:val="000000" w:themeColor="text1"/>
          <w:sz w:val="28"/>
          <w:szCs w:val="28"/>
          <w:shd w:val="clear" w:color="auto" w:fill="FFFFFF"/>
          <w:lang w:val="kk-KZ"/>
        </w:rPr>
        <w:t xml:space="preserve"> халықаралық саясаттың негізгі мәні – ұлттық мүдде – әскери қуат,  қауіпсіздік.</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 xml:space="preserve"> х</w:t>
      </w:r>
      <w:r w:rsidRPr="00E60C23">
        <w:rPr>
          <w:rFonts w:asciiTheme="majorBidi" w:hAnsiTheme="majorBidi" w:cstheme="majorBidi"/>
          <w:color w:val="000000" w:themeColor="text1"/>
          <w:sz w:val="28"/>
          <w:szCs w:val="28"/>
          <w:shd w:val="clear" w:color="auto" w:fill="FFFFFF"/>
          <w:lang w:val="kk-KZ"/>
        </w:rPr>
        <w:t>алықаралық қатынастар анархиялық және хаостық сипатта.</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sym w:font="Webdings" w:char="F03D"/>
      </w:r>
      <w:r w:rsidRPr="00E60C23">
        <w:rPr>
          <w:rStyle w:val="a5"/>
          <w:rFonts w:asciiTheme="majorBidi" w:hAnsiTheme="majorBidi" w:cstheme="majorBidi"/>
          <w:i w:val="0"/>
          <w:iCs w:val="0"/>
          <w:color w:val="000000"/>
          <w:sz w:val="28"/>
          <w:szCs w:val="28"/>
          <w:lang w:val="kk-KZ"/>
        </w:rPr>
        <w:t>х</w:t>
      </w:r>
      <w:r w:rsidRPr="00E60C23">
        <w:rPr>
          <w:rFonts w:asciiTheme="majorBidi" w:hAnsiTheme="majorBidi" w:cstheme="majorBidi"/>
          <w:color w:val="000000" w:themeColor="text1"/>
          <w:sz w:val="28"/>
          <w:szCs w:val="28"/>
          <w:shd w:val="clear" w:color="auto" w:fill="FFFFFF"/>
          <w:lang w:val="kk-KZ"/>
        </w:rPr>
        <w:t>алықаралық саясатқа – қақтығыстар және соғыстар тән.</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sym w:font="Webdings" w:char="F03D"/>
      </w:r>
      <w:r w:rsidRPr="00E60C23">
        <w:rPr>
          <w:rFonts w:asciiTheme="majorBidi" w:hAnsiTheme="majorBidi" w:cstheme="majorBidi"/>
          <w:color w:val="000000" w:themeColor="text1"/>
          <w:sz w:val="28"/>
          <w:szCs w:val="28"/>
          <w:shd w:val="clear" w:color="auto" w:fill="FFFFFF"/>
          <w:lang w:val="kk-KZ"/>
        </w:rPr>
        <w:t xml:space="preserve"> халықаралық бейбітшілікті қамтамасыз етудің негізгі көзі – күштер тепе – теңдігі.</w:t>
      </w:r>
    </w:p>
    <w:p w:rsidR="00E60C23" w:rsidRPr="00E60C23" w:rsidRDefault="00E60C23" w:rsidP="00E60C23">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60C23">
        <w:rPr>
          <w:rStyle w:val="a5"/>
          <w:rFonts w:asciiTheme="majorBidi" w:hAnsiTheme="majorBidi" w:cstheme="majorBidi"/>
          <w:i w:val="0"/>
          <w:iCs w:val="0"/>
          <w:color w:val="000000"/>
          <w:sz w:val="28"/>
          <w:szCs w:val="28"/>
          <w:lang w:val="kk-KZ"/>
        </w:rPr>
        <w:sym w:font="Webdings" w:char="F03D"/>
      </w:r>
      <w:r w:rsidRPr="00E60C23">
        <w:rPr>
          <w:rFonts w:asciiTheme="majorBidi" w:hAnsiTheme="majorBidi" w:cstheme="majorBidi"/>
          <w:color w:val="000000" w:themeColor="text1"/>
          <w:sz w:val="28"/>
          <w:szCs w:val="28"/>
          <w:shd w:val="clear" w:color="auto" w:fill="FFFFFF"/>
          <w:lang w:val="kk-KZ"/>
        </w:rPr>
        <w:t xml:space="preserve"> мемлекеттер арасындағы күштер тепе-теңдігі алуан конфигурация түрінде көрініс береді (бір полярлы, көпполярлы, мультиполярлы).</w:t>
      </w:r>
    </w:p>
    <w:p w:rsidR="004B7A86" w:rsidRDefault="004B7A86" w:rsidP="004B7A86">
      <w:pPr>
        <w:spacing w:after="0" w:line="240" w:lineRule="auto"/>
        <w:ind w:firstLine="709"/>
        <w:jc w:val="both"/>
        <w:rPr>
          <w:rFonts w:asciiTheme="majorBidi" w:hAnsiTheme="majorBidi" w:cstheme="majorBidi"/>
          <w:sz w:val="28"/>
          <w:szCs w:val="28"/>
          <w:lang w:val="kk-KZ"/>
        </w:rPr>
      </w:pPr>
      <w:r w:rsidRPr="004B7A86">
        <w:rPr>
          <w:rFonts w:asciiTheme="majorBidi" w:hAnsiTheme="majorBidi" w:cstheme="majorBidi"/>
          <w:sz w:val="28"/>
          <w:szCs w:val="28"/>
          <w:lang w:val="kk-KZ"/>
        </w:rPr>
        <w:t>Халықаралық қауіпсіздік</w:t>
      </w:r>
      <w:r>
        <w:rPr>
          <w:rFonts w:asciiTheme="majorBidi" w:hAnsiTheme="majorBidi" w:cstheme="majorBidi"/>
          <w:sz w:val="28"/>
          <w:szCs w:val="28"/>
          <w:lang w:val="kk-KZ"/>
        </w:rPr>
        <w:t xml:space="preserve"> бойынша</w:t>
      </w:r>
      <w:r w:rsidRPr="004B7A86">
        <w:rPr>
          <w:rFonts w:asciiTheme="majorBidi" w:hAnsiTheme="majorBidi" w:cstheme="majorBidi"/>
          <w:sz w:val="28"/>
          <w:szCs w:val="28"/>
          <w:lang w:val="kk-KZ"/>
        </w:rPr>
        <w:t xml:space="preserve"> тұжырымдамалар</w:t>
      </w:r>
      <w:r>
        <w:rPr>
          <w:rFonts w:asciiTheme="majorBidi" w:hAnsiTheme="majorBidi" w:cstheme="majorBidi"/>
          <w:sz w:val="28"/>
          <w:szCs w:val="28"/>
          <w:lang w:val="kk-KZ"/>
        </w:rPr>
        <w:t>дың</w:t>
      </w:r>
      <w:r w:rsidRPr="004B7A86">
        <w:rPr>
          <w:rFonts w:asciiTheme="majorBidi" w:hAnsiTheme="majorBidi" w:cstheme="majorBidi"/>
          <w:sz w:val="28"/>
          <w:szCs w:val="28"/>
          <w:lang w:val="kk-KZ"/>
        </w:rPr>
        <w:t xml:space="preserve"> ішінде </w:t>
      </w:r>
      <w:r>
        <w:rPr>
          <w:rFonts w:asciiTheme="majorBidi" w:hAnsiTheme="majorBidi" w:cstheme="majorBidi"/>
          <w:sz w:val="28"/>
          <w:szCs w:val="28"/>
          <w:lang w:val="kk-KZ"/>
        </w:rPr>
        <w:t>төмендегілер</w:t>
      </w:r>
      <w:r w:rsidRPr="004B7A86">
        <w:rPr>
          <w:rFonts w:asciiTheme="majorBidi" w:hAnsiTheme="majorBidi" w:cstheme="majorBidi"/>
          <w:sz w:val="28"/>
          <w:szCs w:val="28"/>
          <w:lang w:val="kk-KZ"/>
        </w:rPr>
        <w:t xml:space="preserve"> ерекшеленеді: </w:t>
      </w:r>
    </w:p>
    <w:p w:rsidR="004B7A86" w:rsidRDefault="004B7A86" w:rsidP="004B7A86">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 </w:t>
      </w:r>
      <w:r w:rsidRPr="004B7A86">
        <w:rPr>
          <w:rFonts w:asciiTheme="majorBidi" w:hAnsiTheme="majorBidi" w:cstheme="majorBidi"/>
          <w:sz w:val="28"/>
          <w:szCs w:val="28"/>
          <w:lang w:val="kk-KZ"/>
        </w:rPr>
        <w:t>демократиялық әлем теориясы</w:t>
      </w:r>
      <w:r>
        <w:rPr>
          <w:rFonts w:asciiTheme="majorBidi" w:hAnsiTheme="majorBidi" w:cstheme="majorBidi"/>
          <w:sz w:val="28"/>
          <w:szCs w:val="28"/>
          <w:lang w:val="kk-KZ"/>
        </w:rPr>
        <w:t>;</w:t>
      </w:r>
    </w:p>
    <w:p w:rsidR="004B7A86" w:rsidRDefault="004B7A86" w:rsidP="004B7A86">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 </w:t>
      </w:r>
      <w:r w:rsidRPr="004B7A86">
        <w:rPr>
          <w:rFonts w:asciiTheme="majorBidi" w:hAnsiTheme="majorBidi" w:cstheme="majorBidi"/>
          <w:sz w:val="28"/>
          <w:szCs w:val="28"/>
          <w:lang w:val="kk-KZ"/>
        </w:rPr>
        <w:t xml:space="preserve"> қауіпсіздік қауымдастықтары теориясы</w:t>
      </w:r>
      <w:r>
        <w:rPr>
          <w:rFonts w:asciiTheme="majorBidi" w:hAnsiTheme="majorBidi" w:cstheme="majorBidi"/>
          <w:sz w:val="28"/>
          <w:szCs w:val="28"/>
          <w:lang w:val="kk-KZ"/>
        </w:rPr>
        <w:t>;</w:t>
      </w:r>
    </w:p>
    <w:p w:rsidR="004B7A86" w:rsidRDefault="004B7A86"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4B7A86">
        <w:rPr>
          <w:rFonts w:asciiTheme="majorBidi" w:hAnsiTheme="majorBidi" w:cstheme="majorBidi"/>
          <w:sz w:val="28"/>
          <w:szCs w:val="28"/>
          <w:lang w:val="kk-KZ"/>
        </w:rPr>
        <w:t xml:space="preserve"> </w:t>
      </w:r>
      <w:r w:rsidR="00C00BE9">
        <w:rPr>
          <w:rFonts w:asciiTheme="majorBidi" w:hAnsiTheme="majorBidi" w:cstheme="majorBidi"/>
          <w:sz w:val="28"/>
          <w:szCs w:val="28"/>
          <w:lang w:val="kk-KZ"/>
        </w:rPr>
        <w:t xml:space="preserve">ұжымдық </w:t>
      </w:r>
      <w:r w:rsidRPr="004B7A86">
        <w:rPr>
          <w:rFonts w:asciiTheme="majorBidi" w:hAnsiTheme="majorBidi" w:cstheme="majorBidi"/>
          <w:sz w:val="28"/>
          <w:szCs w:val="28"/>
          <w:lang w:val="kk-KZ"/>
        </w:rPr>
        <w:t>қауіпсіздік тұжырымдамасы</w:t>
      </w:r>
      <w:r>
        <w:rPr>
          <w:rFonts w:asciiTheme="majorBidi" w:hAnsiTheme="majorBidi" w:cstheme="majorBidi"/>
          <w:sz w:val="28"/>
          <w:szCs w:val="28"/>
          <w:lang w:val="kk-KZ"/>
        </w:rPr>
        <w:t>;</w:t>
      </w:r>
    </w:p>
    <w:p w:rsidR="004B7A86" w:rsidRDefault="004B7A86" w:rsidP="004B7A86">
      <w:pPr>
        <w:spacing w:after="0" w:line="240" w:lineRule="auto"/>
        <w:ind w:firstLine="709"/>
        <w:jc w:val="both"/>
        <w:rPr>
          <w:rFonts w:asciiTheme="majorBidi" w:hAnsiTheme="majorBidi" w:cstheme="majorBidi"/>
          <w:sz w:val="28"/>
          <w:szCs w:val="28"/>
          <w:lang w:val="kk-KZ"/>
        </w:rPr>
      </w:pPr>
      <w:r w:rsidRPr="00994C13">
        <w:rPr>
          <w:rFonts w:asciiTheme="majorBidi" w:hAnsiTheme="majorBidi" w:cstheme="majorBidi"/>
          <w:b/>
          <w:bCs/>
          <w:sz w:val="28"/>
          <w:szCs w:val="28"/>
          <w:lang w:val="kk-KZ"/>
        </w:rPr>
        <w:t>Демократиялық әлем теориясы</w:t>
      </w:r>
      <w:r w:rsidRPr="004B7A86">
        <w:rPr>
          <w:rFonts w:asciiTheme="majorBidi" w:hAnsiTheme="majorBidi" w:cstheme="majorBidi"/>
          <w:i/>
          <w:iCs/>
          <w:sz w:val="28"/>
          <w:szCs w:val="28"/>
          <w:lang w:val="kk-KZ"/>
        </w:rPr>
        <w:t>.</w:t>
      </w:r>
      <w:r>
        <w:rPr>
          <w:rFonts w:asciiTheme="majorBidi" w:hAnsiTheme="majorBidi" w:cstheme="majorBidi"/>
          <w:sz w:val="28"/>
          <w:szCs w:val="28"/>
          <w:lang w:val="kk-KZ"/>
        </w:rPr>
        <w:t xml:space="preserve"> </w:t>
      </w:r>
      <w:r w:rsidRPr="004B7A86">
        <w:rPr>
          <w:rFonts w:asciiTheme="majorBidi" w:hAnsiTheme="majorBidi" w:cstheme="majorBidi"/>
          <w:sz w:val="28"/>
          <w:szCs w:val="28"/>
          <w:lang w:val="kk-KZ"/>
        </w:rPr>
        <w:t xml:space="preserve">Либералды – идеалистік парадигмаларының маңызды теорияларының негізі мәні – демократиялық мемлекеттер арасында соғыстың ешқандай жағдайда орын алмауы (М. Дойл, Д. Бабст, Р. Руммел, Б. Рассет, З.Маоз, Дж. </w:t>
      </w:r>
      <w:r w:rsidRPr="009A08B5">
        <w:rPr>
          <w:rFonts w:asciiTheme="majorBidi" w:hAnsiTheme="majorBidi" w:cstheme="majorBidi"/>
          <w:sz w:val="28"/>
          <w:szCs w:val="28"/>
          <w:lang w:val="kk-KZ"/>
        </w:rPr>
        <w:t xml:space="preserve">Онил, М. Бирбаум, К. Де Роуэн, Ш. Голдфинч, Дж. Муравчик </w:t>
      </w:r>
      <w:r w:rsidRPr="004B7A86">
        <w:rPr>
          <w:rFonts w:asciiTheme="majorBidi" w:hAnsiTheme="majorBidi" w:cstheme="majorBidi"/>
          <w:sz w:val="28"/>
          <w:szCs w:val="28"/>
          <w:lang w:val="kk-KZ"/>
        </w:rPr>
        <w:t>ж.т.б.</w:t>
      </w:r>
      <w:r w:rsidRPr="009A08B5">
        <w:rPr>
          <w:rFonts w:asciiTheme="majorBidi" w:hAnsiTheme="majorBidi" w:cstheme="majorBidi"/>
          <w:sz w:val="28"/>
          <w:szCs w:val="28"/>
          <w:lang w:val="kk-KZ"/>
        </w:rPr>
        <w:t>)</w:t>
      </w:r>
      <w:r>
        <w:rPr>
          <w:rFonts w:asciiTheme="majorBidi" w:hAnsiTheme="majorBidi" w:cstheme="majorBidi"/>
          <w:sz w:val="28"/>
          <w:szCs w:val="28"/>
          <w:lang w:val="kk-KZ"/>
        </w:rPr>
        <w:t>. теорияның негізін қалаушылар – демократия барлық мемлекеттердің арасындағы бейбіт өмірдің негізін қалаушы бағыт деп айқындайды.</w:t>
      </w:r>
    </w:p>
    <w:p w:rsidR="004B7A86" w:rsidRPr="004B7A86" w:rsidRDefault="004B7A86" w:rsidP="004B7A86">
      <w:pPr>
        <w:spacing w:after="0" w:line="240" w:lineRule="auto"/>
        <w:ind w:firstLine="709"/>
        <w:jc w:val="both"/>
        <w:rPr>
          <w:rFonts w:asciiTheme="majorBidi" w:hAnsiTheme="majorBidi" w:cstheme="majorBidi"/>
          <w:sz w:val="28"/>
          <w:szCs w:val="28"/>
          <w:lang w:val="kk-KZ"/>
        </w:rPr>
      </w:pPr>
      <w:r w:rsidRPr="00994C13">
        <w:rPr>
          <w:rFonts w:asciiTheme="majorBidi" w:hAnsiTheme="majorBidi" w:cstheme="majorBidi"/>
          <w:b/>
          <w:bCs/>
          <w:sz w:val="28"/>
          <w:szCs w:val="28"/>
          <w:lang w:val="kk-KZ"/>
        </w:rPr>
        <w:t>Қауіпсіздік қауымдастықтары теориясы</w:t>
      </w:r>
      <w:r>
        <w:rPr>
          <w:rFonts w:asciiTheme="majorBidi" w:hAnsiTheme="majorBidi" w:cstheme="majorBidi"/>
          <w:i/>
          <w:iCs/>
          <w:sz w:val="28"/>
          <w:szCs w:val="28"/>
          <w:lang w:val="kk-KZ"/>
        </w:rPr>
        <w:t xml:space="preserve"> – </w:t>
      </w:r>
      <w:r>
        <w:rPr>
          <w:rFonts w:asciiTheme="majorBidi" w:hAnsiTheme="majorBidi" w:cstheme="majorBidi"/>
          <w:sz w:val="28"/>
          <w:szCs w:val="28"/>
          <w:lang w:val="kk-KZ"/>
        </w:rPr>
        <w:t>қауіп – қатерлерді еңсерудегі ортақ ұстанымдар, бір мемлекеттің қауіпсіздігіне келесі мемлекеттердің қауіпсіздігіні тәуелділігін айқындайды.</w:t>
      </w:r>
      <w:r>
        <w:rPr>
          <w:rFonts w:asciiTheme="majorBidi" w:hAnsiTheme="majorBidi" w:cstheme="majorBidi"/>
          <w:i/>
          <w:iCs/>
          <w:sz w:val="28"/>
          <w:szCs w:val="28"/>
          <w:lang w:val="kk-KZ"/>
        </w:rPr>
        <w:t xml:space="preserve"> </w:t>
      </w:r>
    </w:p>
    <w:p w:rsidR="00C00BE9" w:rsidRDefault="00C00BE9" w:rsidP="00C00BE9">
      <w:pPr>
        <w:spacing w:after="0" w:line="240" w:lineRule="auto"/>
        <w:ind w:firstLine="709"/>
        <w:jc w:val="both"/>
        <w:rPr>
          <w:rFonts w:asciiTheme="majorBidi" w:hAnsiTheme="majorBidi" w:cstheme="majorBidi"/>
          <w:sz w:val="28"/>
          <w:szCs w:val="28"/>
          <w:lang w:val="kk-KZ"/>
        </w:rPr>
      </w:pPr>
      <w:r w:rsidRPr="00994C13">
        <w:rPr>
          <w:rFonts w:asciiTheme="majorBidi" w:hAnsiTheme="majorBidi" w:cstheme="majorBidi"/>
          <w:b/>
          <w:bCs/>
          <w:sz w:val="28"/>
          <w:szCs w:val="28"/>
          <w:lang w:val="kk-KZ"/>
        </w:rPr>
        <w:t>Ұжымдық қауіпсіздік</w:t>
      </w:r>
      <w:r>
        <w:rPr>
          <w:rFonts w:asciiTheme="majorBidi" w:hAnsiTheme="majorBidi" w:cstheme="majorBidi"/>
          <w:sz w:val="28"/>
          <w:szCs w:val="28"/>
          <w:lang w:val="kk-KZ"/>
        </w:rPr>
        <w:t xml:space="preserve"> тұжырымдамасын «брукинг тобының» ғалымдары – А. Картер, В. Перри, Дж. Стейнбрунер, Д. Дьюит ж.т. б. ұсынған.  Ұжымдық</w:t>
      </w:r>
      <w:r w:rsidRPr="00C00BE9">
        <w:rPr>
          <w:rFonts w:asciiTheme="majorBidi" w:hAnsiTheme="majorBidi" w:cstheme="majorBidi"/>
          <w:sz w:val="28"/>
          <w:szCs w:val="28"/>
          <w:lang w:val="kk-KZ"/>
        </w:rPr>
        <w:t xml:space="preserve"> қауіпсіздік</w:t>
      </w:r>
      <w:r>
        <w:rPr>
          <w:rFonts w:asciiTheme="majorBidi" w:hAnsiTheme="majorBidi" w:cstheme="majorBidi"/>
          <w:sz w:val="28"/>
          <w:szCs w:val="28"/>
          <w:lang w:val="kk-KZ"/>
        </w:rPr>
        <w:t xml:space="preserve"> –</w:t>
      </w:r>
      <w:r w:rsidRPr="00C00BE9">
        <w:rPr>
          <w:rFonts w:asciiTheme="majorBidi" w:hAnsiTheme="majorBidi" w:cstheme="majorBidi"/>
          <w:sz w:val="28"/>
          <w:szCs w:val="28"/>
          <w:lang w:val="kk-KZ"/>
        </w:rPr>
        <w:t xml:space="preserve"> бұл агрессия мен қауіп-қатерге </w:t>
      </w:r>
      <w:r>
        <w:rPr>
          <w:rFonts w:asciiTheme="majorBidi" w:hAnsiTheme="majorBidi" w:cstheme="majorBidi"/>
          <w:sz w:val="28"/>
          <w:szCs w:val="28"/>
          <w:lang w:val="kk-KZ"/>
        </w:rPr>
        <w:t xml:space="preserve">бірлесе </w:t>
      </w:r>
      <w:r w:rsidRPr="00C00BE9">
        <w:rPr>
          <w:rFonts w:asciiTheme="majorBidi" w:hAnsiTheme="majorBidi" w:cstheme="majorBidi"/>
          <w:sz w:val="28"/>
          <w:szCs w:val="28"/>
          <w:lang w:val="kk-KZ"/>
        </w:rPr>
        <w:t>қарсы тұру процесі</w:t>
      </w:r>
      <w:r>
        <w:rPr>
          <w:rFonts w:asciiTheme="majorBidi" w:hAnsiTheme="majorBidi" w:cstheme="majorBidi"/>
          <w:sz w:val="28"/>
          <w:szCs w:val="28"/>
          <w:lang w:val="kk-KZ"/>
        </w:rPr>
        <w:t>.</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Берілген тұжырымдаманың негізгі ережелерін төмендегіше айрықшалауға болады:</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ұжымдық қауіпсіздік  келісімге негізделеді;</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ұжымдық қауіпсіздік легитимді түрде;</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қатысушы мемлекеттер бекітілген ережелер мен нормаларды сақтауы тиіс.</w:t>
      </w:r>
    </w:p>
    <w:p w:rsidR="00C00BE9" w:rsidRDefault="00C00BE9" w:rsidP="00C00BE9">
      <w:pPr>
        <w:spacing w:after="0" w:line="240" w:lineRule="auto"/>
        <w:ind w:firstLine="709"/>
        <w:jc w:val="both"/>
        <w:rPr>
          <w:rFonts w:asciiTheme="majorBidi" w:hAnsiTheme="majorBidi" w:cstheme="majorBidi"/>
          <w:sz w:val="28"/>
          <w:szCs w:val="28"/>
          <w:lang w:val="kk-KZ"/>
        </w:rPr>
      </w:pPr>
      <w:r w:rsidRPr="00994C13">
        <w:rPr>
          <w:rFonts w:asciiTheme="majorBidi" w:hAnsiTheme="majorBidi" w:cstheme="majorBidi"/>
          <w:b/>
          <w:bCs/>
          <w:sz w:val="28"/>
          <w:szCs w:val="28"/>
          <w:lang w:val="kk-KZ"/>
        </w:rPr>
        <w:t>Ұжымдық қауіпсіздік</w:t>
      </w:r>
      <w:r>
        <w:rPr>
          <w:rFonts w:asciiTheme="majorBidi" w:hAnsiTheme="majorBidi" w:cstheme="majorBidi"/>
          <w:sz w:val="28"/>
          <w:szCs w:val="28"/>
          <w:lang w:val="kk-KZ"/>
        </w:rPr>
        <w:t xml:space="preserve"> –  ресми және бейресми одақтар мен институттар арқылы біріккен либералдық-демократиялық мемлекеттердің тарапынан құрылатын стратегиялық жүйе.</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Оның негізгі бағыты:</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жеке қауіпсіздік;</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ұжымдық қауіпсіздік;</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ұжымдық қорғаныс;</w:t>
      </w:r>
    </w:p>
    <w:p w:rsidR="00C00BE9"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тұрақтылықты қамтамасыз ету.</w:t>
      </w:r>
    </w:p>
    <w:p w:rsidR="00CD1D2B" w:rsidRPr="00253245"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lastRenderedPageBreak/>
        <w:t>Қ</w:t>
      </w:r>
      <w:r w:rsidRPr="00253245">
        <w:rPr>
          <w:rFonts w:asciiTheme="majorBidi" w:hAnsiTheme="majorBidi" w:cstheme="majorBidi"/>
          <w:sz w:val="28"/>
          <w:szCs w:val="28"/>
          <w:lang w:val="kk-KZ"/>
        </w:rPr>
        <w:t>ауіпсіздік - геосаяси, әскери, экономикалық, әлеуметтік, демографиялық, рухани, мәдени, ақпараттық және басқа аспектілерге әсер ететін көп қырлы мәселе.</w:t>
      </w:r>
    </w:p>
    <w:p w:rsidR="00CD1D2B" w:rsidRPr="00E40E40" w:rsidRDefault="00CD1D2B" w:rsidP="00CD1D2B">
      <w:pPr>
        <w:spacing w:after="0" w:line="240" w:lineRule="auto"/>
        <w:ind w:firstLine="709"/>
        <w:jc w:val="both"/>
        <w:rPr>
          <w:rFonts w:asciiTheme="majorBidi" w:hAnsiTheme="majorBidi" w:cstheme="majorBidi"/>
          <w:sz w:val="28"/>
          <w:szCs w:val="28"/>
          <w:lang w:val="kk-KZ"/>
        </w:rPr>
      </w:pPr>
      <w:r w:rsidRPr="00E40E40">
        <w:rPr>
          <w:rFonts w:asciiTheme="majorBidi" w:hAnsiTheme="majorBidi" w:cstheme="majorBidi"/>
          <w:b/>
          <w:bCs/>
          <w:sz w:val="28"/>
          <w:szCs w:val="28"/>
          <w:lang w:val="kk-KZ"/>
        </w:rPr>
        <w:t>Қауіпсіздік</w:t>
      </w:r>
      <w:r w:rsidRPr="00E40E40">
        <w:rPr>
          <w:rFonts w:asciiTheme="majorBidi" w:hAnsiTheme="majorBidi" w:cstheme="majorBidi"/>
          <w:sz w:val="28"/>
          <w:szCs w:val="28"/>
          <w:lang w:val="kk-KZ"/>
        </w:rPr>
        <w:t>– жеке адамның, қоғамның, мемлекеттің өмірлік маңызды мүдделерінің ішкі және сыртқы қатерден қорғалуы. Қауіпсіздіктің негізгі нысандары: жеке адам – оның құқықтары мен бостандықтары.</w:t>
      </w:r>
    </w:p>
    <w:p w:rsidR="00C00BE9" w:rsidRDefault="00CD1D2B" w:rsidP="00CD1D2B">
      <w:pPr>
        <w:spacing w:after="0" w:line="240" w:lineRule="auto"/>
        <w:ind w:firstLine="709"/>
        <w:jc w:val="both"/>
        <w:rPr>
          <w:rFonts w:asciiTheme="majorBidi" w:hAnsiTheme="majorBidi" w:cstheme="majorBidi"/>
          <w:b/>
          <w:bCs/>
          <w:sz w:val="28"/>
          <w:szCs w:val="28"/>
          <w:lang w:val="kk-KZ"/>
        </w:rPr>
      </w:pPr>
      <w:r w:rsidRPr="008E3DA6">
        <w:rPr>
          <w:rFonts w:asciiTheme="majorBidi" w:hAnsiTheme="majorBidi" w:cstheme="majorBidi"/>
          <w:b/>
          <w:bCs/>
          <w:sz w:val="28"/>
          <w:szCs w:val="28"/>
          <w:lang w:val="kk-KZ"/>
        </w:rPr>
        <w:t>Қауіпсіздік</w:t>
      </w:r>
      <w:r w:rsidR="00C00BE9">
        <w:rPr>
          <w:rFonts w:asciiTheme="majorBidi" w:hAnsiTheme="majorBidi" w:cstheme="majorBidi"/>
          <w:b/>
          <w:bCs/>
          <w:sz w:val="28"/>
          <w:szCs w:val="28"/>
          <w:lang w:val="kk-KZ"/>
        </w:rPr>
        <w:t>:</w:t>
      </w:r>
    </w:p>
    <w:p w:rsidR="00C00BE9" w:rsidRDefault="00CD1D2B" w:rsidP="00C00BE9">
      <w:pPr>
        <w:spacing w:after="0" w:line="240" w:lineRule="auto"/>
        <w:ind w:firstLine="709"/>
        <w:jc w:val="both"/>
        <w:rPr>
          <w:rFonts w:asciiTheme="majorBidi" w:hAnsiTheme="majorBidi" w:cstheme="majorBidi"/>
          <w:sz w:val="28"/>
          <w:szCs w:val="28"/>
          <w:lang w:val="kk-KZ"/>
        </w:rPr>
      </w:pPr>
      <w:r w:rsidRPr="00E40E40">
        <w:rPr>
          <w:rFonts w:asciiTheme="majorBidi" w:hAnsiTheme="majorBidi" w:cstheme="majorBidi"/>
          <w:sz w:val="28"/>
          <w:szCs w:val="28"/>
          <w:lang w:val="kk-KZ"/>
        </w:rPr>
        <w:t xml:space="preserve"> - қауіп-қатерлерден қорғаныс;</w:t>
      </w:r>
    </w:p>
    <w:p w:rsidR="00994C13" w:rsidRDefault="00C00BE9" w:rsidP="00C00BE9">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00CD1D2B" w:rsidRPr="00E40E40">
        <w:rPr>
          <w:rFonts w:asciiTheme="majorBidi" w:hAnsiTheme="majorBidi" w:cstheme="majorBidi"/>
          <w:sz w:val="28"/>
          <w:szCs w:val="28"/>
          <w:lang w:val="kk-KZ"/>
        </w:rPr>
        <w:t xml:space="preserve"> нысанның, қүбылыстың немесе процестің басқа нысандардың, қүбылыстардың немесе процестердің тарапынан болатын кері ықпалдарына қарамай өзінің негізгі белгілері мен мәнін қорғау, сақтау қабілеті; </w:t>
      </w:r>
    </w:p>
    <w:p w:rsidR="00994C13" w:rsidRDefault="00994C13" w:rsidP="00994C13">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00CD1D2B" w:rsidRPr="00E40E40">
        <w:rPr>
          <w:rFonts w:asciiTheme="majorBidi" w:hAnsiTheme="majorBidi" w:cstheme="majorBidi"/>
          <w:sz w:val="28"/>
          <w:szCs w:val="28"/>
          <w:lang w:val="kk-KZ"/>
        </w:rPr>
        <w:t xml:space="preserve"> аса ауыр зиян немесе залал келтіру мүмкін емес нысанның қалпы; </w:t>
      </w:r>
    </w:p>
    <w:p w:rsidR="00994C13" w:rsidRDefault="00994C13" w:rsidP="00994C13">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00CD1D2B" w:rsidRPr="00E40E40">
        <w:rPr>
          <w:rFonts w:asciiTheme="majorBidi" w:hAnsiTheme="majorBidi" w:cstheme="majorBidi"/>
          <w:sz w:val="28"/>
          <w:szCs w:val="28"/>
          <w:lang w:val="kk-KZ"/>
        </w:rPr>
        <w:t xml:space="preserve"> қызмет етуі барысында жағымсыз өзгерістерге үшырауы мүмкіндігі аса жоғары емес нысанның тұрақты дамуының қалпы; </w:t>
      </w:r>
    </w:p>
    <w:p w:rsidR="00994C13" w:rsidRDefault="00994C13" w:rsidP="00994C13">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00CD1D2B" w:rsidRPr="00E40E40">
        <w:rPr>
          <w:rFonts w:asciiTheme="majorBidi" w:hAnsiTheme="majorBidi" w:cstheme="majorBidi"/>
          <w:sz w:val="28"/>
          <w:szCs w:val="28"/>
          <w:lang w:val="kk-KZ"/>
        </w:rPr>
        <w:t xml:space="preserve"> қауіпті тудыратын факторлар әрекетін шектеу, қауіп-қатердің аса жоғары емес деңгейі (қауіп-қатерден қорғаныс деңгейі); </w:t>
      </w:r>
    </w:p>
    <w:p w:rsidR="00994C13" w:rsidRDefault="00994C13" w:rsidP="00994C13">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 </w:t>
      </w:r>
      <w:r w:rsidR="00CD1D2B" w:rsidRPr="00E40E40">
        <w:rPr>
          <w:rFonts w:asciiTheme="majorBidi" w:hAnsiTheme="majorBidi" w:cstheme="majorBidi"/>
          <w:sz w:val="28"/>
          <w:szCs w:val="28"/>
          <w:lang w:val="kk-KZ"/>
        </w:rPr>
        <w:t xml:space="preserve">басқа нысандарға аса қауіпті залал, зиян тигізуі мүмкін емес нысанның қалпы. </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Қауіпсіздіктің үш деңгейі айқындалады:</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халықаралық қауіпсіздік;</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аймақтық қауіпсіздік;</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ұлттық  қауіпсіздік.</w:t>
      </w:r>
    </w:p>
    <w:p w:rsidR="00CD1D2B" w:rsidRDefault="00CD1D2B" w:rsidP="00CD1D2B">
      <w:pPr>
        <w:spacing w:after="0" w:line="240" w:lineRule="auto"/>
        <w:ind w:firstLine="709"/>
        <w:jc w:val="both"/>
        <w:rPr>
          <w:rFonts w:asciiTheme="majorBidi" w:hAnsiTheme="majorBidi" w:cstheme="majorBidi"/>
          <w:sz w:val="28"/>
          <w:szCs w:val="28"/>
          <w:lang w:val="kk-KZ"/>
        </w:rPr>
      </w:pPr>
      <w:r w:rsidRPr="008E3DA6">
        <w:rPr>
          <w:rFonts w:asciiTheme="majorBidi" w:hAnsiTheme="majorBidi" w:cstheme="majorBidi"/>
          <w:b/>
          <w:bCs/>
          <w:sz w:val="28"/>
          <w:szCs w:val="28"/>
          <w:lang w:val="kk-KZ"/>
        </w:rPr>
        <w:t>Халықаралық қауіпсіздік</w:t>
      </w:r>
      <w:r w:rsidRPr="008E3DA6">
        <w:rPr>
          <w:rFonts w:asciiTheme="majorBidi" w:hAnsiTheme="majorBidi" w:cstheme="majorBidi"/>
          <w:sz w:val="28"/>
          <w:szCs w:val="28"/>
          <w:lang w:val="kk-KZ"/>
        </w:rPr>
        <w:t xml:space="preserve"> - барлық мемлекеттердің халықаралық құқықтың жалпыға бірдей танылған қағидаттары мен нормаларын сақтауына негізделген, даулы мәселелер мен олардың арасындағы келіспеушіліктерді күшпен немесе қоқан-лоққылармен шешуді болдырмайтын халықаралық қатынастар жүйесі.</w:t>
      </w:r>
    </w:p>
    <w:p w:rsidR="00CD1D2B" w:rsidRPr="00253245" w:rsidRDefault="00CD1D2B" w:rsidP="00CD1D2B">
      <w:pPr>
        <w:spacing w:after="0" w:line="240" w:lineRule="auto"/>
        <w:ind w:firstLine="567"/>
        <w:jc w:val="both"/>
        <w:rPr>
          <w:rFonts w:ascii="Times New Roman" w:eastAsia="Times New Roman" w:hAnsi="Times New Roman" w:cs="Times New Roman"/>
          <w:color w:val="000000"/>
          <w:sz w:val="28"/>
          <w:szCs w:val="28"/>
          <w:lang w:val="kk-KZ"/>
        </w:rPr>
      </w:pPr>
      <w:r w:rsidRPr="00253245">
        <w:rPr>
          <w:rFonts w:ascii="Times New Roman" w:eastAsia="Times New Roman" w:hAnsi="Times New Roman" w:cs="Times New Roman"/>
          <w:color w:val="000000"/>
          <w:sz w:val="28"/>
          <w:szCs w:val="28"/>
          <w:lang w:val="kk-KZ"/>
        </w:rPr>
        <w:t xml:space="preserve">Халықаралық қауіпсіздік ұжымдық қауіпсіздік жүйесін құру жолымен қамтамасыз етіледі. </w:t>
      </w:r>
      <w:r w:rsidRPr="00253245">
        <w:rPr>
          <w:rFonts w:ascii="Times New Roman" w:eastAsia="Times New Roman" w:hAnsi="Times New Roman" w:cs="Times New Roman"/>
          <w:b/>
          <w:bCs/>
          <w:color w:val="000000"/>
          <w:sz w:val="28"/>
          <w:szCs w:val="28"/>
          <w:lang w:val="kk-KZ"/>
        </w:rPr>
        <w:t xml:space="preserve">Ұжымдық қауіпсіздік – </w:t>
      </w:r>
      <w:r w:rsidRPr="00253245">
        <w:rPr>
          <w:rFonts w:ascii="Times New Roman" w:eastAsia="Times New Roman" w:hAnsi="Times New Roman" w:cs="Times New Roman"/>
          <w:color w:val="000000"/>
          <w:sz w:val="28"/>
          <w:szCs w:val="28"/>
          <w:lang w:val="kk-KZ"/>
        </w:rPr>
        <w:t>бейбітшілікке төнген қауіпті жою, агрессия актілерінің алдын алу және тоқтату мақсатында жер шарының барлығы дерлік мемлекеттерінің немесе қандайда болмасын географиялық аймақтағы мемлекеттердің қолданатын іс-шараларының жүйесі.</w:t>
      </w:r>
    </w:p>
    <w:p w:rsidR="00CD1D2B" w:rsidRPr="00253245" w:rsidRDefault="00CD1D2B" w:rsidP="00CD1D2B">
      <w:pPr>
        <w:spacing w:after="0" w:line="240" w:lineRule="auto"/>
        <w:ind w:firstLine="567"/>
        <w:jc w:val="both"/>
        <w:rPr>
          <w:rFonts w:ascii="Times New Roman" w:eastAsia="Times New Roman" w:hAnsi="Times New Roman" w:cs="Times New Roman"/>
          <w:color w:val="000000"/>
          <w:sz w:val="28"/>
          <w:szCs w:val="28"/>
          <w:lang w:val="kk-KZ"/>
        </w:rPr>
      </w:pPr>
      <w:r w:rsidRPr="00253245">
        <w:rPr>
          <w:rFonts w:ascii="Times New Roman" w:eastAsia="Times New Roman" w:hAnsi="Times New Roman" w:cs="Times New Roman"/>
          <w:color w:val="000000"/>
          <w:sz w:val="28"/>
          <w:szCs w:val="28"/>
          <w:lang w:val="kk-KZ"/>
        </w:rPr>
        <w:t xml:space="preserve">Ұжымдық қауіпсіздік </w:t>
      </w:r>
      <w:r w:rsidRPr="00253245">
        <w:rPr>
          <w:rFonts w:ascii="Times New Roman" w:eastAsia="Times New Roman" w:hAnsi="Times New Roman" w:cs="Times New Roman"/>
          <w:b/>
          <w:bCs/>
          <w:color w:val="000000"/>
          <w:sz w:val="28"/>
          <w:szCs w:val="28"/>
          <w:lang w:val="kk-KZ"/>
        </w:rPr>
        <w:t>универсалды</w:t>
      </w:r>
      <w:r w:rsidRPr="00253245">
        <w:rPr>
          <w:rFonts w:ascii="Times New Roman" w:eastAsia="Times New Roman" w:hAnsi="Times New Roman" w:cs="Times New Roman"/>
          <w:color w:val="000000"/>
          <w:sz w:val="28"/>
          <w:szCs w:val="28"/>
          <w:lang w:val="kk-KZ"/>
        </w:rPr>
        <w:t xml:space="preserve"> және </w:t>
      </w:r>
      <w:r w:rsidRPr="00253245">
        <w:rPr>
          <w:rFonts w:ascii="Times New Roman" w:eastAsia="Times New Roman" w:hAnsi="Times New Roman" w:cs="Times New Roman"/>
          <w:b/>
          <w:bCs/>
          <w:color w:val="000000"/>
          <w:sz w:val="28"/>
          <w:szCs w:val="28"/>
          <w:lang w:val="kk-KZ"/>
        </w:rPr>
        <w:t>аймақтық</w:t>
      </w:r>
      <w:r w:rsidRPr="00253245">
        <w:rPr>
          <w:rFonts w:ascii="Times New Roman" w:eastAsia="Times New Roman" w:hAnsi="Times New Roman" w:cs="Times New Roman"/>
          <w:color w:val="000000"/>
          <w:sz w:val="28"/>
          <w:szCs w:val="28"/>
          <w:lang w:val="kk-KZ"/>
        </w:rPr>
        <w:t xml:space="preserve"> болып бөлінеді. БҰҰ Жарғысы - ұжымдық универсалды қауіпсіздіктің, аймақтық  ұжымдық қауіпсіздіктің   құқықтық іргетасын Африкандық Бірлік  Ұйымының Хартиясы, Араб мемлекеттерінің Лигасының Жарғысы, ТМД Жарғысы және т.б. құрайды. </w:t>
      </w:r>
    </w:p>
    <w:p w:rsidR="00CD1D2B" w:rsidRDefault="00CD1D2B" w:rsidP="00CD1D2B">
      <w:pPr>
        <w:spacing w:after="0" w:line="240" w:lineRule="auto"/>
        <w:ind w:firstLine="567"/>
        <w:jc w:val="both"/>
        <w:rPr>
          <w:rFonts w:asciiTheme="majorBidi" w:hAnsiTheme="majorBidi" w:cstheme="majorBidi"/>
          <w:color w:val="000000"/>
          <w:sz w:val="28"/>
          <w:szCs w:val="28"/>
          <w:lang w:val="kk-KZ"/>
        </w:rPr>
      </w:pPr>
      <w:r w:rsidRPr="00253245">
        <w:rPr>
          <w:rFonts w:ascii="Times New Roman" w:eastAsia="Times New Roman" w:hAnsi="Times New Roman" w:cs="Times New Roman"/>
          <w:color w:val="000000"/>
          <w:sz w:val="28"/>
          <w:szCs w:val="28"/>
          <w:lang w:val="kk-KZ"/>
        </w:rPr>
        <w:t xml:space="preserve">Халықаралық қауіпсіздікті қамтамасыз ету ісінде күшті немесе күшпен қорқытуды қолданбау қағидасын мемлекеттердің сақтауы зор рөл атқарады. Бұл қағида агрессиялық соғыстарға тыйым салады. БҰҰ Жарғысы қарулы, сондай-ақ қарсуыз күштеуді қолдануға тыйым салады. Қарулы күштер егерде мемлекетке басқыншылық жасалған кезде ғана қолданылуы мүмкін. </w:t>
      </w:r>
    </w:p>
    <w:p w:rsidR="00CD1D2B" w:rsidRPr="005A533E" w:rsidRDefault="00CD1D2B" w:rsidP="00CD1D2B">
      <w:pPr>
        <w:pStyle w:val="a3"/>
        <w:widowControl w:val="0"/>
        <w:spacing w:after="0"/>
        <w:ind w:left="0" w:firstLine="510"/>
        <w:jc w:val="both"/>
        <w:rPr>
          <w:color w:val="000000"/>
          <w:sz w:val="28"/>
          <w:szCs w:val="28"/>
          <w:lang w:val="kk-KZ"/>
        </w:rPr>
      </w:pPr>
      <w:r w:rsidRPr="005A533E">
        <w:rPr>
          <w:color w:val="000000"/>
          <w:sz w:val="28"/>
          <w:szCs w:val="28"/>
          <w:lang w:val="kk-KZ"/>
        </w:rPr>
        <w:t xml:space="preserve">Халықаралық қауiпсiздiктi қамтамасыз етудiң негiзгi халықаралық-құқықтық құралдарына: </w:t>
      </w:r>
    </w:p>
    <w:p w:rsidR="00CD1D2B" w:rsidRDefault="00CD1D2B" w:rsidP="00CD1D2B">
      <w:pPr>
        <w:pStyle w:val="a3"/>
        <w:widowControl w:val="0"/>
        <w:spacing w:after="0"/>
        <w:ind w:left="0" w:firstLine="510"/>
        <w:jc w:val="both"/>
        <w:rPr>
          <w:color w:val="000000"/>
          <w:sz w:val="28"/>
          <w:szCs w:val="28"/>
          <w:lang w:val="kk-KZ"/>
        </w:rPr>
      </w:pPr>
      <w:r>
        <w:rPr>
          <w:color w:val="000000"/>
          <w:sz w:val="28"/>
          <w:szCs w:val="28"/>
          <w:lang w:val="kk-KZ"/>
        </w:rPr>
        <w:t>-</w:t>
      </w:r>
      <w:r w:rsidRPr="005A533E">
        <w:rPr>
          <w:color w:val="000000"/>
          <w:sz w:val="28"/>
          <w:szCs w:val="28"/>
          <w:lang w:val="kk-KZ"/>
        </w:rPr>
        <w:t xml:space="preserve">дауларды бейбiт жолмен шешу жолдары жалпы және аймақтық </w:t>
      </w:r>
      <w:r w:rsidRPr="005A533E">
        <w:rPr>
          <w:color w:val="000000"/>
          <w:sz w:val="28"/>
          <w:szCs w:val="28"/>
          <w:lang w:val="kk-KZ"/>
        </w:rPr>
        <w:lastRenderedPageBreak/>
        <w:t>қауiпсiздiк;</w:t>
      </w:r>
    </w:p>
    <w:p w:rsidR="00CD1D2B" w:rsidRDefault="00CD1D2B" w:rsidP="00CD1D2B">
      <w:pPr>
        <w:pStyle w:val="a3"/>
        <w:widowControl w:val="0"/>
        <w:spacing w:after="0"/>
        <w:ind w:left="0" w:firstLine="510"/>
        <w:jc w:val="both"/>
        <w:rPr>
          <w:color w:val="000000"/>
          <w:sz w:val="28"/>
          <w:szCs w:val="28"/>
          <w:lang w:val="kk-KZ"/>
        </w:rPr>
      </w:pPr>
      <w:r>
        <w:rPr>
          <w:color w:val="000000"/>
          <w:sz w:val="28"/>
          <w:szCs w:val="28"/>
          <w:lang w:val="kk-KZ"/>
        </w:rPr>
        <w:t>-</w:t>
      </w:r>
      <w:r w:rsidRPr="005A533E">
        <w:rPr>
          <w:color w:val="000000"/>
          <w:sz w:val="28"/>
          <w:szCs w:val="28"/>
          <w:lang w:val="kk-KZ"/>
        </w:rPr>
        <w:t>қарусыздану; халықаралық шиеленiстi азайту және қару-жарақты жаппай шығаруды тоқтату жөнiндегi шаралар ядролық соғыстың алдын алу жөнiндегi шаралар блоктарға қосылмау және бейтараптық саясаты басқыншылық актiлерiн, өзiн-өзi қорғауды бұлтартпау жөнiндегi шаралар жүйесi;</w:t>
      </w:r>
    </w:p>
    <w:p w:rsidR="00CD1D2B" w:rsidRDefault="00CD1D2B" w:rsidP="00CD1D2B">
      <w:pPr>
        <w:pStyle w:val="a3"/>
        <w:widowControl w:val="0"/>
        <w:spacing w:after="0"/>
        <w:ind w:left="0" w:firstLine="510"/>
        <w:jc w:val="both"/>
        <w:rPr>
          <w:color w:val="000000"/>
          <w:sz w:val="28"/>
          <w:szCs w:val="28"/>
          <w:lang w:val="kk-KZ"/>
        </w:rPr>
      </w:pPr>
      <w:r>
        <w:rPr>
          <w:color w:val="000000"/>
          <w:sz w:val="28"/>
          <w:szCs w:val="28"/>
          <w:lang w:val="kk-KZ"/>
        </w:rPr>
        <w:t>-</w:t>
      </w:r>
      <w:r w:rsidRPr="005A533E">
        <w:rPr>
          <w:color w:val="000000"/>
          <w:sz w:val="28"/>
          <w:szCs w:val="28"/>
          <w:lang w:val="kk-KZ"/>
        </w:rPr>
        <w:t xml:space="preserve">халықаралық ұйымдар жүргiзетiн шаралар жеке аумақтарды бейтараптандыру және қарусыздандыру, шетелдiк әскери базаларды тарату, ядросыз аймақтар құру; </w:t>
      </w:r>
    </w:p>
    <w:p w:rsidR="00CD1D2B" w:rsidRPr="005A533E" w:rsidRDefault="00CD1D2B" w:rsidP="00CD1D2B">
      <w:pPr>
        <w:pStyle w:val="a3"/>
        <w:widowControl w:val="0"/>
        <w:spacing w:after="0"/>
        <w:ind w:left="0" w:firstLine="510"/>
        <w:jc w:val="both"/>
        <w:rPr>
          <w:color w:val="000000"/>
          <w:sz w:val="28"/>
          <w:szCs w:val="28"/>
          <w:lang w:val="kk-KZ"/>
        </w:rPr>
      </w:pPr>
      <w:r>
        <w:rPr>
          <w:color w:val="000000"/>
          <w:sz w:val="28"/>
          <w:szCs w:val="28"/>
          <w:lang w:val="kk-KZ"/>
        </w:rPr>
        <w:t>-</w:t>
      </w:r>
      <w:r w:rsidRPr="005A533E">
        <w:rPr>
          <w:color w:val="000000"/>
          <w:sz w:val="28"/>
          <w:szCs w:val="28"/>
          <w:lang w:val="kk-KZ"/>
        </w:rPr>
        <w:t xml:space="preserve">мемлекеттер арасындағы сенiмдi нығайту жөнiндегi шараларын жатқызуға болады. </w:t>
      </w:r>
    </w:p>
    <w:p w:rsidR="00CD1D2B" w:rsidRPr="005A533E" w:rsidRDefault="00CD1D2B" w:rsidP="00CD1D2B">
      <w:pPr>
        <w:pStyle w:val="a3"/>
        <w:widowControl w:val="0"/>
        <w:spacing w:after="0"/>
        <w:ind w:left="0" w:firstLine="540"/>
        <w:jc w:val="both"/>
        <w:rPr>
          <w:color w:val="000000"/>
          <w:sz w:val="28"/>
          <w:szCs w:val="28"/>
          <w:lang w:val="kk-KZ"/>
        </w:rPr>
      </w:pPr>
      <w:r w:rsidRPr="005A533E">
        <w:rPr>
          <w:color w:val="000000"/>
          <w:sz w:val="28"/>
          <w:szCs w:val="28"/>
          <w:lang w:val="kk-KZ"/>
        </w:rPr>
        <w:t>Халықаралық қауiпсiздiк құқығының қағидалары нормативтік сипатта көрініс табады. Оларға теңдiк қағидасы, бiрдей қауiпсiздiк қағидасы, басқа мемлекеттiң қауiпсiздiгiне залал келтiрмеу қағидасы жат-қызылады. Мұндай қағидалар әлемдегi әскери стратегиялық тепе-теңдiктiң заңдық мазмұнын сипаттайды. Осы қағидаларға сәйкес, мемлекеттер қарулану деңгейiн қысқартуға ұмтылып, тепе-теңдiктi бұз-баулары тиiс. Қауiпсiздiктi қамтамасыз ету саласындағы кез келген шаралар әскери стратегиялық тепе-теңдiктi сақтау қажеттiгiне байланысты теңгерiлген болуы керек.</w:t>
      </w:r>
    </w:p>
    <w:p w:rsidR="00CD1D2B" w:rsidRDefault="00CD1D2B" w:rsidP="00CD1D2B">
      <w:pPr>
        <w:spacing w:after="0" w:line="240" w:lineRule="auto"/>
        <w:ind w:firstLine="709"/>
        <w:jc w:val="both"/>
        <w:rPr>
          <w:rFonts w:asciiTheme="majorBidi" w:hAnsiTheme="majorBidi" w:cstheme="majorBidi"/>
          <w:sz w:val="28"/>
          <w:szCs w:val="28"/>
          <w:lang w:val="kk-KZ"/>
        </w:rPr>
      </w:pPr>
      <w:r w:rsidRPr="00253245">
        <w:rPr>
          <w:rFonts w:asciiTheme="majorBidi" w:hAnsiTheme="majorBidi" w:cstheme="majorBidi"/>
          <w:b/>
          <w:bCs/>
          <w:sz w:val="28"/>
          <w:szCs w:val="28"/>
          <w:lang w:val="kk-KZ"/>
        </w:rPr>
        <w:t>Аймақтық қауіпсіздік</w:t>
      </w:r>
      <w:r w:rsidRPr="00253245">
        <w:rPr>
          <w:rFonts w:asciiTheme="majorBidi" w:hAnsiTheme="majorBidi" w:cstheme="majorBidi"/>
          <w:sz w:val="28"/>
          <w:szCs w:val="28"/>
          <w:lang w:val="kk-KZ"/>
        </w:rPr>
        <w:t xml:space="preserve"> – аймақтық</w:t>
      </w:r>
      <w:r w:rsidRPr="00752190">
        <w:rPr>
          <w:rFonts w:asciiTheme="majorBidi" w:hAnsiTheme="majorBidi" w:cstheme="majorBidi"/>
          <w:sz w:val="28"/>
          <w:szCs w:val="28"/>
          <w:lang w:val="kk-KZ"/>
        </w:rPr>
        <w:t xml:space="preserve"> тұрақтылық пен қауіпсіздікті қамтамасыз етіп, ұжымдық негізде мүше елдердің тәуелсіздіктері мен территориялық тұтастықтарын қорғап, көптарапты әскери-саяси ынтымақтастықты дамытуға бағытталған жүйе</w:t>
      </w:r>
      <w:r>
        <w:rPr>
          <w:rFonts w:asciiTheme="majorBidi" w:hAnsiTheme="majorBidi" w:cstheme="majorBidi"/>
          <w:sz w:val="28"/>
          <w:szCs w:val="28"/>
          <w:lang w:val="kk-KZ"/>
        </w:rPr>
        <w:t>.</w:t>
      </w:r>
    </w:p>
    <w:p w:rsidR="00CD1D2B" w:rsidRDefault="00CD1D2B" w:rsidP="00CD1D2B">
      <w:pPr>
        <w:spacing w:after="0" w:line="240" w:lineRule="auto"/>
        <w:ind w:firstLine="709"/>
        <w:jc w:val="both"/>
        <w:rPr>
          <w:rFonts w:asciiTheme="majorBidi" w:hAnsiTheme="majorBidi" w:cstheme="majorBidi"/>
          <w:sz w:val="28"/>
          <w:szCs w:val="28"/>
          <w:lang w:val="kk-KZ"/>
        </w:rPr>
      </w:pPr>
      <w:r w:rsidRPr="00253245">
        <w:rPr>
          <w:rFonts w:asciiTheme="majorBidi" w:hAnsiTheme="majorBidi" w:cstheme="majorBidi"/>
          <w:sz w:val="28"/>
          <w:szCs w:val="28"/>
          <w:lang w:val="kk-KZ"/>
        </w:rPr>
        <w:t>Тең ынтымақтастыққа негізделген қауіпсіздік жүйесі мемлекеттер мен аймақтардың ерекшеліктерін, әлемдік қауымдастықтың қажеттіліктерін толығымен ескеруі керек</w:t>
      </w:r>
      <w:r>
        <w:rPr>
          <w:rFonts w:asciiTheme="majorBidi" w:hAnsiTheme="majorBidi" w:cstheme="majorBidi"/>
          <w:sz w:val="28"/>
          <w:szCs w:val="28"/>
          <w:lang w:val="kk-KZ"/>
        </w:rPr>
        <w:t xml:space="preserve">. </w:t>
      </w:r>
      <w:r w:rsidRPr="000B170F">
        <w:rPr>
          <w:rFonts w:asciiTheme="majorBidi" w:hAnsiTheme="majorBidi" w:cstheme="majorBidi"/>
          <w:sz w:val="28"/>
          <w:szCs w:val="28"/>
          <w:lang w:val="kk-KZ"/>
        </w:rPr>
        <w:t xml:space="preserve">Қазіргі әлемде мұндай жүйенің құрылуы және </w:t>
      </w:r>
      <w:r>
        <w:rPr>
          <w:rFonts w:asciiTheme="majorBidi" w:hAnsiTheme="majorBidi" w:cstheme="majorBidi"/>
          <w:sz w:val="28"/>
          <w:szCs w:val="28"/>
          <w:lang w:val="kk-KZ"/>
        </w:rPr>
        <w:t>қызметі</w:t>
      </w:r>
      <w:r w:rsidRPr="000B170F">
        <w:rPr>
          <w:rFonts w:asciiTheme="majorBidi" w:hAnsiTheme="majorBidi" w:cstheme="majorBidi"/>
          <w:sz w:val="28"/>
          <w:szCs w:val="28"/>
          <w:lang w:val="kk-KZ"/>
        </w:rPr>
        <w:t xml:space="preserve"> БҰҰ мен оның институттарының, сондай-ақ Еуропадағы қауіпсіздік және ынтымақтастық ұйымы (ЕҚЫҰ), Солтүстік Атлантикалық келісім ұйымы немесе Альянс (НАТО), Оңтүстік-Шығыс Азия (АСЕАН), Африка бірлігі ұйымы (</w:t>
      </w:r>
      <w:r>
        <w:rPr>
          <w:rFonts w:asciiTheme="majorBidi" w:hAnsiTheme="majorBidi" w:cstheme="majorBidi"/>
          <w:sz w:val="28"/>
          <w:szCs w:val="28"/>
          <w:lang w:val="kk-KZ"/>
        </w:rPr>
        <w:t>АБҰ</w:t>
      </w:r>
      <w:r w:rsidRPr="000B170F">
        <w:rPr>
          <w:rFonts w:asciiTheme="majorBidi" w:hAnsiTheme="majorBidi" w:cstheme="majorBidi"/>
          <w:sz w:val="28"/>
          <w:szCs w:val="28"/>
          <w:lang w:val="kk-KZ"/>
        </w:rPr>
        <w:t>), Америка мемлекеттерінің ұйымы (</w:t>
      </w:r>
      <w:r>
        <w:rPr>
          <w:rFonts w:asciiTheme="majorBidi" w:hAnsiTheme="majorBidi" w:cstheme="majorBidi"/>
          <w:sz w:val="28"/>
          <w:szCs w:val="28"/>
          <w:lang w:val="kk-KZ"/>
        </w:rPr>
        <w:t>АМҰ</w:t>
      </w:r>
      <w:r w:rsidRPr="000B170F">
        <w:rPr>
          <w:rFonts w:asciiTheme="majorBidi" w:hAnsiTheme="majorBidi" w:cstheme="majorBidi"/>
          <w:sz w:val="28"/>
          <w:szCs w:val="28"/>
          <w:lang w:val="kk-KZ"/>
        </w:rPr>
        <w:t>), Араб мемлекеттері лигасы (</w:t>
      </w:r>
      <w:r>
        <w:rPr>
          <w:rFonts w:asciiTheme="majorBidi" w:hAnsiTheme="majorBidi" w:cstheme="majorBidi"/>
          <w:sz w:val="28"/>
          <w:szCs w:val="28"/>
          <w:lang w:val="kk-KZ"/>
        </w:rPr>
        <w:t>АМЛ</w:t>
      </w:r>
      <w:r w:rsidRPr="000B170F">
        <w:rPr>
          <w:rFonts w:asciiTheme="majorBidi" w:hAnsiTheme="majorBidi" w:cstheme="majorBidi"/>
          <w:sz w:val="28"/>
          <w:szCs w:val="28"/>
          <w:lang w:val="kk-KZ"/>
        </w:rPr>
        <w:t xml:space="preserve">), Ислам </w:t>
      </w:r>
      <w:r>
        <w:rPr>
          <w:rFonts w:asciiTheme="majorBidi" w:hAnsiTheme="majorBidi" w:cstheme="majorBidi"/>
          <w:sz w:val="28"/>
          <w:szCs w:val="28"/>
          <w:lang w:val="kk-KZ"/>
        </w:rPr>
        <w:t>ынтымақтастық</w:t>
      </w:r>
      <w:r w:rsidRPr="000B170F">
        <w:rPr>
          <w:rFonts w:asciiTheme="majorBidi" w:hAnsiTheme="majorBidi" w:cstheme="majorBidi"/>
          <w:sz w:val="28"/>
          <w:szCs w:val="28"/>
          <w:lang w:val="kk-KZ"/>
        </w:rPr>
        <w:t xml:space="preserve"> ұйымы (ИЫҰ), Шанхай ынтымақтастық ұйымы (ШЫҰ), Ұжымдық қауіпсіздік туралы шарт ұйымы (ҰҚШҰ) және басқа</w:t>
      </w:r>
      <w:r>
        <w:rPr>
          <w:rFonts w:asciiTheme="majorBidi" w:hAnsiTheme="majorBidi" w:cstheme="majorBidi"/>
          <w:sz w:val="28"/>
          <w:szCs w:val="28"/>
          <w:lang w:val="kk-KZ"/>
        </w:rPr>
        <w:t xml:space="preserve"> да</w:t>
      </w:r>
      <w:r w:rsidRPr="000B170F">
        <w:rPr>
          <w:rFonts w:asciiTheme="majorBidi" w:hAnsiTheme="majorBidi" w:cstheme="majorBidi"/>
          <w:sz w:val="28"/>
          <w:szCs w:val="28"/>
          <w:lang w:val="kk-KZ"/>
        </w:rPr>
        <w:t xml:space="preserve"> аймақтық деңгейде құрылған институттардың қызметімен қамтамасыз етіле</w:t>
      </w:r>
      <w:r>
        <w:rPr>
          <w:rFonts w:asciiTheme="majorBidi" w:hAnsiTheme="majorBidi" w:cstheme="majorBidi"/>
          <w:sz w:val="28"/>
          <w:szCs w:val="28"/>
          <w:lang w:val="kk-KZ"/>
        </w:rPr>
        <w:t>ді.</w:t>
      </w:r>
    </w:p>
    <w:p w:rsidR="00CD1D2B" w:rsidRPr="008E3DA6" w:rsidRDefault="00CD1D2B" w:rsidP="00CD1D2B">
      <w:pPr>
        <w:spacing w:after="0" w:line="240" w:lineRule="auto"/>
        <w:ind w:firstLine="709"/>
        <w:jc w:val="both"/>
        <w:rPr>
          <w:rFonts w:asciiTheme="majorBidi" w:hAnsiTheme="majorBidi" w:cstheme="majorBidi"/>
          <w:sz w:val="28"/>
          <w:szCs w:val="28"/>
          <w:lang w:val="kk-KZ"/>
        </w:rPr>
      </w:pPr>
      <w:r w:rsidRPr="008E3DA6">
        <w:rPr>
          <w:rFonts w:asciiTheme="majorBidi" w:hAnsiTheme="majorBidi" w:cstheme="majorBidi"/>
          <w:b/>
          <w:bCs/>
          <w:sz w:val="28"/>
          <w:szCs w:val="28"/>
          <w:lang w:val="kk-KZ"/>
        </w:rPr>
        <w:t>Ұлттық қауiпсiздiк</w:t>
      </w:r>
      <w:r w:rsidRPr="008E3DA6">
        <w:rPr>
          <w:rFonts w:asciiTheme="majorBidi" w:hAnsiTheme="majorBidi" w:cstheme="majorBidi"/>
          <w:sz w:val="28"/>
          <w:szCs w:val="28"/>
          <w:lang w:val="kk-KZ"/>
        </w:rPr>
        <w:t xml:space="preserve">  – адамның және азаматтың, қоғам мен мемлекеттің серпінді дамуын қамтамасыз ететін елдің ұлттық мүдделерінiң нақты және ықтимал қауiп-қатерлерден қорғалуының жай-күйi.</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Қоғам өмірінің функционалдық салаларына қатысты қауіпсіздіктің төмендегідей түрлері ажыратылады:</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саяси;</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әскери;</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экономикалық;</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әлеуметтік;</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ақпараттық;</w:t>
      </w:r>
    </w:p>
    <w:p w:rsidR="00CD1D2B" w:rsidRDefault="00CD1D2B" w:rsidP="00CD1D2B">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экологиялық.</w:t>
      </w:r>
    </w:p>
    <w:p w:rsidR="00CD1D2B" w:rsidRPr="00EF2901" w:rsidRDefault="00CD1D2B" w:rsidP="00CD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 w:lineRule="atLeast"/>
        <w:ind w:firstLine="709"/>
        <w:jc w:val="both"/>
        <w:rPr>
          <w:rFonts w:asciiTheme="majorBidi" w:hAnsiTheme="majorBidi" w:cstheme="majorBidi"/>
          <w:b/>
          <w:bCs/>
          <w:sz w:val="28"/>
          <w:szCs w:val="28"/>
          <w:lang w:val="kk-KZ"/>
        </w:rPr>
      </w:pPr>
      <w:r w:rsidRPr="00EF2901">
        <w:rPr>
          <w:rFonts w:asciiTheme="majorBidi" w:hAnsiTheme="majorBidi" w:cstheme="majorBidi"/>
          <w:b/>
          <w:bCs/>
          <w:sz w:val="28"/>
          <w:szCs w:val="28"/>
          <w:lang w:val="kk-KZ"/>
        </w:rPr>
        <w:lastRenderedPageBreak/>
        <w:t>1.</w:t>
      </w:r>
      <w:r>
        <w:rPr>
          <w:rFonts w:asciiTheme="majorBidi" w:hAnsiTheme="majorBidi" w:cstheme="majorBidi"/>
          <w:b/>
          <w:bCs/>
          <w:sz w:val="28"/>
          <w:szCs w:val="28"/>
          <w:lang w:val="kk-KZ"/>
        </w:rPr>
        <w:t>2</w:t>
      </w:r>
      <w:r w:rsidRPr="00EF2901">
        <w:rPr>
          <w:rFonts w:asciiTheme="majorBidi" w:hAnsiTheme="majorBidi" w:cstheme="majorBidi"/>
          <w:b/>
          <w:bCs/>
          <w:sz w:val="28"/>
          <w:szCs w:val="28"/>
          <w:lang w:val="kk-KZ"/>
        </w:rPr>
        <w:t xml:space="preserve"> Аймақтық қауіпсіздікті қамтамасыз ету ұйымдарын құру бойынша</w:t>
      </w:r>
      <w:r>
        <w:rPr>
          <w:rFonts w:asciiTheme="majorBidi" w:hAnsiTheme="majorBidi" w:cstheme="majorBidi"/>
          <w:b/>
          <w:bCs/>
          <w:sz w:val="28"/>
          <w:szCs w:val="28"/>
          <w:lang w:val="kk-KZ"/>
        </w:rPr>
        <w:t xml:space="preserve"> Қазақстан Республикасының </w:t>
      </w:r>
      <w:r w:rsidRPr="00EF2901">
        <w:rPr>
          <w:rFonts w:asciiTheme="majorBidi" w:hAnsiTheme="majorBidi" w:cstheme="majorBidi"/>
          <w:b/>
          <w:bCs/>
          <w:sz w:val="28"/>
          <w:szCs w:val="28"/>
          <w:lang w:val="kk-KZ"/>
        </w:rPr>
        <w:t xml:space="preserve"> бастамасы</w:t>
      </w:r>
    </w:p>
    <w:p w:rsidR="00771F6E" w:rsidRDefault="00771F6E" w:rsidP="00CD1D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 w:lineRule="atLeast"/>
        <w:ind w:firstLine="709"/>
        <w:jc w:val="both"/>
        <w:rPr>
          <w:rFonts w:asciiTheme="majorBidi" w:hAnsiTheme="majorBidi" w:cstheme="majorBidi"/>
          <w:b/>
          <w:bCs/>
          <w:sz w:val="28"/>
          <w:szCs w:val="28"/>
          <w:lang w:val="kk-KZ"/>
        </w:rPr>
      </w:pPr>
    </w:p>
    <w:p w:rsidR="00B93B11" w:rsidRPr="00B93B11" w:rsidRDefault="00B93B11" w:rsidP="00B93B11">
      <w:pPr>
        <w:spacing w:after="0" w:line="240" w:lineRule="auto"/>
        <w:ind w:firstLine="567"/>
        <w:jc w:val="both"/>
        <w:rPr>
          <w:rFonts w:asciiTheme="majorBidi" w:hAnsiTheme="majorBidi" w:cstheme="majorBidi"/>
          <w:sz w:val="28"/>
          <w:szCs w:val="28"/>
          <w:lang w:val="kk-KZ"/>
        </w:rPr>
      </w:pPr>
      <w:r w:rsidRPr="00B93B11">
        <w:rPr>
          <w:rFonts w:asciiTheme="majorBidi" w:hAnsiTheme="majorBidi" w:cstheme="majorBidi"/>
          <w:sz w:val="28"/>
          <w:szCs w:val="28"/>
          <w:lang w:val="kk-KZ"/>
        </w:rPr>
        <w:t>Орталық Азия аймағындағы қауіпсіздікке  қатер тудыратын бірнеше факторларды ерекшелеуге болады:</w:t>
      </w:r>
    </w:p>
    <w:p w:rsidR="00B93B11" w:rsidRPr="00B93B11" w:rsidRDefault="00B93B11" w:rsidP="00B93B11">
      <w:pPr>
        <w:spacing w:after="0" w:line="240" w:lineRule="auto"/>
        <w:ind w:firstLine="567"/>
        <w:jc w:val="both"/>
        <w:rPr>
          <w:rFonts w:asciiTheme="majorBidi" w:hAnsiTheme="majorBidi" w:cstheme="majorBidi"/>
          <w:sz w:val="28"/>
          <w:szCs w:val="28"/>
          <w:lang w:val="kk-KZ"/>
        </w:rPr>
      </w:pPr>
      <w:r w:rsidRPr="00B93B11">
        <w:rPr>
          <w:rFonts w:asciiTheme="majorBidi" w:hAnsiTheme="majorBidi" w:cstheme="majorBidi"/>
          <w:i/>
          <w:iCs/>
          <w:sz w:val="28"/>
          <w:szCs w:val="28"/>
          <w:lang w:val="kk-KZ"/>
        </w:rPr>
        <w:t>Біріншіден</w:t>
      </w:r>
      <w:r w:rsidRPr="00B93B11">
        <w:rPr>
          <w:rFonts w:asciiTheme="majorBidi" w:hAnsiTheme="majorBidi" w:cstheme="majorBidi"/>
          <w:sz w:val="28"/>
          <w:szCs w:val="28"/>
          <w:lang w:val="kk-KZ"/>
        </w:rPr>
        <w:t xml:space="preserve">,  аймақтағы қауіпсіздік жүйесіндегі маңызды буын – бұл терроризм мәселесі. Солтүстік Африкадан Оңтүстік Азияға дейінгі ұлан ғайыр аумақтағы қайшылыққа толы процестерден пайда болған  тұрақсыздық терроризмнің өсуін  тудыруда. Терроризм ұшқыны өршіп отырған аймақтардағы экстремизм және радикализм экспансиясын дәстүрлі түрде және құралдармен тоқтатуға мүмкіндік жоқ екенін, аталған елдердің саяси тәжірибесінен аңғарамыз.  Жетекші елдер тарапынан мәселені шешуге бағытталған қадамдар да қайшылықтарға толы болып отыр. Таяу Шығыс аймағы терроризм, экстремизм және есіртқі тасымалдау жолдарының өзегіне айналды. Осы мәселелермен қатар жағдайды одан әрі ушықтырып  отырған аймақтың қарулануға деген ұмтылысы, ішкі саяси тұрақсыздықтар, экономиканың құлдырауы және геосаяси бәсекелестік. </w:t>
      </w:r>
    </w:p>
    <w:p w:rsidR="00B93B11" w:rsidRPr="00B93B11" w:rsidRDefault="00B93B11" w:rsidP="00B93B11">
      <w:pPr>
        <w:spacing w:after="0" w:line="240" w:lineRule="auto"/>
        <w:ind w:firstLine="567"/>
        <w:jc w:val="both"/>
        <w:rPr>
          <w:rFonts w:asciiTheme="majorBidi" w:hAnsiTheme="majorBidi" w:cstheme="majorBidi"/>
          <w:color w:val="000000"/>
          <w:sz w:val="28"/>
          <w:szCs w:val="28"/>
          <w:lang w:val="kk-KZ"/>
        </w:rPr>
      </w:pPr>
      <w:r w:rsidRPr="00B93B11">
        <w:rPr>
          <w:rFonts w:asciiTheme="majorBidi" w:hAnsiTheme="majorBidi" w:cstheme="majorBidi"/>
          <w:i/>
          <w:iCs/>
          <w:sz w:val="28"/>
          <w:szCs w:val="28"/>
          <w:lang w:val="kk-KZ"/>
        </w:rPr>
        <w:t>Екіншіден</w:t>
      </w:r>
      <w:r w:rsidRPr="00B93B11">
        <w:rPr>
          <w:rFonts w:asciiTheme="majorBidi" w:hAnsiTheme="majorBidi" w:cstheme="majorBidi"/>
          <w:sz w:val="28"/>
          <w:szCs w:val="28"/>
          <w:lang w:val="kk-KZ"/>
        </w:rPr>
        <w:t>, м</w:t>
      </w:r>
      <w:r w:rsidRPr="00B93B11">
        <w:rPr>
          <w:rFonts w:asciiTheme="majorBidi" w:hAnsiTheme="majorBidi" w:cstheme="majorBidi"/>
          <w:color w:val="000000"/>
          <w:sz w:val="28"/>
          <w:szCs w:val="28"/>
          <w:lang w:val="kk-KZ"/>
        </w:rPr>
        <w:t>ұнай қорларына бағаның төмендеуіне байланысты, аймақтағы экономикалық тұрақсыздықтың орын алуы.</w:t>
      </w:r>
    </w:p>
    <w:p w:rsidR="00B93B11" w:rsidRPr="00B93B11" w:rsidRDefault="00B93B11" w:rsidP="00B93B11">
      <w:pPr>
        <w:spacing w:after="0" w:line="240" w:lineRule="auto"/>
        <w:ind w:firstLine="567"/>
        <w:jc w:val="both"/>
        <w:rPr>
          <w:rFonts w:asciiTheme="majorBidi" w:hAnsiTheme="majorBidi" w:cstheme="majorBidi"/>
          <w:color w:val="000000"/>
          <w:sz w:val="28"/>
          <w:szCs w:val="28"/>
          <w:lang w:val="kk-KZ"/>
        </w:rPr>
      </w:pPr>
      <w:r w:rsidRPr="00B93B11">
        <w:rPr>
          <w:rFonts w:asciiTheme="majorBidi" w:hAnsiTheme="majorBidi" w:cstheme="majorBidi"/>
          <w:i/>
          <w:iCs/>
          <w:color w:val="000000"/>
          <w:sz w:val="28"/>
          <w:szCs w:val="28"/>
          <w:lang w:val="kk-KZ"/>
        </w:rPr>
        <w:t>Үшіншіден</w:t>
      </w:r>
      <w:r w:rsidRPr="00B93B11">
        <w:rPr>
          <w:rFonts w:asciiTheme="majorBidi" w:hAnsiTheme="majorBidi" w:cstheme="majorBidi"/>
          <w:color w:val="000000"/>
          <w:sz w:val="28"/>
          <w:szCs w:val="28"/>
          <w:lang w:val="kk-KZ"/>
        </w:rPr>
        <w:t xml:space="preserve">, аймақтағы АҚШ, Қытай. Ресей ықпалдары және мүдделерінің тоғысуы. </w:t>
      </w:r>
    </w:p>
    <w:p w:rsidR="00B93B11" w:rsidRPr="00B93B11" w:rsidRDefault="00B93B11" w:rsidP="00B93B11">
      <w:pPr>
        <w:spacing w:after="0" w:line="240" w:lineRule="auto"/>
        <w:ind w:firstLine="567"/>
        <w:jc w:val="both"/>
        <w:rPr>
          <w:rFonts w:asciiTheme="majorBidi" w:hAnsiTheme="majorBidi" w:cstheme="majorBidi"/>
          <w:sz w:val="28"/>
          <w:szCs w:val="28"/>
          <w:lang w:val="kk-KZ" w:bidi="ar-EG"/>
        </w:rPr>
      </w:pPr>
      <w:r w:rsidRPr="00B93B11">
        <w:rPr>
          <w:rFonts w:asciiTheme="majorBidi" w:hAnsiTheme="majorBidi" w:cstheme="majorBidi"/>
          <w:i/>
          <w:iCs/>
          <w:sz w:val="28"/>
          <w:szCs w:val="28"/>
          <w:lang w:val="kk-KZ"/>
        </w:rPr>
        <w:t>Төртіншіден</w:t>
      </w:r>
      <w:r w:rsidRPr="00B93B11">
        <w:rPr>
          <w:rFonts w:asciiTheme="majorBidi" w:hAnsiTheme="majorBidi" w:cstheme="majorBidi"/>
          <w:sz w:val="28"/>
          <w:szCs w:val="28"/>
          <w:lang w:val="kk-KZ"/>
        </w:rPr>
        <w:t xml:space="preserve">, аймақта жастарымыздың арасында исламдық радикализмнің күшейіп келе жатқандығы да елеулі мәселе. Жихадтық ұйымдарға тартылған жастардың үлесі де басым.  Мәліметтер бойынша, Қазақстан Республикасының 800 азаматтары Сирия және Ирактағы соғысқа тартылған. Сирия және Ирак аумағындағы террористік ұйымдар құрамында 120 қазақстандық ер адамдар, 520 әйел адамдар және 500 кәмелетке толмаған жас балалар қамтылған </w:t>
      </w:r>
      <w:r w:rsidRPr="00B93B11">
        <w:rPr>
          <w:rFonts w:asciiTheme="majorBidi" w:hAnsiTheme="majorBidi" w:cstheme="majorBidi"/>
          <w:sz w:val="28"/>
          <w:szCs w:val="28"/>
          <w:lang w:val="kk-KZ" w:bidi="ar-EG"/>
        </w:rPr>
        <w:t>[19]</w:t>
      </w:r>
      <w:r w:rsidRPr="00B93B11">
        <w:rPr>
          <w:rFonts w:asciiTheme="majorBidi" w:hAnsiTheme="majorBidi" w:cstheme="majorBidi"/>
          <w:sz w:val="28"/>
          <w:szCs w:val="28"/>
          <w:lang w:val="kk-KZ"/>
        </w:rPr>
        <w:t xml:space="preserve">. 2019 жүргізілген «Жусан» гуманитарлық  операциясының негізінде  Сириядан 524 адам, оның ішінде 30 ер адамдар, 137 әйел адамдар, 357 жасөспірімдер елге жеткізілді </w:t>
      </w:r>
      <w:r w:rsidRPr="00B93B11">
        <w:rPr>
          <w:rFonts w:asciiTheme="majorBidi" w:hAnsiTheme="majorBidi" w:cstheme="majorBidi"/>
          <w:sz w:val="28"/>
          <w:szCs w:val="28"/>
          <w:lang w:val="kk-KZ" w:bidi="ar-EG"/>
        </w:rPr>
        <w:t>[20].</w:t>
      </w:r>
    </w:p>
    <w:p w:rsidR="00B93B11" w:rsidRPr="00B93B11" w:rsidRDefault="00B93B11" w:rsidP="00B93B11">
      <w:pPr>
        <w:spacing w:after="0" w:line="240" w:lineRule="auto"/>
        <w:ind w:firstLine="567"/>
        <w:jc w:val="both"/>
        <w:rPr>
          <w:rFonts w:asciiTheme="majorBidi" w:hAnsiTheme="majorBidi" w:cstheme="majorBidi"/>
          <w:sz w:val="28"/>
          <w:szCs w:val="28"/>
          <w:lang w:val="kk-KZ"/>
        </w:rPr>
      </w:pPr>
      <w:r w:rsidRPr="00B93B11">
        <w:rPr>
          <w:rFonts w:asciiTheme="majorBidi" w:hAnsiTheme="majorBidi" w:cstheme="majorBidi"/>
          <w:sz w:val="28"/>
          <w:szCs w:val="28"/>
          <w:lang w:val="kk-KZ" w:bidi="ar-EG"/>
        </w:rPr>
        <w:t xml:space="preserve">Еліміздегі жастардың радикалды исламға бет бұруы – шешімін таппай отырған әлеуметтік факторлар және жұмыссыздықтан туындап отырған  шынайы қатерлер қатарына кіреді. Бұл қатерлер, </w:t>
      </w:r>
      <w:r w:rsidRPr="00B93B11">
        <w:rPr>
          <w:rFonts w:asciiTheme="majorBidi" w:hAnsiTheme="majorBidi" w:cstheme="majorBidi"/>
          <w:sz w:val="28"/>
          <w:szCs w:val="28"/>
          <w:lang w:val="kk-KZ"/>
        </w:rPr>
        <w:t xml:space="preserve">қазіргі заманғы ақпараттық-коммуникациялық технологиялардың қарқынды дамуы жағдайында өткір мәселеге айналып отыр. </w:t>
      </w:r>
    </w:p>
    <w:p w:rsidR="00B93B11" w:rsidRPr="00B93B11" w:rsidRDefault="00B93B11" w:rsidP="00B93B11">
      <w:pPr>
        <w:spacing w:after="0" w:line="240" w:lineRule="auto"/>
        <w:ind w:firstLine="567"/>
        <w:jc w:val="both"/>
        <w:rPr>
          <w:rFonts w:asciiTheme="majorBidi" w:hAnsiTheme="majorBidi" w:cstheme="majorBidi"/>
          <w:color w:val="000000"/>
          <w:sz w:val="28"/>
          <w:szCs w:val="28"/>
          <w:lang w:val="kk-KZ"/>
        </w:rPr>
      </w:pPr>
      <w:r w:rsidRPr="00B93B11">
        <w:rPr>
          <w:rFonts w:asciiTheme="majorBidi" w:hAnsiTheme="majorBidi" w:cstheme="majorBidi"/>
          <w:i/>
          <w:iCs/>
          <w:color w:val="000000"/>
          <w:sz w:val="28"/>
          <w:szCs w:val="28"/>
          <w:lang w:val="kk-KZ"/>
        </w:rPr>
        <w:t>Бесіншіден</w:t>
      </w:r>
      <w:r w:rsidRPr="00B93B11">
        <w:rPr>
          <w:rFonts w:asciiTheme="majorBidi" w:hAnsiTheme="majorBidi" w:cstheme="majorBidi"/>
          <w:color w:val="000000"/>
          <w:sz w:val="28"/>
          <w:szCs w:val="28"/>
          <w:lang w:val="kk-KZ"/>
        </w:rPr>
        <w:t xml:space="preserve">, 30 жылдан астам уақытқа созылған Ауғанстандағы соғыс Орталық Азиядағы саяси және экономикалық процестерге тікелей кері әсерін тигізетін және аймақтағы тұрақсыздандырушы факторлардың бірі болып табылады. Ауғанстан Ислам Республикасындағы тұрақсыздық  Орталық Азияда ұласуы қаупімен қатар,  аймақтағы инвестициялық ахуалды нашарлатады және Үнді мұхитының порттарына шығатын  көлік қатынасына кедергі келтіреді. Сонымен қатар, халықаралық терроризм мен діни экстремизмнің Орталық Азия елдері аумағына енуіне тікелей әсер ететін Ауғанстандағы әскери тұрақсыздық, </w:t>
      </w:r>
      <w:r w:rsidRPr="00B93B11">
        <w:rPr>
          <w:rFonts w:asciiTheme="majorBidi" w:hAnsiTheme="majorBidi" w:cstheme="majorBidi"/>
          <w:color w:val="000000"/>
          <w:sz w:val="28"/>
          <w:szCs w:val="28"/>
          <w:lang w:val="kk-KZ"/>
        </w:rPr>
        <w:lastRenderedPageBreak/>
        <w:t>аймақтың геосаяси жағдайына тікелей ықпал етіп, қауіпсіздікті қамтамасыз ету тұрғысынан халықаралық маңыздылығын арттырады.</w:t>
      </w:r>
    </w:p>
    <w:p w:rsidR="00B93B11" w:rsidRPr="00B93B11" w:rsidRDefault="00B93B11" w:rsidP="00B93B11">
      <w:pPr>
        <w:spacing w:after="0" w:line="240" w:lineRule="auto"/>
        <w:ind w:firstLine="567"/>
        <w:jc w:val="both"/>
        <w:rPr>
          <w:rStyle w:val="tlid-translation"/>
          <w:rFonts w:asciiTheme="majorBidi" w:hAnsiTheme="majorBidi" w:cstheme="majorBidi"/>
          <w:sz w:val="28"/>
          <w:szCs w:val="28"/>
          <w:lang w:val="kk-KZ"/>
        </w:rPr>
      </w:pPr>
      <w:r w:rsidRPr="00B93B11">
        <w:rPr>
          <w:rStyle w:val="tlid-translation"/>
          <w:rFonts w:asciiTheme="majorBidi" w:hAnsiTheme="majorBidi" w:cstheme="majorBidi"/>
          <w:i/>
          <w:iCs/>
          <w:sz w:val="28"/>
          <w:szCs w:val="28"/>
          <w:lang w:val="kk-KZ"/>
        </w:rPr>
        <w:t>Алтыншыдан</w:t>
      </w:r>
      <w:r w:rsidRPr="00B93B11">
        <w:rPr>
          <w:rStyle w:val="tlid-translation"/>
          <w:rFonts w:asciiTheme="majorBidi" w:hAnsiTheme="majorBidi" w:cstheme="majorBidi"/>
          <w:sz w:val="28"/>
          <w:szCs w:val="28"/>
          <w:lang w:val="kk-KZ"/>
        </w:rPr>
        <w:t>, ақпараттық қауіпсіздік саласындағы қатерлер мен қауіптердің артуы. Ақпараттық-коммуникациялық технологиялардың серпінді дамуы және Интернет кеңістігінің ықпал ету аясының кеңеюі ақпараттық қауіпсіздікті қамтамасыз ету мәселесінің өзектілігін арттырады. Бұл жағдайда ақпараттық қауіпсіздікті идеологиялық жағынан да, техникалық жағынан да қамтамасыз ету қажет.</w:t>
      </w:r>
    </w:p>
    <w:p w:rsidR="00B93B11" w:rsidRPr="00B93B11" w:rsidRDefault="00B93B11" w:rsidP="00B93B11">
      <w:pPr>
        <w:pStyle w:val="a8"/>
        <w:spacing w:before="0" w:beforeAutospacing="0" w:after="0" w:afterAutospacing="0"/>
        <w:ind w:firstLine="709"/>
        <w:jc w:val="both"/>
        <w:rPr>
          <w:rFonts w:asciiTheme="majorBidi" w:hAnsiTheme="majorBidi" w:cstheme="majorBidi"/>
          <w:sz w:val="28"/>
          <w:szCs w:val="28"/>
          <w:lang w:val="kk-KZ"/>
        </w:rPr>
      </w:pPr>
      <w:r w:rsidRPr="00B93B11">
        <w:rPr>
          <w:rFonts w:asciiTheme="majorBidi" w:hAnsiTheme="majorBidi" w:cstheme="majorBidi"/>
          <w:i/>
          <w:iCs/>
          <w:color w:val="000000"/>
          <w:sz w:val="28"/>
          <w:szCs w:val="28"/>
          <w:lang w:val="kk-KZ"/>
        </w:rPr>
        <w:t>Жетіншіден</w:t>
      </w:r>
      <w:r w:rsidRPr="00B93B11">
        <w:rPr>
          <w:rFonts w:asciiTheme="majorBidi" w:hAnsiTheme="majorBidi" w:cstheme="majorBidi"/>
          <w:color w:val="000000"/>
          <w:sz w:val="28"/>
          <w:szCs w:val="28"/>
          <w:lang w:val="kk-KZ"/>
        </w:rPr>
        <w:t xml:space="preserve">, жаһандық қаржы-экономикалық дағдарыс салдарларының жалғасып жатқан кері әсері. Мемлекеттік қарыздың және республикалық бюджет тапшылығының шешілмеген мәселелері, өндірістің тоқырауы, әлемдік нарықтағы төмен сұраныстың сақталуы және әлеуметтік шиеленістің күшеюі протекционизмнің артуына алып келеді, Орталық Азия елдерінің серіктестерімен сауда-экономикалық байланыстарына кері ықпалын тигізеді және экономиканың басым секторларына инвестициялар ағынын шектейді. </w:t>
      </w:r>
    </w:p>
    <w:p w:rsidR="00771F6E" w:rsidRPr="00771F6E" w:rsidRDefault="00771F6E" w:rsidP="00771F6E">
      <w:pPr>
        <w:pStyle w:val="a8"/>
        <w:spacing w:before="0" w:beforeAutospacing="0" w:after="0" w:afterAutospacing="0"/>
        <w:ind w:firstLine="709"/>
        <w:jc w:val="both"/>
        <w:rPr>
          <w:sz w:val="28"/>
          <w:szCs w:val="28"/>
          <w:lang w:val="kk-KZ"/>
        </w:rPr>
      </w:pPr>
      <w:r w:rsidRPr="00771F6E">
        <w:rPr>
          <w:sz w:val="28"/>
          <w:szCs w:val="28"/>
          <w:lang w:val="kk-KZ"/>
        </w:rPr>
        <w:t>Осыған байланысты Орталық Азия және ТМД кеңістігіндегі мемлекеттер өз елдерінің қауіпсіздігін қамтамасыз ету үшін аймақта бірқатар ұйымдар құрып, соның аясында бірлесе отырып осындай қауіптерге қарсы ұжымдық негізде бірлесе қарсы тұруды мақсат етуі орынды.</w:t>
      </w:r>
    </w:p>
    <w:p w:rsidR="00CD1D2B" w:rsidRPr="00533EF6" w:rsidRDefault="00CD1D2B" w:rsidP="00771F6E">
      <w:pPr>
        <w:autoSpaceDE w:val="0"/>
        <w:autoSpaceDN w:val="0"/>
        <w:adjustRightInd w:val="0"/>
        <w:spacing w:after="0" w:line="240" w:lineRule="auto"/>
        <w:ind w:firstLine="709"/>
        <w:jc w:val="both"/>
        <w:rPr>
          <w:rFonts w:asciiTheme="majorBidi" w:hAnsiTheme="majorBidi" w:cstheme="majorBidi"/>
          <w:sz w:val="28"/>
          <w:szCs w:val="28"/>
          <w:highlight w:val="cyan"/>
          <w:lang w:val="kk-KZ"/>
        </w:rPr>
      </w:pPr>
      <w:r w:rsidRPr="00771F6E">
        <w:rPr>
          <w:rFonts w:asciiTheme="majorBidi" w:hAnsiTheme="majorBidi" w:cstheme="majorBidi"/>
          <w:sz w:val="28"/>
          <w:szCs w:val="28"/>
          <w:lang w:val="kk-KZ"/>
        </w:rPr>
        <w:t>Сыртқы саясаттағы Қазақстанның жемісі – Н. Назарбаевтың қауіпсіздік саласындағы табысты бастамаларымен ұштасады. «Көп векторлы сыртқы саясат» негізінде еліміз Ресей</w:t>
      </w:r>
      <w:r>
        <w:rPr>
          <w:rFonts w:asciiTheme="majorBidi" w:hAnsiTheme="majorBidi" w:cstheme="majorBidi"/>
          <w:sz w:val="28"/>
          <w:szCs w:val="28"/>
          <w:lang w:val="kk-KZ"/>
        </w:rPr>
        <w:t>, Кытай, АҚШ, ЕО, Түркия, ОА,  Иран ж.т.б. елдерімен тығыз қарым қатынас орната білді. Сонымен қатар, Еуразиялық Одақтың бастамашысы ретінде посткеңестік кеңістіктегі локомотивке айналып,  Жаңа жібек жолының экономикалық белдеуі аясында маңызды көлік транзитінде әлеуеті артқан елге айналды.</w:t>
      </w:r>
      <w:r w:rsidRPr="006E4FC8">
        <w:rPr>
          <w:rStyle w:val="tlid-translation"/>
          <w:lang w:val="kk-KZ"/>
        </w:rPr>
        <w:t xml:space="preserve"> </w:t>
      </w:r>
    </w:p>
    <w:p w:rsidR="00CD1D2B" w:rsidRPr="00533EF6"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sidRPr="00533EF6">
        <w:rPr>
          <w:rFonts w:asciiTheme="majorBidi" w:hAnsiTheme="majorBidi" w:cstheme="majorBidi"/>
          <w:sz w:val="28"/>
          <w:szCs w:val="28"/>
          <w:lang w:val="kk-KZ"/>
        </w:rPr>
        <w:t>Кемел тұлға ретіндегі Елбасымыздың дарындылығының нәтижесінде, посткеңестік кезеңдегі қиын-қыстау кезеңде қазақ елін жарқын болашаққа бастай білді. Құнды тәжірибелерді халық даналығымен ұштастырып келе жатқан Президентіміз, қазіргі ғаламдану кезеңінің қауіп-қатерлеріне тосқауыл қойып, өз халқының және әлем мемлекеттерінің болашақта «бейбіт өмір сүріп, жаңа серпіндер, жетістіктерге жете беруін» қандай жағдайда жүзеге асыруға болады деген маңызды мәселелерді көтеріп келеді. Осы бағытта жаңа қағидатқа негізделген, тұжырымдамалық – мазмұндағы және рухани жауапкершілікті жүктейтін жаңа өмірлік ұстанымдары</w:t>
      </w:r>
      <w:r>
        <w:rPr>
          <w:rFonts w:asciiTheme="majorBidi" w:hAnsiTheme="majorBidi" w:cstheme="majorBidi"/>
          <w:sz w:val="28"/>
          <w:szCs w:val="28"/>
          <w:lang w:val="kk-KZ"/>
        </w:rPr>
        <w:t xml:space="preserve"> </w:t>
      </w:r>
      <w:r w:rsidRPr="00533EF6">
        <w:rPr>
          <w:rFonts w:asciiTheme="majorBidi" w:hAnsiTheme="majorBidi" w:cstheme="majorBidi"/>
          <w:sz w:val="28"/>
          <w:szCs w:val="28"/>
          <w:lang w:val="kk-KZ"/>
        </w:rPr>
        <w:t xml:space="preserve">бар көреген басшы. </w:t>
      </w:r>
    </w:p>
    <w:p w:rsidR="00CD1D2B" w:rsidRPr="00533EF6"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sidRPr="00533EF6">
        <w:rPr>
          <w:rFonts w:asciiTheme="majorBidi" w:hAnsiTheme="majorBidi" w:cstheme="majorBidi"/>
          <w:sz w:val="28"/>
          <w:szCs w:val="28"/>
          <w:lang w:val="kk-KZ"/>
        </w:rPr>
        <w:t>Дүниежүзілік тәжірибеде, аз ғана уақытта халықаралық қауымдастыққа танылған мемлекеттер басшылары ішінен, халықаралық бейбітшілікті нығайту жолында бастамалар көтеріп, әлемдік деңгейде танылып отырған көшбасшылар саны мүлдем аз.</w:t>
      </w:r>
      <w:r>
        <w:rPr>
          <w:rFonts w:asciiTheme="majorBidi" w:hAnsiTheme="majorBidi" w:cstheme="majorBidi"/>
          <w:sz w:val="28"/>
          <w:szCs w:val="28"/>
          <w:lang w:val="kk-KZ"/>
        </w:rPr>
        <w:t xml:space="preserve"> </w:t>
      </w:r>
      <w:r w:rsidRPr="00533EF6">
        <w:rPr>
          <w:rFonts w:asciiTheme="majorBidi" w:hAnsiTheme="majorBidi" w:cstheme="majorBidi"/>
          <w:sz w:val="28"/>
          <w:szCs w:val="28"/>
          <w:lang w:val="kk-KZ"/>
        </w:rPr>
        <w:t>Бейбітсүйгіш, дамыған елдің көшбасшысы ретінде біздің Елбасымыз осы қырларымен халықаралық беделге ие болып келеді. Қазақстан Республикасының</w:t>
      </w:r>
      <w:r>
        <w:rPr>
          <w:rFonts w:asciiTheme="majorBidi" w:hAnsiTheme="majorBidi" w:cstheme="majorBidi"/>
          <w:sz w:val="28"/>
          <w:szCs w:val="28"/>
          <w:lang w:val="kk-KZ"/>
        </w:rPr>
        <w:t xml:space="preserve"> </w:t>
      </w:r>
      <w:r w:rsidRPr="00533EF6">
        <w:rPr>
          <w:rFonts w:asciiTheme="majorBidi" w:hAnsiTheme="majorBidi" w:cstheme="majorBidi"/>
          <w:sz w:val="28"/>
          <w:szCs w:val="28"/>
          <w:lang w:val="kk-KZ"/>
        </w:rPr>
        <w:t>тұңғыш Президенті, қазақ тарихында биік тұғырлардан орын алып, елдің</w:t>
      </w:r>
      <w:r>
        <w:rPr>
          <w:rFonts w:asciiTheme="majorBidi" w:hAnsiTheme="majorBidi" w:cstheme="majorBidi"/>
          <w:sz w:val="28"/>
          <w:szCs w:val="28"/>
          <w:lang w:val="kk-KZ"/>
        </w:rPr>
        <w:t xml:space="preserve"> </w:t>
      </w:r>
      <w:r w:rsidRPr="00533EF6">
        <w:rPr>
          <w:rFonts w:asciiTheme="majorBidi" w:hAnsiTheme="majorBidi" w:cstheme="majorBidi"/>
          <w:sz w:val="28"/>
          <w:szCs w:val="28"/>
          <w:lang w:val="kk-KZ"/>
        </w:rPr>
        <w:t xml:space="preserve">елдігі және ұрпақ болашағы үшін бар күш жігерімен халқына қызмет атқарып, халқының ұйытқысы болған асқақ рухтағы тұлға. </w:t>
      </w:r>
    </w:p>
    <w:p w:rsidR="00CD1D2B"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sidRPr="00533EF6">
        <w:rPr>
          <w:rFonts w:asciiTheme="majorBidi" w:hAnsiTheme="majorBidi" w:cstheme="majorBidi"/>
          <w:sz w:val="28"/>
          <w:szCs w:val="28"/>
          <w:lang w:val="kk-KZ"/>
        </w:rPr>
        <w:lastRenderedPageBreak/>
        <w:t xml:space="preserve">Жалпы, </w:t>
      </w:r>
      <w:r>
        <w:rPr>
          <w:rFonts w:asciiTheme="majorBidi" w:hAnsiTheme="majorBidi" w:cstheme="majorBidi"/>
          <w:sz w:val="28"/>
          <w:szCs w:val="28"/>
          <w:lang w:val="kk-KZ"/>
        </w:rPr>
        <w:t>Қазақстан Республикасының</w:t>
      </w:r>
      <w:r w:rsidRPr="00533EF6">
        <w:rPr>
          <w:rFonts w:asciiTheme="majorBidi" w:hAnsiTheme="majorBidi" w:cstheme="majorBidi"/>
          <w:sz w:val="28"/>
          <w:szCs w:val="28"/>
          <w:lang w:val="kk-KZ"/>
        </w:rPr>
        <w:t xml:space="preserve"> халықаралық деңгейдегі бастамаларына талдау жасай отыра, осы жолдағы үш маңызды бағытты айқындауға болады. Біріншісі, өңірлік, халықаралық ынтымақтастықты нығайтуға арналған бастамалары болса, екіншісі, аймақтық, халықаралық қауіпсіздікті сақтауға бағытталған күш жігері мен іс –шаралары. Үшіншіден, Қазақстан әлемдік мәдениеттер мен діндердің тоғысқан түйіні, Батыс пен Шығыс мәдениеттерінің тоғысқан жерінде пайда болған ел ретінде ғаламшарымыздағы жасампаздық үрдістерге мол үлесін қосуда. Тәуелсіз Қазақстанның мемлекеттік саясатындағы толеранттылық, үйлесім мен өзара түсіністік векторы жалпыұлттық идеяларға айналып отыр. Дін және конфессияаралық үйлестік біздің еліміздің болашақтағы дамуына үлкен мәдени серпіліс берді</w:t>
      </w:r>
      <w:r>
        <w:rPr>
          <w:rFonts w:asciiTheme="majorBidi" w:hAnsiTheme="majorBidi" w:cstheme="majorBidi"/>
          <w:sz w:val="28"/>
          <w:szCs w:val="28"/>
          <w:lang w:val="kk-KZ"/>
        </w:rPr>
        <w:t xml:space="preserve"> </w:t>
      </w:r>
      <w:r w:rsidRPr="00474EA8">
        <w:rPr>
          <w:rFonts w:asciiTheme="majorBidi" w:hAnsiTheme="majorBidi" w:cstheme="majorBidi"/>
          <w:sz w:val="28"/>
          <w:szCs w:val="28"/>
          <w:lang w:val="kk-KZ"/>
        </w:rPr>
        <w:t>[1, 17</w:t>
      </w:r>
      <w:r>
        <w:rPr>
          <w:rFonts w:asciiTheme="majorBidi" w:hAnsiTheme="majorBidi" w:cstheme="majorBidi"/>
          <w:sz w:val="28"/>
          <w:szCs w:val="28"/>
          <w:lang w:val="kk-KZ"/>
        </w:rPr>
        <w:t xml:space="preserve"> б.</w:t>
      </w:r>
      <w:r w:rsidRPr="00474EA8">
        <w:rPr>
          <w:rFonts w:asciiTheme="majorBidi" w:hAnsiTheme="majorBidi" w:cstheme="majorBidi"/>
          <w:sz w:val="28"/>
          <w:szCs w:val="28"/>
          <w:lang w:val="kk-KZ"/>
        </w:rPr>
        <w:t>]</w:t>
      </w:r>
      <w:r w:rsidRPr="00533EF6">
        <w:rPr>
          <w:rFonts w:asciiTheme="majorBidi" w:hAnsiTheme="majorBidi" w:cstheme="majorBidi"/>
          <w:sz w:val="28"/>
          <w:szCs w:val="28"/>
          <w:lang w:val="kk-KZ"/>
        </w:rPr>
        <w:t xml:space="preserve">. </w:t>
      </w:r>
    </w:p>
    <w:p w:rsidR="00CD1D2B"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Орталық Азиядағы интеграциялық процестердің қалыптасуы мен дамуындағы маңызды рөлді, пайдалы қазбаларға және ұнай-кен орындарына бай, экономикасы қарқынды дамып келе жатқан және жаһандық саясатта маңызды акторға айнала білген – Қазақстан Республикасы алады. </w:t>
      </w:r>
    </w:p>
    <w:p w:rsidR="00CD1D2B" w:rsidRPr="00DD23C9"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sidRPr="00DD23C9">
        <w:rPr>
          <w:rFonts w:asciiTheme="majorBidi" w:hAnsiTheme="majorBidi" w:cstheme="majorBidi"/>
          <w:color w:val="000000"/>
          <w:sz w:val="28"/>
          <w:szCs w:val="28"/>
          <w:lang w:val="kk-KZ"/>
        </w:rPr>
        <w:t>2004 ж. 19 наурыздағы «Бәсекеге қабілетті Қазақстан үшін, бәсекеге қабілетті экономика үшін, бәсекеге қабілетті халық үшін» Президенттің Қазақстан халқына Жолдауында: «</w:t>
      </w:r>
      <w:r w:rsidRPr="00DD23C9">
        <w:rPr>
          <w:rFonts w:asciiTheme="majorBidi" w:hAnsiTheme="majorBidi" w:cstheme="majorBidi"/>
          <w:sz w:val="28"/>
          <w:szCs w:val="28"/>
          <w:lang w:val="kk-KZ"/>
        </w:rPr>
        <w:t xml:space="preserve">Қазақстан өзiн ықпалдасу мен көп қырлы ынтымақтастықты табанды жақтаушы ретiнде көрсеттi. Осыған байланысты Бiртұтас экономикалық кеңiстiк, ЕурАзЭҚ, Шанхай ынтымақтастық ұйымы және Орта Азиялық ынтымақтастық шеңберiндегi жұмысты жалғастырған абзал» </w:t>
      </w:r>
      <w:r w:rsidRPr="00A27FE3">
        <w:rPr>
          <w:rFonts w:asciiTheme="majorBidi" w:hAnsiTheme="majorBidi" w:cstheme="majorBidi"/>
          <w:sz w:val="28"/>
          <w:szCs w:val="28"/>
          <w:lang w:val="kk-KZ"/>
        </w:rPr>
        <w:t>[2],</w:t>
      </w:r>
      <w:r w:rsidRPr="00DD23C9">
        <w:rPr>
          <w:rFonts w:asciiTheme="majorBidi" w:hAnsiTheme="majorBidi" w:cstheme="majorBidi"/>
          <w:sz w:val="28"/>
          <w:szCs w:val="28"/>
          <w:lang w:val="kk-KZ"/>
        </w:rPr>
        <w:t xml:space="preserve"> деп айқындаған</w:t>
      </w:r>
      <w:r>
        <w:rPr>
          <w:rFonts w:asciiTheme="majorBidi" w:hAnsiTheme="majorBidi" w:cstheme="majorBidi"/>
          <w:sz w:val="28"/>
          <w:szCs w:val="28"/>
          <w:lang w:val="kk-KZ"/>
        </w:rPr>
        <w:t xml:space="preserve">. </w:t>
      </w:r>
    </w:p>
    <w:p w:rsidR="00CD1D2B" w:rsidRDefault="00CD1D2B" w:rsidP="00CD1D2B">
      <w:pPr>
        <w:spacing w:after="0" w:line="24" w:lineRule="atLeast"/>
        <w:ind w:firstLine="709"/>
        <w:jc w:val="both"/>
        <w:rPr>
          <w:rFonts w:ascii="Times New Roman" w:eastAsia="Times New Roman" w:hAnsi="Times New Roman" w:cs="Times New Roman"/>
          <w:kern w:val="36"/>
          <w:sz w:val="28"/>
          <w:szCs w:val="28"/>
          <w:lang w:val="kk-KZ"/>
        </w:rPr>
      </w:pPr>
      <w:r>
        <w:rPr>
          <w:rFonts w:asciiTheme="majorBidi" w:hAnsiTheme="majorBidi" w:cstheme="majorBidi"/>
          <w:color w:val="000000"/>
          <w:sz w:val="28"/>
          <w:szCs w:val="28"/>
          <w:lang w:val="kk-KZ"/>
        </w:rPr>
        <w:t xml:space="preserve">Атап айтқанда, Ресей Федерациясының президенті В.В. Путин 2019 жылы 20 наурыз күні «Нұрсұлтан Назарбаев – біздің елдер арасындағы интеграцияның бастамашысы. Ол, қазіргі таңда  табысты қызметін көрсетіп отырған Еуразиялық экономикалық одақтың авторы», деп Елбасының Еуразиялық Одақты құрудағы рөлін жоғары қояды </w:t>
      </w:r>
      <w:r w:rsidRPr="00A27FE3">
        <w:rPr>
          <w:rFonts w:asciiTheme="majorBidi" w:hAnsiTheme="majorBidi" w:cstheme="majorBidi"/>
          <w:sz w:val="28"/>
          <w:szCs w:val="28"/>
          <w:lang w:val="kk-KZ"/>
        </w:rPr>
        <w:t>[</w:t>
      </w:r>
      <w:r>
        <w:rPr>
          <w:rFonts w:asciiTheme="majorBidi" w:hAnsiTheme="majorBidi" w:cstheme="majorBidi"/>
          <w:sz w:val="28"/>
          <w:szCs w:val="28"/>
          <w:lang w:val="kk-KZ"/>
        </w:rPr>
        <w:t>3</w:t>
      </w:r>
      <w:r w:rsidRPr="00A27FE3">
        <w:rPr>
          <w:rFonts w:asciiTheme="majorBidi" w:hAnsiTheme="majorBidi" w:cstheme="majorBidi"/>
          <w:sz w:val="28"/>
          <w:szCs w:val="28"/>
          <w:lang w:val="kk-KZ"/>
        </w:rPr>
        <w:t>]</w:t>
      </w:r>
      <w:r>
        <w:rPr>
          <w:rFonts w:asciiTheme="majorBidi" w:hAnsiTheme="majorBidi" w:cstheme="majorBidi"/>
          <w:sz w:val="28"/>
          <w:szCs w:val="28"/>
          <w:lang w:val="kk-KZ"/>
        </w:rPr>
        <w:t>.</w:t>
      </w:r>
      <w:r>
        <w:rPr>
          <w:rFonts w:asciiTheme="majorBidi" w:hAnsiTheme="majorBidi" w:cstheme="majorBidi"/>
          <w:color w:val="000000"/>
          <w:sz w:val="28"/>
          <w:szCs w:val="28"/>
          <w:lang w:val="kk-KZ"/>
        </w:rPr>
        <w:t xml:space="preserve"> </w:t>
      </w:r>
    </w:p>
    <w:p w:rsidR="00CD1D2B"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Pr>
          <w:rFonts w:ascii="Times New Roman" w:eastAsia="Times New Roman" w:hAnsi="Times New Roman" w:cs="Times New Roman"/>
          <w:kern w:val="36"/>
          <w:sz w:val="28"/>
          <w:szCs w:val="28"/>
          <w:lang w:val="kk-KZ"/>
        </w:rPr>
        <w:t xml:space="preserve">2005 жылы 18 ақпан күні «Қазақстан экономикалық, әлеуметтік және  саяси жедел жаңару жолында» Жолдауында: «Интеграциялануымыз аймақтың тұрақтылығына, прогреске, экономикалық және әскери-саяси тәуелсіздікке апаратын жол» </w:t>
      </w:r>
      <w:r w:rsidRPr="00A27FE3">
        <w:rPr>
          <w:rFonts w:asciiTheme="majorBidi" w:hAnsiTheme="majorBidi" w:cstheme="majorBidi"/>
          <w:sz w:val="28"/>
          <w:szCs w:val="28"/>
          <w:lang w:val="kk-KZ"/>
        </w:rPr>
        <w:t>[</w:t>
      </w:r>
      <w:r>
        <w:rPr>
          <w:rFonts w:asciiTheme="majorBidi" w:hAnsiTheme="majorBidi" w:cstheme="majorBidi"/>
          <w:sz w:val="28"/>
          <w:szCs w:val="28"/>
          <w:lang w:val="kk-KZ"/>
        </w:rPr>
        <w:t>4</w:t>
      </w:r>
      <w:r w:rsidRPr="00A27FE3">
        <w:rPr>
          <w:rFonts w:asciiTheme="majorBidi" w:hAnsiTheme="majorBidi" w:cstheme="majorBidi"/>
          <w:sz w:val="28"/>
          <w:szCs w:val="28"/>
          <w:lang w:val="kk-KZ"/>
        </w:rPr>
        <w:t>]</w:t>
      </w:r>
      <w:r>
        <w:rPr>
          <w:rFonts w:asciiTheme="majorBidi" w:hAnsiTheme="majorBidi" w:cstheme="majorBidi"/>
          <w:sz w:val="28"/>
          <w:szCs w:val="28"/>
          <w:lang w:val="kk-KZ"/>
        </w:rPr>
        <w:t xml:space="preserve">, </w:t>
      </w:r>
      <w:r>
        <w:rPr>
          <w:rFonts w:asciiTheme="majorBidi" w:hAnsiTheme="majorBidi" w:cstheme="majorBidi"/>
          <w:color w:val="000000"/>
          <w:sz w:val="28"/>
          <w:szCs w:val="28"/>
          <w:lang w:val="kk-KZ"/>
        </w:rPr>
        <w:t xml:space="preserve"> </w:t>
      </w:r>
      <w:r>
        <w:rPr>
          <w:rFonts w:ascii="Times New Roman" w:eastAsia="Times New Roman" w:hAnsi="Times New Roman" w:cs="Times New Roman"/>
          <w:kern w:val="36"/>
          <w:sz w:val="28"/>
          <w:szCs w:val="28"/>
          <w:lang w:val="kk-KZ"/>
        </w:rPr>
        <w:t xml:space="preserve">деп көрсеткен. </w:t>
      </w:r>
      <w:r>
        <w:rPr>
          <w:rFonts w:asciiTheme="majorBidi" w:hAnsiTheme="majorBidi" w:cstheme="majorBidi"/>
          <w:sz w:val="28"/>
          <w:szCs w:val="28"/>
          <w:lang w:val="kk-KZ"/>
        </w:rPr>
        <w:t>Орталық Азияда орын алып отырған қайшылықты саяси процестер («түрлі-түсті» революциялардың таралу қаупі, исламдық радикалдық топтардың белсендірілуі ж.т.)  посткеңестік елдердің ынтымақтастық және әріптестікке негізделген интеграциялық бірлестіктерінің қажеттілігін көрсетіп отыр. Қазіргі кезде анық айқындалып отырған қауіптердің барлығын болжай біліп, аймақтық және Еуразиялық интеграцияның қажеттілігін жете түсініп, бастамашысы бола білген Қазақстан Республикасының рөлі сөзсіз.</w:t>
      </w:r>
    </w:p>
    <w:p w:rsidR="00CD1D2B" w:rsidRDefault="00CD1D2B" w:rsidP="00CD1D2B">
      <w:pPr>
        <w:spacing w:after="0" w:line="24" w:lineRule="atLeast"/>
        <w:ind w:firstLine="709"/>
        <w:jc w:val="both"/>
        <w:rPr>
          <w:rFonts w:ascii="Times New Roman" w:eastAsia="Times New Roman" w:hAnsi="Times New Roman" w:cs="Times New Roman"/>
          <w:kern w:val="36"/>
          <w:sz w:val="28"/>
          <w:szCs w:val="28"/>
          <w:lang w:val="kk-KZ"/>
        </w:rPr>
      </w:pPr>
      <w:r>
        <w:rPr>
          <w:rFonts w:ascii="Times New Roman" w:eastAsia="Times New Roman" w:hAnsi="Times New Roman" w:cs="Times New Roman"/>
          <w:kern w:val="36"/>
          <w:sz w:val="28"/>
          <w:szCs w:val="28"/>
          <w:lang w:val="kk-KZ"/>
        </w:rPr>
        <w:t>Қазіргі кездегі жағдайда, аймақтық ықпалдастық шеңберінде ғана, қауіпсіздікті қамтамасыз етуге болатындығын уақыт көрсетіп отыр. 2018 жылы 22 маусым күні БҰҰ Бас Ассамблеясы «Орталық Азия аймағындағы бейбітшілікті, тұрақтылықты  қамтамасыз ету мақсатында аймақтық және халықаралық ынтымақтастықты бекіту» резолюциясын мақұлдады.</w:t>
      </w:r>
    </w:p>
    <w:p w:rsidR="00CD1D2B" w:rsidRPr="008C5183" w:rsidRDefault="00CD1D2B" w:rsidP="00CD1D2B">
      <w:pPr>
        <w:spacing w:after="0" w:line="24" w:lineRule="atLeast"/>
        <w:ind w:firstLine="709"/>
        <w:jc w:val="both"/>
        <w:rPr>
          <w:rFonts w:asciiTheme="majorBidi" w:hAnsiTheme="majorBidi" w:cstheme="majorBidi"/>
          <w:b/>
          <w:bCs/>
          <w:color w:val="000000"/>
          <w:sz w:val="28"/>
          <w:szCs w:val="28"/>
          <w:lang w:val="kk-KZ"/>
        </w:rPr>
      </w:pPr>
      <w:r w:rsidRPr="008C5183">
        <w:rPr>
          <w:rFonts w:asciiTheme="majorBidi" w:hAnsiTheme="majorBidi" w:cstheme="majorBidi"/>
          <w:b/>
          <w:bCs/>
          <w:color w:val="000000"/>
          <w:sz w:val="28"/>
          <w:szCs w:val="28"/>
          <w:lang w:val="kk-KZ"/>
        </w:rPr>
        <w:lastRenderedPageBreak/>
        <w:t>Аймақтағы негізгі мәселелер:</w:t>
      </w:r>
    </w:p>
    <w:p w:rsidR="00CD1D2B" w:rsidRDefault="00CD1D2B" w:rsidP="00CD1D2B">
      <w:pPr>
        <w:spacing w:after="0" w:line="24" w:lineRule="atLeast"/>
        <w:ind w:firstLine="709"/>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1. Мұнай қорларына бағаның төмендеуіне байланысты, аймақтағы экономикалық тұрақсыздықтың орын алуы.</w:t>
      </w:r>
    </w:p>
    <w:p w:rsidR="00CD1D2B" w:rsidRDefault="00CD1D2B" w:rsidP="00CD1D2B">
      <w:pPr>
        <w:spacing w:after="0" w:line="24" w:lineRule="atLeast"/>
        <w:ind w:firstLine="709"/>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2. Аймақтағы  ұлы державалардың ықпалы және мүдделерінің тоғысуы.</w:t>
      </w:r>
    </w:p>
    <w:p w:rsidR="00CD1D2B" w:rsidRDefault="00CD1D2B" w:rsidP="00CD1D2B">
      <w:pPr>
        <w:spacing w:after="0" w:line="24" w:lineRule="atLeast"/>
        <w:ind w:firstLine="709"/>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3. Ресейдің әскери қатысуы.</w:t>
      </w:r>
    </w:p>
    <w:p w:rsidR="00CD1D2B" w:rsidRDefault="00CD1D2B" w:rsidP="00CD1D2B">
      <w:pPr>
        <w:spacing w:after="0" w:line="24" w:lineRule="atLeast"/>
        <w:ind w:firstLine="709"/>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4. Қытайдың аймақтағы экономикалық экспансиясы.</w:t>
      </w:r>
    </w:p>
    <w:p w:rsidR="00CD1D2B" w:rsidRDefault="00CD1D2B" w:rsidP="00CD1D2B">
      <w:pPr>
        <w:spacing w:after="0" w:line="24" w:lineRule="atLeast"/>
        <w:ind w:firstLine="709"/>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5. Ауғанстан мәселесі.</w:t>
      </w:r>
    </w:p>
    <w:p w:rsidR="00CD1D2B" w:rsidRDefault="00CD1D2B" w:rsidP="00CD1D2B">
      <w:pPr>
        <w:spacing w:after="0" w:line="24" w:lineRule="atLeast"/>
        <w:ind w:firstLine="709"/>
        <w:jc w:val="both"/>
        <w:rPr>
          <w:rFonts w:asciiTheme="majorBidi" w:hAnsiTheme="majorBidi" w:cstheme="majorBidi"/>
          <w:color w:val="000000"/>
          <w:sz w:val="28"/>
          <w:szCs w:val="28"/>
          <w:lang w:val="kk-KZ"/>
        </w:rPr>
      </w:pPr>
      <w:r w:rsidRPr="00072C9A">
        <w:rPr>
          <w:rFonts w:asciiTheme="majorBidi" w:hAnsiTheme="majorBidi" w:cstheme="majorBidi"/>
          <w:color w:val="000000"/>
          <w:sz w:val="28"/>
          <w:szCs w:val="28"/>
          <w:lang w:val="kk-KZ"/>
        </w:rPr>
        <w:t xml:space="preserve">Қазақстан Республикасының өңірлік, халықаралық ынтымақтастықты нығайтуға арналған бастамалары ішінен Түркітілдес мемлекеттердің ынтымақтастығы Кеңесінің құрылуы, Еуразия Одағын, Шанхай Ынтымақтастығы Ұйымын, Азиядағы Өзара ықпалдастық және Сенім шаралары жөніндегі кеңесті  ерекшелеуге болады. </w:t>
      </w:r>
    </w:p>
    <w:p w:rsidR="00CD1D2B" w:rsidRPr="00B44417" w:rsidRDefault="00CD1D2B" w:rsidP="00CD1D2B">
      <w:pPr>
        <w:spacing w:after="0" w:line="24" w:lineRule="atLeast"/>
        <w:ind w:firstLine="709"/>
        <w:jc w:val="both"/>
        <w:rPr>
          <w:rFonts w:asciiTheme="majorBidi" w:eastAsia="Times New Roman" w:hAnsiTheme="majorBidi" w:cstheme="majorBidi"/>
          <w:sz w:val="28"/>
          <w:szCs w:val="28"/>
          <w:lang w:val="kk-KZ"/>
        </w:rPr>
      </w:pPr>
      <w:r w:rsidRPr="00072C9A">
        <w:rPr>
          <w:rFonts w:asciiTheme="majorBidi" w:hAnsiTheme="majorBidi" w:cstheme="majorBidi"/>
          <w:bCs/>
          <w:sz w:val="28"/>
          <w:szCs w:val="28"/>
          <w:lang w:val="kk-KZ"/>
        </w:rPr>
        <w:t>Түркітілдес мемлекеттердің ынтымақтастығы, одақтастығы ТМД құрамындағы мемлекеттердің тәуелсіздігін, тұтастығын сақтаудың бірден-бір алғышарты болып табылады. Себебі, әрбір түркітілдес ел бір-бірімен жақындасып, биліктегілері ғана емес, сол елдердің халқы да ынтымақтасатын болса, болашақта одақ құрып, үлкен саяси және экономикалық нарыққа, ең бастысы, әлеуметтік-рухани нарыққа айналуға болады. Кеңестің құрылуында, Қазақстан Республикасының бірінші Президенті Нұрсұлтан Назарбаевтың көшбасшылығы, бастамашылдығы талассыз.</w:t>
      </w:r>
      <w:r>
        <w:rPr>
          <w:rFonts w:asciiTheme="majorBidi" w:hAnsiTheme="majorBidi" w:cstheme="majorBidi"/>
          <w:bCs/>
          <w:sz w:val="28"/>
          <w:szCs w:val="28"/>
          <w:lang w:val="kk-KZ"/>
        </w:rPr>
        <w:t xml:space="preserve"> </w:t>
      </w:r>
      <w:r>
        <w:rPr>
          <w:rFonts w:asciiTheme="majorBidi" w:hAnsiTheme="majorBidi" w:cstheme="majorBidi"/>
          <w:sz w:val="28"/>
          <w:szCs w:val="28"/>
          <w:lang w:val="kk-KZ"/>
        </w:rPr>
        <w:t xml:space="preserve">1994 жылы Стамбулда,  түркі тілдес елдер арасында  саяси үйлесімді қамтамасыз ететін ұйым құру туралы бастаманы Елбасы көтеріп, жоғарғы деңгейдегі ұйым құрудың мерзімі жетті, ұйым, біртарапқа қарсы бағытталған  әскери құрылым емес, ол бейбітшілік мақсатында құрылады және </w:t>
      </w:r>
      <w:r w:rsidRPr="007021CC">
        <w:rPr>
          <w:rStyle w:val="a5"/>
          <w:rFonts w:asciiTheme="majorBidi" w:hAnsiTheme="majorBidi" w:cstheme="majorBidi"/>
          <w:i w:val="0"/>
          <w:iCs w:val="0"/>
          <w:sz w:val="28"/>
          <w:szCs w:val="28"/>
          <w:lang w:val="kk-KZ"/>
        </w:rPr>
        <w:t>бейбітшілік үшін, халықтардың әл ауқатын көтеру үшін, деп мәлімдеді. 2011 жылы өткен Алматыда Түркі тілдес мемлекеттердің Ынтымақтастық кеңесінің І Саммитінде, Елбасы:</w:t>
      </w:r>
      <w:r w:rsidRPr="00B44417">
        <w:rPr>
          <w:rStyle w:val="a5"/>
          <w:rFonts w:asciiTheme="majorBidi" w:hAnsiTheme="majorBidi" w:cstheme="majorBidi"/>
          <w:sz w:val="28"/>
          <w:szCs w:val="28"/>
          <w:lang w:val="kk-KZ"/>
        </w:rPr>
        <w:t xml:space="preserve"> «</w:t>
      </w:r>
      <w:r w:rsidRPr="00B44417">
        <w:rPr>
          <w:rFonts w:asciiTheme="majorBidi" w:eastAsia="Times New Roman" w:hAnsiTheme="majorBidi" w:cstheme="majorBidi"/>
          <w:sz w:val="28"/>
          <w:szCs w:val="28"/>
          <w:lang w:val="kk-KZ"/>
        </w:rPr>
        <w:t>Барша түркінің қасиетті шағырағы - Қазақстан - өз тәуелсіздігінің алғашқы күнінен бастап осы бағытта нақты шараларды жүзеге асырып келеді. Біз этносаралық үйлесім мен келісім, өзара төзімділік идеяларын берік ұстанамыз», - деді[</w:t>
      </w:r>
      <w:r>
        <w:rPr>
          <w:rFonts w:asciiTheme="majorBidi" w:eastAsia="Times New Roman" w:hAnsiTheme="majorBidi" w:cstheme="majorBidi"/>
          <w:sz w:val="28"/>
          <w:szCs w:val="28"/>
          <w:lang w:val="kk-KZ"/>
        </w:rPr>
        <w:t>5</w:t>
      </w:r>
      <w:r w:rsidRPr="00B44417">
        <w:rPr>
          <w:rFonts w:asciiTheme="majorBidi" w:eastAsia="Times New Roman" w:hAnsiTheme="majorBidi" w:cstheme="majorBidi"/>
          <w:sz w:val="28"/>
          <w:szCs w:val="28"/>
          <w:lang w:val="kk-KZ"/>
        </w:rPr>
        <w:t>]</w:t>
      </w:r>
      <w:r>
        <w:rPr>
          <w:rFonts w:asciiTheme="majorBidi" w:eastAsia="Times New Roman" w:hAnsiTheme="majorBidi" w:cstheme="majorBidi"/>
          <w:sz w:val="28"/>
          <w:szCs w:val="28"/>
          <w:lang w:val="kk-KZ"/>
        </w:rPr>
        <w:t>.</w:t>
      </w:r>
    </w:p>
    <w:p w:rsidR="00CD1D2B" w:rsidRDefault="00CD1D2B" w:rsidP="00CD1D2B">
      <w:pPr>
        <w:spacing w:after="0" w:line="24" w:lineRule="atLeast"/>
        <w:ind w:firstLine="709"/>
        <w:jc w:val="both"/>
        <w:rPr>
          <w:rFonts w:asciiTheme="majorBidi" w:eastAsia="TimesNewRomanPSMT" w:hAnsiTheme="majorBidi" w:cstheme="majorBidi"/>
          <w:sz w:val="28"/>
          <w:szCs w:val="28"/>
          <w:lang w:val="kk-KZ"/>
        </w:rPr>
      </w:pPr>
      <w:r w:rsidRPr="00072C9A">
        <w:rPr>
          <w:rFonts w:asciiTheme="majorBidi" w:hAnsiTheme="majorBidi" w:cstheme="majorBidi"/>
          <w:color w:val="000000"/>
          <w:sz w:val="28"/>
          <w:szCs w:val="28"/>
          <w:lang w:val="kk-KZ"/>
        </w:rPr>
        <w:t xml:space="preserve">Азиядағы Өзара ықпалдастық және Сенім шаралары жөніндегі Кеңесті </w:t>
      </w:r>
      <w:r w:rsidRPr="00072C9A">
        <w:rPr>
          <w:rFonts w:asciiTheme="majorBidi" w:eastAsia="TimesNewRomanPSMT" w:hAnsiTheme="majorBidi" w:cstheme="majorBidi"/>
          <w:sz w:val="28"/>
          <w:szCs w:val="28"/>
          <w:lang w:val="kk-KZ"/>
        </w:rPr>
        <w:t>құру жайында бастаманы 1992 жылы Біріккен Ұлттар Ұйымының Бас Ассамблеясының XVII сессиясында көтерген Елбасы еді.</w:t>
      </w:r>
      <w:r>
        <w:rPr>
          <w:rFonts w:asciiTheme="majorBidi" w:eastAsia="TimesNewRomanPSMT" w:hAnsiTheme="majorBidi" w:cstheme="majorBidi"/>
          <w:sz w:val="28"/>
          <w:szCs w:val="28"/>
          <w:lang w:val="kk-KZ"/>
        </w:rPr>
        <w:t xml:space="preserve"> Азия аумағында бейбіт өмірді, тұрақтылықты және қауіпсіздікті сақтау бойынша мемлекеттердің ынтымақтастығын үйлестіретін бұл ұйым 2007 жылдан бастап БҰҰ БА жанында бақылаушы дәрежені иемденген.</w:t>
      </w:r>
    </w:p>
    <w:p w:rsidR="00CD1D2B" w:rsidRDefault="00CD1D2B" w:rsidP="00CD1D2B">
      <w:pPr>
        <w:spacing w:after="0" w:line="24" w:lineRule="atLeast"/>
        <w:ind w:firstLine="709"/>
        <w:jc w:val="both"/>
        <w:rPr>
          <w:rFonts w:asciiTheme="majorBidi" w:eastAsia="TimesNewRomanPSMT" w:hAnsiTheme="majorBidi" w:cstheme="majorBidi"/>
          <w:sz w:val="28"/>
          <w:szCs w:val="28"/>
          <w:lang w:val="kk-KZ"/>
        </w:rPr>
      </w:pPr>
      <w:r w:rsidRPr="00072C9A">
        <w:rPr>
          <w:rFonts w:asciiTheme="majorBidi" w:eastAsia="TimesNewRomanPSMT" w:hAnsiTheme="majorBidi" w:cstheme="majorBidi"/>
          <w:sz w:val="28"/>
          <w:szCs w:val="28"/>
          <w:lang w:val="kk-KZ"/>
        </w:rPr>
        <w:t>Еуразия кеңістігіндегі мемлекеттерді еркіндік, тең құқықтылық, өзара тиімділік қағидаттары негізінде Одақ құру туралы бастаманы да, Н. Ә. Назарбаев,  М. Ломоносов  атындағы Мәскеу мемлекеттік университетінің профессор-оқытушылар құрамының алдында сөз еткен болатын. Бұл бастама қазір Еуразиялық интеграция деп аталып жүрген жаңа тарихи үдеріс үшін қадам басар нүктеге айналды.</w:t>
      </w:r>
    </w:p>
    <w:p w:rsidR="00CD1D2B" w:rsidRDefault="00CD1D2B" w:rsidP="00CD1D2B">
      <w:pPr>
        <w:spacing w:after="0" w:line="24" w:lineRule="atLeast"/>
        <w:ind w:firstLine="709"/>
        <w:jc w:val="both"/>
        <w:rPr>
          <w:rFonts w:ascii="Times New Roman" w:eastAsia="Calibri" w:hAnsi="Times New Roman" w:cs="Times New Roman"/>
          <w:sz w:val="28"/>
          <w:szCs w:val="28"/>
          <w:lang w:val="kk-KZ"/>
        </w:rPr>
      </w:pPr>
      <w:r w:rsidRPr="00C65FE2">
        <w:rPr>
          <w:rFonts w:ascii="Times New Roman" w:eastAsia="Calibri" w:hAnsi="Times New Roman" w:cs="Times New Roman"/>
          <w:sz w:val="28"/>
          <w:szCs w:val="28"/>
          <w:lang w:val="kk-KZ"/>
        </w:rPr>
        <w:t xml:space="preserve">2010 жылы ЕҚЫҰ-ның төрағасы </w:t>
      </w:r>
      <w:r>
        <w:rPr>
          <w:rFonts w:ascii="Times New Roman" w:eastAsia="Calibri" w:hAnsi="Times New Roman" w:cs="Times New Roman"/>
          <w:sz w:val="28"/>
          <w:szCs w:val="28"/>
          <w:lang w:val="kk-KZ"/>
        </w:rPr>
        <w:t>ретінде</w:t>
      </w:r>
      <w:r w:rsidRPr="00C65FE2">
        <w:rPr>
          <w:rFonts w:ascii="Times New Roman" w:eastAsia="Calibri" w:hAnsi="Times New Roman" w:cs="Times New Roman"/>
          <w:sz w:val="28"/>
          <w:szCs w:val="28"/>
          <w:lang w:val="kk-KZ"/>
        </w:rPr>
        <w:t xml:space="preserve"> 56 елдің басшыларының басын қосқан Астана Саммитінің </w:t>
      </w:r>
      <w:r>
        <w:rPr>
          <w:rFonts w:ascii="Times New Roman" w:eastAsia="Calibri" w:hAnsi="Times New Roman" w:cs="Times New Roman"/>
          <w:sz w:val="28"/>
          <w:szCs w:val="28"/>
          <w:lang w:val="kk-KZ"/>
        </w:rPr>
        <w:t>қауіпсіздік жүйесіндегі орны ерекше.</w:t>
      </w:r>
      <w:r w:rsidRPr="00C65FE2">
        <w:rPr>
          <w:rFonts w:ascii="Times New Roman" w:eastAsia="Calibri" w:hAnsi="Times New Roman" w:cs="Times New Roman"/>
          <w:sz w:val="28"/>
          <w:szCs w:val="28"/>
          <w:lang w:val="kk-KZ"/>
        </w:rPr>
        <w:t xml:space="preserve"> Сонымен </w:t>
      </w:r>
      <w:r w:rsidRPr="00C65FE2">
        <w:rPr>
          <w:rFonts w:ascii="Times New Roman" w:eastAsia="Calibri" w:hAnsi="Times New Roman" w:cs="Times New Roman"/>
          <w:sz w:val="28"/>
          <w:szCs w:val="28"/>
          <w:lang w:val="kk-KZ"/>
        </w:rPr>
        <w:lastRenderedPageBreak/>
        <w:t>қатар Ислам ынтымақтастығы ұйымына төрағалықты да абыроймен атқарып шықты.</w:t>
      </w:r>
    </w:p>
    <w:p w:rsidR="00CD1D2B" w:rsidRPr="00072C9A" w:rsidRDefault="00CD1D2B" w:rsidP="00CD1D2B">
      <w:pPr>
        <w:spacing w:after="0" w:line="24" w:lineRule="atLeast"/>
        <w:ind w:firstLine="709"/>
        <w:jc w:val="both"/>
        <w:rPr>
          <w:rFonts w:asciiTheme="majorBidi" w:eastAsia="Calibri" w:hAnsiTheme="majorBidi" w:cstheme="majorBidi"/>
          <w:sz w:val="28"/>
          <w:szCs w:val="28"/>
          <w:lang w:val="kk-KZ"/>
        </w:rPr>
      </w:pPr>
      <w:r w:rsidRPr="00072C9A">
        <w:rPr>
          <w:rFonts w:asciiTheme="majorBidi" w:eastAsia="Calibri" w:hAnsiTheme="majorBidi" w:cstheme="majorBidi"/>
          <w:sz w:val="28"/>
          <w:szCs w:val="28"/>
          <w:lang w:val="kk-KZ"/>
        </w:rPr>
        <w:t>Қазақстанның Біріккен Ұлттар Ұйымына кіруі мемлекеттік тәуелсіздіктің қалыптасуындағы маңызды кезеңді паш етті. Бұл ретте Біріккен Ұлттар Ұйымымен экономика, экология, әлеуметтік даму  ғана емес, сонымен бірге, халықаралық құқықты прогрессивті жаңарту, адам құықтарын қорғау, сондай – ақ тұрақтылық пен қауіпсіздіктің лаңкестік, экстремизм, ұйымдасқан қылмыстылық, есірткі бизнесі сияқты қазіргі сес көрсетулері мен қауіп – қатерлерімен күресу салаларындағы ынтымақтастықты күшейтуге ерекше назар аударылған еді.</w:t>
      </w:r>
    </w:p>
    <w:p w:rsidR="00CD1D2B" w:rsidRPr="00072C9A" w:rsidRDefault="00CD1D2B" w:rsidP="00CD1D2B">
      <w:pPr>
        <w:widowControl w:val="0"/>
        <w:spacing w:after="0" w:line="24" w:lineRule="atLeast"/>
        <w:ind w:firstLine="709"/>
        <w:jc w:val="both"/>
        <w:rPr>
          <w:rFonts w:asciiTheme="majorBidi" w:hAnsiTheme="majorBidi" w:cstheme="majorBidi"/>
          <w:color w:val="000000"/>
          <w:sz w:val="28"/>
          <w:szCs w:val="28"/>
          <w:shd w:val="clear" w:color="auto" w:fill="FFFFFF"/>
          <w:lang w:val="kk-KZ"/>
        </w:rPr>
      </w:pPr>
      <w:r w:rsidRPr="00072C9A">
        <w:rPr>
          <w:rFonts w:asciiTheme="majorBidi" w:hAnsiTheme="majorBidi" w:cstheme="majorBidi"/>
          <w:color w:val="000000"/>
          <w:sz w:val="28"/>
          <w:szCs w:val="28"/>
          <w:shd w:val="clear" w:color="auto" w:fill="FFFFFF"/>
          <w:lang w:val="kk-KZ"/>
        </w:rPr>
        <w:t xml:space="preserve">2017 жылғы 1 қаңтардан бастап </w:t>
      </w:r>
      <w:r>
        <w:rPr>
          <w:rFonts w:asciiTheme="majorBidi" w:hAnsiTheme="majorBidi" w:cstheme="majorBidi"/>
          <w:color w:val="000000" w:themeColor="text1"/>
          <w:sz w:val="28"/>
          <w:szCs w:val="28"/>
          <w:shd w:val="clear" w:color="auto" w:fill="FFFFFF"/>
          <w:lang w:val="kk-KZ"/>
        </w:rPr>
        <w:t xml:space="preserve">еліміз </w:t>
      </w:r>
      <w:r w:rsidRPr="00072C9A">
        <w:rPr>
          <w:rFonts w:asciiTheme="majorBidi" w:hAnsiTheme="majorBidi" w:cstheme="majorBidi"/>
          <w:color w:val="000000" w:themeColor="text1"/>
          <w:sz w:val="28"/>
          <w:szCs w:val="28"/>
          <w:shd w:val="clear" w:color="auto" w:fill="FFFFFF"/>
          <w:lang w:val="kk-KZ"/>
        </w:rPr>
        <w:t>Біріккен Ұлттар Ұйымының (БҰҰ) Қауіпсіздік</w:t>
      </w:r>
      <w:r w:rsidRPr="00072C9A">
        <w:rPr>
          <w:rFonts w:asciiTheme="majorBidi" w:hAnsiTheme="majorBidi" w:cstheme="majorBidi"/>
          <w:color w:val="000000"/>
          <w:sz w:val="28"/>
          <w:szCs w:val="28"/>
          <w:shd w:val="clear" w:color="auto" w:fill="FFFFFF"/>
          <w:lang w:val="kk-KZ"/>
        </w:rPr>
        <w:t xml:space="preserve"> Кеңесінің тұрақты емес мүшесі ретінде өз жұмысын бастады. </w:t>
      </w:r>
      <w:r>
        <w:rPr>
          <w:rFonts w:asciiTheme="majorBidi" w:hAnsiTheme="majorBidi" w:cstheme="majorBidi"/>
          <w:color w:val="000000"/>
          <w:sz w:val="28"/>
          <w:szCs w:val="28"/>
          <w:shd w:val="clear" w:color="auto" w:fill="FFFFFF"/>
          <w:lang w:val="kk-KZ"/>
        </w:rPr>
        <w:t>Бұл қадам Қазақстан Республикасының халықаралық жүйедегі толыққанды субъект ретінде, әлемдік саясаттағы беделге ие мемлекет екендігін дәйектейді.</w:t>
      </w:r>
    </w:p>
    <w:p w:rsidR="00CD1D2B" w:rsidRPr="00955D58"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p>
    <w:p w:rsidR="00CD1D2B" w:rsidRPr="00D83218" w:rsidRDefault="00CD1D2B" w:rsidP="00CD1D2B">
      <w:pPr>
        <w:spacing w:after="0" w:line="24" w:lineRule="atLeast"/>
        <w:ind w:firstLine="709"/>
        <w:jc w:val="both"/>
        <w:rPr>
          <w:rFonts w:asciiTheme="majorBidi" w:hAnsiTheme="majorBidi" w:cstheme="majorBidi"/>
          <w:b/>
          <w:bCs/>
          <w:sz w:val="28"/>
          <w:szCs w:val="28"/>
          <w:lang w:val="kk-KZ"/>
        </w:rPr>
      </w:pPr>
      <w:r w:rsidRPr="00D83218">
        <w:rPr>
          <w:rFonts w:asciiTheme="majorBidi" w:hAnsiTheme="majorBidi" w:cstheme="majorBidi"/>
          <w:b/>
          <w:bCs/>
          <w:sz w:val="28"/>
          <w:szCs w:val="28"/>
          <w:lang w:val="kk-KZ"/>
        </w:rPr>
        <w:t>1.</w:t>
      </w:r>
      <w:r>
        <w:rPr>
          <w:rFonts w:asciiTheme="majorBidi" w:hAnsiTheme="majorBidi" w:cstheme="majorBidi"/>
          <w:b/>
          <w:bCs/>
          <w:sz w:val="28"/>
          <w:szCs w:val="28"/>
          <w:lang w:val="kk-KZ"/>
        </w:rPr>
        <w:t>3</w:t>
      </w:r>
      <w:r w:rsidRPr="00D83218">
        <w:rPr>
          <w:rFonts w:asciiTheme="majorBidi" w:hAnsiTheme="majorBidi" w:cstheme="majorBidi"/>
          <w:b/>
          <w:bCs/>
          <w:sz w:val="28"/>
          <w:szCs w:val="28"/>
          <w:lang w:val="kk-KZ"/>
        </w:rPr>
        <w:t xml:space="preserve"> </w:t>
      </w:r>
      <w:r>
        <w:rPr>
          <w:rFonts w:asciiTheme="majorBidi" w:hAnsiTheme="majorBidi" w:cstheme="majorBidi"/>
          <w:b/>
          <w:bCs/>
          <w:sz w:val="28"/>
          <w:szCs w:val="28"/>
          <w:lang w:val="kk-KZ"/>
        </w:rPr>
        <w:t>Қазақстан Республикасының Еуразия кеңістігіндегі саяси шиеленістерді реттеу бойынша қызметі және Шығыс пен Батыс арасындағы медиаторлық рөлі</w:t>
      </w:r>
    </w:p>
    <w:p w:rsidR="00CD1D2B" w:rsidRDefault="00CD1D2B" w:rsidP="00CD1D2B">
      <w:pPr>
        <w:spacing w:after="0" w:line="24" w:lineRule="atLeast"/>
        <w:ind w:firstLine="709"/>
        <w:jc w:val="both"/>
        <w:rPr>
          <w:rFonts w:asciiTheme="majorBidi" w:hAnsiTheme="majorBidi" w:cstheme="majorBidi"/>
          <w:sz w:val="28"/>
          <w:szCs w:val="28"/>
          <w:lang w:val="kk-KZ"/>
        </w:rPr>
      </w:pPr>
    </w:p>
    <w:p w:rsidR="00CD1D2B" w:rsidRDefault="00CD1D2B" w:rsidP="00CD1D2B">
      <w:pPr>
        <w:spacing w:after="0" w:line="24" w:lineRule="atLeast"/>
        <w:ind w:firstLine="709"/>
        <w:jc w:val="both"/>
        <w:rPr>
          <w:rFonts w:asciiTheme="majorBidi" w:hAnsiTheme="majorBidi" w:cstheme="majorBidi"/>
          <w:sz w:val="28"/>
          <w:szCs w:val="28"/>
          <w:lang w:val="kk-KZ"/>
        </w:rPr>
      </w:pPr>
      <w:r>
        <w:rPr>
          <w:rFonts w:asciiTheme="majorBidi" w:hAnsiTheme="majorBidi" w:cstheme="majorBidi"/>
          <w:sz w:val="28"/>
          <w:szCs w:val="28"/>
          <w:lang w:val="kk-KZ"/>
        </w:rPr>
        <w:t>Аймақтық және халықаралық деңгейде пайда болған дауларлы реттеудің негізгі технологиясы – үшінші бейтарап тараптың (медиатор) көмегімен тығырықтан шығудың жолын іздестіру медиация болып табылады. Бастапқыда, тек қана құқық саласында қолданылған аталмыш термин, қазіргі таңда саяси-экономикалық деңгейде жиі қолданылуда. Қазіргі таңда медиатор рөлін түрлі саяси көшбасшылар орындауда. Дегенмен, медиатор рөлі–халықаралық беделге ие, үлкен дәрежедегі коммуникативті қабілеттерге ие, келіссөздер үрдісіне ықпал жасай алатын ірі тұлғалардың ғана еншісінде болады. Біз, халықаралық саясаттың маңызды оқиғаларына бақылау жасай отыра, осындай жауапты рөлді ірі тұлғалық қасиеттерге ие Қазақстан Республикасының бірінші Президенті Н. Назарбаевқа тән екенін байқаймыз.</w:t>
      </w:r>
    </w:p>
    <w:p w:rsidR="00CD1D2B" w:rsidRDefault="00CD1D2B" w:rsidP="00CD1D2B">
      <w:pPr>
        <w:autoSpaceDE w:val="0"/>
        <w:autoSpaceDN w:val="0"/>
        <w:adjustRightInd w:val="0"/>
        <w:spacing w:after="0" w:line="24" w:lineRule="atLeast"/>
        <w:ind w:firstLine="709"/>
        <w:jc w:val="both"/>
        <w:rPr>
          <w:rFonts w:asciiTheme="majorBidi" w:hAnsiTheme="majorBidi" w:cstheme="majorBidi"/>
          <w:sz w:val="28"/>
          <w:szCs w:val="28"/>
          <w:lang w:val="kk-KZ"/>
        </w:rPr>
      </w:pPr>
      <w:r>
        <w:rPr>
          <w:rFonts w:asciiTheme="majorBidi" w:hAnsiTheme="majorBidi" w:cstheme="majorBidi"/>
          <w:sz w:val="28"/>
          <w:szCs w:val="28"/>
          <w:lang w:val="kk-KZ"/>
        </w:rPr>
        <w:t>Қазақстан Республикасының бірінші Президентінің Еуразия кеңістігіндегі қақтығыстарды шешу және алдын-алу шаралары бойынша қызметінің шеңберінде Сирия дағдарысын шешудегі Астана процесін ұйымдастыру қызметі, Украина-Ресей қайшылықтарындағы орны және Түркия-Ресей саяси шиеленістерді және Сирия қақтығысын  реттеудегі қызметін ерекшелеуге болады.</w:t>
      </w:r>
    </w:p>
    <w:p w:rsidR="00CD1D2B" w:rsidRPr="003F7B8F" w:rsidRDefault="00CD1D2B" w:rsidP="00CD1D2B">
      <w:pPr>
        <w:spacing w:after="0" w:line="24" w:lineRule="atLeast"/>
        <w:ind w:firstLine="709"/>
        <w:jc w:val="both"/>
        <w:rPr>
          <w:rFonts w:asciiTheme="majorBidi" w:hAnsiTheme="majorBidi" w:cstheme="majorBidi"/>
          <w:sz w:val="28"/>
          <w:szCs w:val="28"/>
          <w:lang w:val="kk-KZ"/>
        </w:rPr>
      </w:pPr>
      <w:r w:rsidRPr="007C055D">
        <w:rPr>
          <w:rFonts w:asciiTheme="majorBidi" w:hAnsiTheme="majorBidi" w:cstheme="majorBidi"/>
          <w:i/>
          <w:iCs/>
          <w:sz w:val="28"/>
          <w:szCs w:val="28"/>
          <w:lang w:val="kk-KZ"/>
        </w:rPr>
        <w:t>Украина дағдарысын реттеу бойынша Елбасы қызметі.</w:t>
      </w:r>
      <w:r>
        <w:rPr>
          <w:rFonts w:asciiTheme="majorBidi" w:hAnsiTheme="majorBidi" w:cstheme="majorBidi"/>
          <w:sz w:val="28"/>
          <w:szCs w:val="28"/>
          <w:lang w:val="kk-KZ"/>
        </w:rPr>
        <w:t xml:space="preserve"> 2014 жылы наурыз айының басында «Украина дағдарысы» басталған кезеңде Н. Назарбаев барлық мүдделі тараптардың қатысуымен диалог арқылы </w:t>
      </w:r>
      <w:r w:rsidRPr="005317A9">
        <w:rPr>
          <w:rFonts w:asciiTheme="majorBidi" w:hAnsiTheme="majorBidi" w:cstheme="majorBidi"/>
          <w:sz w:val="28"/>
          <w:szCs w:val="28"/>
          <w:lang w:val="kk-KZ"/>
        </w:rPr>
        <w:t>қайшылықтарды дипломатиялық жолмен реттеудің маңызы туралы мәлімдеген еді.</w:t>
      </w:r>
      <w:r>
        <w:rPr>
          <w:rFonts w:asciiTheme="majorBidi" w:hAnsiTheme="majorBidi" w:cstheme="majorBidi"/>
          <w:sz w:val="28"/>
          <w:szCs w:val="28"/>
          <w:lang w:val="kk-KZ"/>
        </w:rPr>
        <w:t xml:space="preserve"> </w:t>
      </w:r>
      <w:r w:rsidRPr="005317A9">
        <w:rPr>
          <w:rFonts w:asciiTheme="majorBidi" w:hAnsiTheme="majorBidi" w:cstheme="majorBidi"/>
          <w:sz w:val="28"/>
          <w:szCs w:val="28"/>
          <w:lang w:val="kk-KZ"/>
        </w:rPr>
        <w:t>2014 жылы</w:t>
      </w:r>
      <w:r>
        <w:rPr>
          <w:rFonts w:asciiTheme="majorBidi" w:hAnsiTheme="majorBidi" w:cstheme="majorBidi"/>
          <w:sz w:val="28"/>
          <w:szCs w:val="28"/>
          <w:lang w:val="kk-KZ"/>
        </w:rPr>
        <w:t xml:space="preserve"> </w:t>
      </w:r>
      <w:r w:rsidRPr="005317A9">
        <w:rPr>
          <w:rFonts w:asciiTheme="majorBidi" w:hAnsiTheme="majorBidi" w:cstheme="majorBidi"/>
          <w:sz w:val="28"/>
          <w:szCs w:val="28"/>
          <w:lang w:val="kk-KZ"/>
        </w:rPr>
        <w:t>12 қыркүйекте Душанбеде</w:t>
      </w:r>
      <w:r>
        <w:rPr>
          <w:rFonts w:asciiTheme="majorBidi" w:hAnsiTheme="majorBidi" w:cstheme="majorBidi"/>
          <w:sz w:val="28"/>
          <w:szCs w:val="28"/>
          <w:lang w:val="kk-KZ"/>
        </w:rPr>
        <w:t xml:space="preserve"> </w:t>
      </w:r>
      <w:r w:rsidRPr="005317A9">
        <w:rPr>
          <w:rFonts w:asciiTheme="majorBidi" w:hAnsiTheme="majorBidi" w:cstheme="majorBidi"/>
          <w:sz w:val="28"/>
          <w:szCs w:val="28"/>
          <w:lang w:val="kk-KZ"/>
        </w:rPr>
        <w:t>өткен Шанхай Ынтымақтастық Ұйымына мүше-мемлекеттер басшылары кеңесінің кеңейтілген құрамдағы отырысында Елбасы Нұрсұлтан Назарбаев</w:t>
      </w:r>
      <w:r>
        <w:rPr>
          <w:rFonts w:asciiTheme="majorBidi" w:hAnsiTheme="majorBidi" w:cstheme="majorBidi"/>
          <w:sz w:val="28"/>
          <w:szCs w:val="28"/>
          <w:lang w:val="kk-KZ"/>
        </w:rPr>
        <w:t xml:space="preserve"> </w:t>
      </w:r>
      <w:r w:rsidRPr="005317A9">
        <w:rPr>
          <w:rFonts w:asciiTheme="majorBidi" w:hAnsiTheme="majorBidi" w:cstheme="majorBidi"/>
          <w:sz w:val="28"/>
          <w:szCs w:val="28"/>
          <w:lang w:val="kk-KZ"/>
        </w:rPr>
        <w:t xml:space="preserve">«Біздің барлығымызды да Украинадағы ахуал барынша алаңдатады. Дағдарыстың ауқымы мен ықпалы бұл елден баяғыда-ақ тысқары </w:t>
      </w:r>
      <w:r w:rsidRPr="005317A9">
        <w:rPr>
          <w:rFonts w:asciiTheme="majorBidi" w:hAnsiTheme="majorBidi" w:cstheme="majorBidi"/>
          <w:sz w:val="28"/>
          <w:szCs w:val="28"/>
          <w:lang w:val="kk-KZ"/>
        </w:rPr>
        <w:lastRenderedPageBreak/>
        <w:t>шығып кетті, проблеманың ұзақ мерзімді жалғыз шешімі</w:t>
      </w:r>
      <w:r>
        <w:rPr>
          <w:rFonts w:asciiTheme="majorBidi" w:hAnsiTheme="majorBidi" w:cstheme="majorBidi"/>
          <w:sz w:val="28"/>
          <w:szCs w:val="28"/>
          <w:lang w:val="kk-KZ"/>
        </w:rPr>
        <w:t xml:space="preserve"> </w:t>
      </w:r>
      <w:r w:rsidRPr="005317A9">
        <w:rPr>
          <w:rFonts w:asciiTheme="majorBidi" w:hAnsiTheme="majorBidi" w:cstheme="majorBidi"/>
          <w:sz w:val="28"/>
          <w:szCs w:val="28"/>
          <w:lang w:val="kk-KZ"/>
        </w:rPr>
        <w:t xml:space="preserve">— бұл саяси диалог пен консенсус» </w:t>
      </w:r>
      <w:r w:rsidRPr="005317A9">
        <w:rPr>
          <w:rFonts w:asciiTheme="majorBidi" w:hAnsiTheme="majorBidi" w:cstheme="majorBidi"/>
          <w:sz w:val="28"/>
          <w:szCs w:val="28"/>
          <w:lang w:val="kk-KZ" w:bidi="ar-EG"/>
        </w:rPr>
        <w:t>[</w:t>
      </w:r>
      <w:r>
        <w:rPr>
          <w:rFonts w:asciiTheme="majorBidi" w:hAnsiTheme="majorBidi" w:cstheme="majorBidi"/>
          <w:sz w:val="28"/>
          <w:szCs w:val="28"/>
          <w:lang w:val="kk-KZ" w:bidi="ar-EG"/>
        </w:rPr>
        <w:t>6</w:t>
      </w:r>
      <w:r w:rsidRPr="00B44417">
        <w:rPr>
          <w:rFonts w:asciiTheme="majorBidi" w:hAnsiTheme="majorBidi" w:cstheme="majorBidi"/>
          <w:sz w:val="28"/>
          <w:szCs w:val="28"/>
          <w:lang w:val="kk-KZ" w:bidi="ar-EG"/>
        </w:rPr>
        <w:t>]</w:t>
      </w:r>
      <w:r w:rsidRPr="00B44417">
        <w:rPr>
          <w:rFonts w:asciiTheme="majorBidi" w:hAnsiTheme="majorBidi" w:cstheme="majorBidi"/>
          <w:sz w:val="28"/>
          <w:szCs w:val="28"/>
          <w:lang w:val="kk-KZ"/>
        </w:rPr>
        <w:t>,</w:t>
      </w:r>
      <w:r>
        <w:rPr>
          <w:rFonts w:asciiTheme="majorBidi" w:hAnsiTheme="majorBidi" w:cstheme="majorBidi"/>
          <w:sz w:val="28"/>
          <w:szCs w:val="28"/>
          <w:lang w:val="kk-KZ"/>
        </w:rPr>
        <w:t xml:space="preserve"> </w:t>
      </w:r>
      <w:r w:rsidRPr="005317A9">
        <w:rPr>
          <w:rFonts w:asciiTheme="majorBidi" w:hAnsiTheme="majorBidi" w:cstheme="majorBidi"/>
          <w:sz w:val="28"/>
          <w:szCs w:val="28"/>
          <w:lang w:val="kk-KZ"/>
        </w:rPr>
        <w:t>деген Елбасы тараптарды бейбіт келісімді ұстануға шақырды.</w:t>
      </w:r>
      <w:r>
        <w:rPr>
          <w:rFonts w:asciiTheme="majorBidi" w:hAnsiTheme="majorBidi" w:cstheme="majorBidi"/>
          <w:sz w:val="28"/>
          <w:szCs w:val="28"/>
          <w:lang w:val="kk-KZ"/>
        </w:rPr>
        <w:t xml:space="preserve"> Елбасының мұндай мәлімдемесінің астарында, өзінің осы қайшылықты реттеуге күш-жігерін аямай жұмсауға дайын екендігі айқындалды. </w:t>
      </w:r>
    </w:p>
    <w:p w:rsidR="00CD1D2B" w:rsidRDefault="00CD1D2B" w:rsidP="00CD1D2B">
      <w:pPr>
        <w:spacing w:after="0" w:line="24" w:lineRule="atLeast"/>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Ең алдымен осы мәселе төңірегінде 2014 жылдың 10-14 наурыз аралықтарында Қазақстан Республикасының бірінші Президенті Ресей Федерациясының Америка Құрама Штаттарының президенттерімен, Германия Федеративтік Республикасының канцлерімен телефон арқылы келіссөздер жүргізілді. Н. Назарбаевтың бұл қадамы – оның Шығыс пен батыс арасындағы медиаторлық рөлін айқындайды. 2014 жылы 29 шілде күні Н. Назарбаев, Италия республикасының премьер-министрі Маттео Ренцимен телефон арқылы сөйлесуінде, Украинаға қатысты келіссөз үдерісіне Ресей, Еуропа, Украинаны тарту керектігін айқындады </w:t>
      </w:r>
      <w:r w:rsidRPr="00BC08B9">
        <w:rPr>
          <w:rFonts w:asciiTheme="majorBidi" w:hAnsiTheme="majorBidi" w:cstheme="majorBidi"/>
          <w:sz w:val="28"/>
          <w:szCs w:val="28"/>
          <w:lang w:val="kk-KZ"/>
        </w:rPr>
        <w:t>[</w:t>
      </w:r>
      <w:r>
        <w:rPr>
          <w:rFonts w:asciiTheme="majorBidi" w:hAnsiTheme="majorBidi" w:cstheme="majorBidi"/>
          <w:sz w:val="28"/>
          <w:szCs w:val="28"/>
          <w:lang w:val="kk-KZ"/>
        </w:rPr>
        <w:t>7</w:t>
      </w:r>
      <w:r w:rsidRPr="00BC08B9">
        <w:rPr>
          <w:rFonts w:asciiTheme="majorBidi" w:hAnsiTheme="majorBidi" w:cstheme="majorBidi"/>
          <w:sz w:val="28"/>
          <w:szCs w:val="28"/>
          <w:lang w:val="kk-KZ"/>
        </w:rPr>
        <w:t>]</w:t>
      </w:r>
      <w:r>
        <w:rPr>
          <w:rFonts w:asciiTheme="majorBidi" w:hAnsiTheme="majorBidi" w:cstheme="majorBidi"/>
          <w:sz w:val="28"/>
          <w:szCs w:val="28"/>
          <w:lang w:val="kk-KZ"/>
        </w:rPr>
        <w:t>. 2014 жылы 19 тамыз күні Н. Назарбаев және Еуропалық комиссияның төрағасы Ж.М. Баррозу арасындағы телефон арқылы сөйлесуде, Еурокомиссия төрағасы, 2014 жылы 26 тамыз күні Минск қаласында кездесу өткізу туралы Қазақстанның ұсынысын қолдайтындығын білдірді. Бұл сәт, Кедендік Одақ қатысушыларының және ЕуроОдақ басшыларының 2014 жылғы 22 тамыздан бастап Минск қаласындағы белсенді қарым-қатынастарының бастамасына айналды.</w:t>
      </w:r>
    </w:p>
    <w:p w:rsidR="00CD1D2B" w:rsidRPr="00B44417" w:rsidRDefault="00CD1D2B" w:rsidP="00CD1D2B">
      <w:pPr>
        <w:spacing w:after="0" w:line="24" w:lineRule="atLeast"/>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Осы мәселе төңірегінде, қазақстандық дипломат Нұрлан Онжанов: «Неліктен Ресей, Украина, Германия және Франция елдерінің басшылары, қақтығыс аумағынан мыңдаған шақырым жерде орналасқан ел – Қазақстан Президентіне ықыласын аударды? Өйткені, оған сенім артады. Нұрсұлтан Әбішұлы әлемді қауымдастыққа дәйекті саясат жүргізіп отырған және өз принциптері мен міндеттемелерін айқын орындайтын, бейбіт қатар өмір сүру идеясының жақтаушысы ретіндегі «шынайы көзқарастағы менеджер» ретінде танымал», деп сипаттайды </w:t>
      </w:r>
      <w:r w:rsidRPr="00B44417">
        <w:rPr>
          <w:rFonts w:asciiTheme="majorBidi" w:hAnsiTheme="majorBidi" w:cstheme="majorBidi"/>
          <w:sz w:val="28"/>
          <w:szCs w:val="28"/>
          <w:lang w:val="kk-KZ"/>
        </w:rPr>
        <w:t>[</w:t>
      </w:r>
      <w:r>
        <w:rPr>
          <w:rFonts w:asciiTheme="majorBidi" w:hAnsiTheme="majorBidi" w:cstheme="majorBidi"/>
          <w:sz w:val="28"/>
          <w:szCs w:val="28"/>
          <w:lang w:val="kk-KZ"/>
        </w:rPr>
        <w:t>8</w:t>
      </w:r>
      <w:r w:rsidRPr="00B44417">
        <w:rPr>
          <w:rFonts w:asciiTheme="majorBidi" w:hAnsiTheme="majorBidi" w:cstheme="majorBidi"/>
          <w:sz w:val="28"/>
          <w:szCs w:val="28"/>
          <w:lang w:val="kk-KZ"/>
        </w:rPr>
        <w:t>].</w:t>
      </w:r>
    </w:p>
    <w:p w:rsidR="00CD1D2B" w:rsidRPr="003F7B8F" w:rsidRDefault="00CD1D2B" w:rsidP="00CD1D2B">
      <w:pPr>
        <w:spacing w:after="0" w:line="24" w:lineRule="atLeast"/>
        <w:ind w:firstLine="709"/>
        <w:jc w:val="both"/>
        <w:rPr>
          <w:rFonts w:ascii="Times New Roman" w:eastAsia="Times New Roman" w:hAnsi="Times New Roman" w:cs="Times New Roman"/>
          <w:sz w:val="28"/>
          <w:szCs w:val="28"/>
          <w:lang w:val="kk-KZ"/>
        </w:rPr>
      </w:pPr>
      <w:r w:rsidRPr="003F7B8F">
        <w:rPr>
          <w:rFonts w:asciiTheme="majorBidi" w:hAnsiTheme="majorBidi" w:cstheme="majorBidi"/>
          <w:sz w:val="28"/>
          <w:szCs w:val="28"/>
          <w:lang w:val="kk-KZ"/>
        </w:rPr>
        <w:t>Украина дағдарысына қатысты Елбасы: «</w:t>
      </w:r>
      <w:r w:rsidRPr="003F7B8F">
        <w:rPr>
          <w:rFonts w:ascii="Times New Roman" w:eastAsia="Times New Roman" w:hAnsi="Times New Roman" w:cs="Times New Roman"/>
          <w:sz w:val="28"/>
          <w:szCs w:val="28"/>
          <w:lang w:val="kk-KZ"/>
        </w:rPr>
        <w:t>Мен Қазақстан Ресейге де, Украинаға да бірдей қарайды деп есептеймін. Бізде ешқандай мүдде қақтығысы жоқ. «Мен – ешбір тарапты жақтамайтын, бейтарап ұстанымдағы әрі қандай да бір үлес қоса алатын, шынайы көзқарастағы менеджермін.Украина, Ресей және Еуропаның талпыныстары тоғысатын тұстар бойынша келісімге келу керек. Бұл дегеніміз – соғысты тоқтату, тұтқындарды босату, Шығыс Украинаны қалпына келтіруге жәрдемдесу, тілдердің мәртебесін айқындау. Осы мәселелерді президенттер деңгейіне шығарып, еуропалықтармен бірге келісімге келу қажет», - деді [</w:t>
      </w:r>
      <w:r>
        <w:rPr>
          <w:rFonts w:ascii="Times New Roman" w:eastAsia="Times New Roman" w:hAnsi="Times New Roman" w:cs="Times New Roman"/>
          <w:sz w:val="28"/>
          <w:szCs w:val="28"/>
          <w:lang w:val="kk-KZ"/>
        </w:rPr>
        <w:t>9</w:t>
      </w:r>
      <w:r w:rsidRPr="003F7B8F">
        <w:rPr>
          <w:rFonts w:ascii="Times New Roman" w:eastAsia="Times New Roman" w:hAnsi="Times New Roman" w:cs="Times New Roman"/>
          <w:sz w:val="28"/>
          <w:szCs w:val="28"/>
          <w:lang w:val="kk-KZ"/>
        </w:rPr>
        <w:t>].</w:t>
      </w:r>
    </w:p>
    <w:p w:rsidR="00CD1D2B" w:rsidRPr="003F7B8F" w:rsidRDefault="00CD1D2B" w:rsidP="00CD1D2B">
      <w:pPr>
        <w:spacing w:after="0" w:line="24" w:lineRule="atLeast"/>
        <w:ind w:firstLine="709"/>
        <w:jc w:val="both"/>
        <w:rPr>
          <w:rFonts w:asciiTheme="majorBidi" w:hAnsiTheme="majorBidi" w:cstheme="majorBidi"/>
          <w:sz w:val="28"/>
          <w:szCs w:val="28"/>
          <w:lang w:val="kk-KZ"/>
        </w:rPr>
      </w:pPr>
      <w:r w:rsidRPr="003F7B8F">
        <w:rPr>
          <w:rFonts w:asciiTheme="majorBidi" w:hAnsiTheme="majorBidi" w:cstheme="majorBidi"/>
          <w:i/>
          <w:iCs/>
          <w:sz w:val="28"/>
          <w:szCs w:val="28"/>
          <w:lang w:val="kk-KZ"/>
        </w:rPr>
        <w:t xml:space="preserve">Ресей –Түркия арасындағы саяси шиеленісте реттеудегі Елбасының рөлі. </w:t>
      </w:r>
    </w:p>
    <w:p w:rsidR="00CD1D2B" w:rsidRPr="00533EF6" w:rsidRDefault="00CD1D2B" w:rsidP="00CD1D2B">
      <w:pPr>
        <w:autoSpaceDE w:val="0"/>
        <w:autoSpaceDN w:val="0"/>
        <w:adjustRightInd w:val="0"/>
        <w:spacing w:after="0" w:line="24" w:lineRule="atLeast"/>
        <w:ind w:firstLine="709"/>
        <w:jc w:val="both"/>
        <w:rPr>
          <w:rFonts w:asciiTheme="majorBidi" w:hAnsiTheme="majorBidi" w:cstheme="majorBidi"/>
          <w:sz w:val="28"/>
          <w:szCs w:val="28"/>
          <w:highlight w:val="cyan"/>
          <w:lang w:val="kk-KZ"/>
        </w:rPr>
      </w:pPr>
      <w:r>
        <w:rPr>
          <w:rFonts w:asciiTheme="majorBidi" w:hAnsiTheme="majorBidi" w:cstheme="majorBidi"/>
          <w:sz w:val="28"/>
          <w:szCs w:val="28"/>
          <w:lang w:val="kk-KZ"/>
        </w:rPr>
        <w:t xml:space="preserve">Елбасының бітімгешілік миссиясының тағы бір жарқын көрінісі 2015 жылы Түркия мен Ресей арасындағы шиеленісте өзінің жарқын көрінісін тапты. 2015 жылы қараша айында  Түркияның әсери-әуе үштері Сирия аумағында Ресейлік </w:t>
      </w:r>
      <w:r w:rsidRPr="007076C4">
        <w:rPr>
          <w:rFonts w:asciiTheme="majorBidi" w:hAnsiTheme="majorBidi" w:cstheme="majorBidi"/>
          <w:sz w:val="28"/>
          <w:szCs w:val="28"/>
          <w:lang w:val="kk-KZ"/>
        </w:rPr>
        <w:t xml:space="preserve">бомбардировщик Су-24 </w:t>
      </w:r>
      <w:r>
        <w:rPr>
          <w:rFonts w:asciiTheme="majorBidi" w:hAnsiTheme="majorBidi" w:cstheme="majorBidi"/>
          <w:sz w:val="28"/>
          <w:szCs w:val="28"/>
          <w:lang w:val="kk-KZ"/>
        </w:rPr>
        <w:t xml:space="preserve">ұшқышын атып түсірді, нәтижесінде Ресейлі ұшқыш қаза тапты. Бұл оқиға екі ел арасында шиеленісті тудырып, оның салдары Еуразия кеңістігіндегі көлік транзитіне кері әскерін тигізу қаупі </w:t>
      </w:r>
      <w:r>
        <w:rPr>
          <w:rFonts w:asciiTheme="majorBidi" w:hAnsiTheme="majorBidi" w:cstheme="majorBidi"/>
          <w:sz w:val="28"/>
          <w:szCs w:val="28"/>
          <w:lang w:val="kk-KZ"/>
        </w:rPr>
        <w:lastRenderedPageBreak/>
        <w:t>ушықты. Түркі әлеміне бірегейленетін және Ресейді басты стратегиялық әріптес деп танитын Қазақстан елі үшін, қақтығысқа ұласпай, бейбіт шешімін табуға ықпал тигізу жауапкершілігі жүктелді [10</w:t>
      </w:r>
      <w:r w:rsidRPr="00B44417">
        <w:rPr>
          <w:rFonts w:asciiTheme="majorBidi" w:hAnsiTheme="majorBidi" w:cstheme="majorBidi"/>
          <w:sz w:val="28"/>
          <w:szCs w:val="28"/>
          <w:lang w:val="kk-KZ"/>
        </w:rPr>
        <w:t>,p.62]</w:t>
      </w:r>
      <w:r>
        <w:rPr>
          <w:rFonts w:asciiTheme="majorBidi" w:hAnsiTheme="majorBidi" w:cstheme="majorBidi"/>
          <w:sz w:val="28"/>
          <w:szCs w:val="28"/>
          <w:lang w:val="kk-KZ"/>
        </w:rPr>
        <w:t xml:space="preserve">  </w:t>
      </w:r>
    </w:p>
    <w:p w:rsidR="00CD1D2B" w:rsidRDefault="00CD1D2B" w:rsidP="00CD1D2B">
      <w:pPr>
        <w:spacing w:after="0" w:line="24" w:lineRule="atLeast"/>
        <w:ind w:firstLine="709"/>
        <w:jc w:val="both"/>
        <w:rPr>
          <w:rFonts w:asciiTheme="majorBidi" w:hAnsiTheme="majorBidi" w:cstheme="majorBidi"/>
          <w:sz w:val="28"/>
          <w:szCs w:val="28"/>
          <w:lang w:val="kk-KZ" w:bidi="ar-EG"/>
        </w:rPr>
      </w:pPr>
      <w:r w:rsidRPr="00A94623">
        <w:rPr>
          <w:rFonts w:asciiTheme="majorBidi" w:hAnsiTheme="majorBidi" w:cstheme="majorBidi"/>
          <w:sz w:val="28"/>
          <w:szCs w:val="28"/>
          <w:lang w:val="kk-KZ"/>
        </w:rPr>
        <w:t>Елбасы сол кезеңде, Түркия Премьер-министрі Ахмет Дәуітоғлымен кездесіп, Ресей Федерациясының президенті В.Путинмен телефон арқылы сөйлесіп мәселеге алаңдаушылығын білдірді.  Түркия мен Ресей арасындағы осы саяси шиеленісті Әзірбайжан президенті Ильхам Алиев те реттеуге ат салысқаны белгілі. Дегенмен, түркі жұрты, соынмен қатар ресей тарабы да Елбасының еңбегіне аса ықыласпен алғысын білдірді. Бқл дегеніміз, саяси шиеленісті шешуге атсалысу  әлемдік ауқымдағы тұлғалардың ғана еншісі екендігін білдіреді. Осыған байланысты Түркияның БАҚ және саяси сараптамашылары Ресей мен Түркия арасын бітімдестіру Қазақстан басшысының ғана қолынан келетіндігін жариялады. Мәселен,  «Ankara politikalar merkezi» сараптамалық орталығының директоры Хасан Қанболат 2016 жылдың 22 қаңтарында ағылшын тілінде жариялаған «Түркия мен Ресей арасындағы шиеленіс Назарбаев басшылығымен тарқатыла алады» (Hasan Kanbolat "Turkish-Russian tension could be solved by Nazarbayev's leadership")  мақаласында Елбасының халықаралық қауымдастықтағы үлкен беделі, осы қақтығысты шешуде үлкен рөл атқаратындығын алға тартқан</w:t>
      </w:r>
      <w:r>
        <w:rPr>
          <w:rFonts w:asciiTheme="majorBidi" w:hAnsiTheme="majorBidi" w:cstheme="majorBidi"/>
          <w:sz w:val="28"/>
          <w:szCs w:val="28"/>
          <w:lang w:val="kk-KZ"/>
        </w:rPr>
        <w:t xml:space="preserve"> </w:t>
      </w:r>
      <w:r w:rsidRPr="00B44417">
        <w:rPr>
          <w:rFonts w:asciiTheme="majorBidi" w:hAnsiTheme="majorBidi" w:cstheme="majorBidi"/>
          <w:sz w:val="28"/>
          <w:szCs w:val="28"/>
          <w:lang w:val="kk-KZ" w:bidi="ar-EG"/>
        </w:rPr>
        <w:t>[</w:t>
      </w:r>
      <w:r>
        <w:rPr>
          <w:rFonts w:asciiTheme="majorBidi" w:hAnsiTheme="majorBidi" w:cstheme="majorBidi"/>
          <w:sz w:val="28"/>
          <w:szCs w:val="28"/>
          <w:lang w:val="kk-KZ" w:bidi="ar-EG"/>
        </w:rPr>
        <w:t>11</w:t>
      </w:r>
      <w:r w:rsidRPr="00B44417">
        <w:rPr>
          <w:rFonts w:asciiTheme="majorBidi" w:hAnsiTheme="majorBidi" w:cstheme="majorBidi"/>
          <w:sz w:val="28"/>
          <w:szCs w:val="28"/>
          <w:lang w:val="kk-KZ" w:bidi="ar-EG"/>
        </w:rPr>
        <w:t>]</w:t>
      </w:r>
    </w:p>
    <w:p w:rsidR="00CD1D2B" w:rsidRPr="00B44417" w:rsidRDefault="00CD1D2B" w:rsidP="00CD1D2B">
      <w:pPr>
        <w:spacing w:after="0" w:line="24" w:lineRule="atLeast"/>
        <w:ind w:firstLine="709"/>
        <w:jc w:val="both"/>
        <w:rPr>
          <w:rStyle w:val="tlid-translation"/>
          <w:rFonts w:asciiTheme="majorBidi" w:hAnsiTheme="majorBidi" w:cstheme="majorBidi"/>
          <w:sz w:val="28"/>
          <w:szCs w:val="28"/>
          <w:lang w:val="kk-KZ"/>
        </w:rPr>
      </w:pPr>
      <w:r>
        <w:rPr>
          <w:rFonts w:asciiTheme="majorBidi" w:hAnsiTheme="majorBidi" w:cstheme="majorBidi"/>
          <w:sz w:val="28"/>
          <w:szCs w:val="28"/>
          <w:lang w:val="kk-KZ" w:bidi="ar-EG"/>
        </w:rPr>
        <w:t>Түркияның зерттеушілерінің пікірінше, «Түркі жұртшылығының ақсақалы» ретінде Елбасы ушыққан Ресей-Түркия қарым қатынастарын жақсарта білді</w:t>
      </w:r>
      <w:r w:rsidRPr="00B44417">
        <w:rPr>
          <w:rFonts w:asciiTheme="majorBidi" w:hAnsiTheme="majorBidi" w:cstheme="majorBidi"/>
          <w:sz w:val="28"/>
          <w:szCs w:val="28"/>
          <w:lang w:val="kk-KZ" w:bidi="ar-EG"/>
        </w:rPr>
        <w:t>.</w:t>
      </w:r>
      <w:r w:rsidRPr="00B44417">
        <w:rPr>
          <w:rStyle w:val="tlid-translation"/>
          <w:rFonts w:asciiTheme="majorBidi" w:hAnsiTheme="majorBidi" w:cstheme="majorBidi"/>
          <w:sz w:val="28"/>
          <w:szCs w:val="28"/>
          <w:lang w:val="kk-KZ"/>
        </w:rPr>
        <w:t xml:space="preserve"> </w:t>
      </w:r>
      <w:r w:rsidRPr="00FC7F52">
        <w:rPr>
          <w:rStyle w:val="tlid-translation"/>
          <w:rFonts w:asciiTheme="majorBidi" w:hAnsiTheme="majorBidi" w:cstheme="majorBidi"/>
          <w:sz w:val="28"/>
          <w:szCs w:val="28"/>
          <w:lang w:val="kk-KZ"/>
        </w:rPr>
        <w:t>[</w:t>
      </w:r>
      <w:r>
        <w:rPr>
          <w:rStyle w:val="tlid-translation"/>
          <w:rFonts w:asciiTheme="majorBidi" w:hAnsiTheme="majorBidi" w:cstheme="majorBidi"/>
          <w:sz w:val="28"/>
          <w:szCs w:val="28"/>
          <w:lang w:val="kk-KZ"/>
        </w:rPr>
        <w:t>12</w:t>
      </w:r>
      <w:r w:rsidRPr="00FC7F52">
        <w:rPr>
          <w:rStyle w:val="tlid-translation"/>
          <w:rFonts w:asciiTheme="majorBidi" w:hAnsiTheme="majorBidi" w:cstheme="majorBidi"/>
          <w:sz w:val="28"/>
          <w:szCs w:val="28"/>
          <w:lang w:val="kk-KZ"/>
        </w:rPr>
        <w:t>]</w:t>
      </w:r>
      <w:r w:rsidRPr="00B44417">
        <w:rPr>
          <w:rStyle w:val="tlid-translation"/>
          <w:rFonts w:asciiTheme="majorBidi" w:hAnsiTheme="majorBidi" w:cstheme="majorBidi"/>
          <w:sz w:val="28"/>
          <w:szCs w:val="28"/>
          <w:lang w:val="kk-KZ"/>
        </w:rPr>
        <w:t>.</w:t>
      </w:r>
    </w:p>
    <w:p w:rsidR="00CD1D2B" w:rsidRDefault="00CD1D2B" w:rsidP="00CD1D2B">
      <w:pPr>
        <w:spacing w:after="0" w:line="24" w:lineRule="atLeast"/>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 xml:space="preserve">Нәтижесінде, Елбасының осы шиеленісті реттеудегі еңбектері ақталып, «Үлкен жиырмалықтың» </w:t>
      </w:r>
      <w:r w:rsidRPr="00A100DC">
        <w:rPr>
          <w:rFonts w:asciiTheme="majorBidi" w:hAnsiTheme="majorBidi" w:cstheme="majorBidi"/>
          <w:sz w:val="28"/>
          <w:szCs w:val="28"/>
          <w:lang w:val="kk-KZ"/>
        </w:rPr>
        <w:t>(G20)</w:t>
      </w:r>
      <w:r>
        <w:rPr>
          <w:rStyle w:val="tlid-translation"/>
          <w:rFonts w:asciiTheme="majorBidi" w:hAnsiTheme="majorBidi" w:cstheme="majorBidi"/>
          <w:sz w:val="28"/>
          <w:szCs w:val="28"/>
          <w:lang w:val="kk-KZ"/>
        </w:rPr>
        <w:t xml:space="preserve"> Қытайдың Ханчжоу қаласында өткен екі күндік  саммитінің қорытындысы бойынша баспасөз конференциясында, РФ президенті В.В. Путин: «екі ел арасында толық форматтағы ынтымақтастықтың жалғасуы үшін негіз бар деп» , деп мәлімдеді.</w:t>
      </w:r>
    </w:p>
    <w:p w:rsidR="00CD1D2B" w:rsidRDefault="00CD1D2B" w:rsidP="00CD1D2B">
      <w:pPr>
        <w:spacing w:after="0" w:line="24" w:lineRule="atLeast"/>
        <w:ind w:firstLine="709"/>
        <w:jc w:val="lowKashida"/>
        <w:rPr>
          <w:rFonts w:asciiTheme="majorBidi" w:hAnsiTheme="majorBidi" w:cstheme="majorBidi"/>
          <w:sz w:val="28"/>
          <w:szCs w:val="28"/>
          <w:lang w:val="kk-KZ"/>
        </w:rPr>
      </w:pPr>
      <w:r w:rsidRPr="001C0D4C">
        <w:rPr>
          <w:rStyle w:val="tlid-translation"/>
          <w:rFonts w:asciiTheme="majorBidi" w:hAnsiTheme="majorBidi" w:cstheme="majorBidi"/>
          <w:i/>
          <w:iCs/>
          <w:sz w:val="28"/>
          <w:szCs w:val="28"/>
          <w:lang w:val="kk-KZ"/>
        </w:rPr>
        <w:t>Сирия қақтығысы бойынша Астана процесі.</w:t>
      </w:r>
      <w:r>
        <w:rPr>
          <w:rStyle w:val="tlid-translation"/>
          <w:rFonts w:asciiTheme="majorBidi" w:hAnsiTheme="majorBidi" w:cstheme="majorBidi"/>
          <w:i/>
          <w:iCs/>
          <w:sz w:val="28"/>
          <w:szCs w:val="28"/>
          <w:lang w:val="kk-KZ"/>
        </w:rPr>
        <w:t xml:space="preserve"> </w:t>
      </w:r>
      <w:r>
        <w:rPr>
          <w:rFonts w:asciiTheme="majorBidi" w:hAnsiTheme="majorBidi" w:cstheme="majorBidi"/>
          <w:sz w:val="28"/>
          <w:szCs w:val="28"/>
          <w:lang w:val="kk-KZ"/>
        </w:rPr>
        <w:t>Таяу Шығыс аймағына қатысты, оның ішінде Сирия қақтығысы  бойынша Қазақстан Республикасы өзіндік ұстанымда. Себебі, аймақтағы қақтығыс экспортталып Орталық Азияға да ауысуы мүмкін, сондықтан  қатерлердің алдын алу бойынша Қазақстан Республикасы Сирия мәселесін реттеуге байланысты қомақты рөл атқаруда.</w:t>
      </w:r>
    </w:p>
    <w:p w:rsidR="00CD1D2B" w:rsidRDefault="00CD1D2B" w:rsidP="00CD1D2B">
      <w:pPr>
        <w:spacing w:after="0" w:line="24" w:lineRule="atLeast"/>
        <w:ind w:firstLine="709"/>
        <w:jc w:val="lowKashida"/>
        <w:rPr>
          <w:rFonts w:asciiTheme="majorBidi" w:hAnsiTheme="majorBidi" w:cstheme="majorBidi"/>
          <w:sz w:val="28"/>
          <w:szCs w:val="28"/>
          <w:lang w:val="kk-KZ"/>
        </w:rPr>
      </w:pPr>
      <w:r>
        <w:rPr>
          <w:rFonts w:asciiTheme="majorBidi" w:hAnsiTheme="majorBidi" w:cstheme="majorBidi"/>
          <w:sz w:val="28"/>
          <w:szCs w:val="28"/>
          <w:lang w:val="kk-KZ"/>
        </w:rPr>
        <w:t>2017 жылы 23-24 қаңтарда Астанада, Ресей, Түркия және Иран бастамалары бойынша  бейбіт келіссөздер жүргізілді. Оның басты мақсаты – Сириядағы азаматтық соғысты тоқтату еді. Келіссөз арнасында Сирияның ресми билік өкілдерімен қатар олардың қарсыластары – оппозиция өкілдері де қатысты.</w:t>
      </w:r>
    </w:p>
    <w:p w:rsidR="00CD1D2B" w:rsidRDefault="00CD1D2B" w:rsidP="00CD1D2B">
      <w:pPr>
        <w:spacing w:after="0" w:line="24" w:lineRule="atLeast"/>
        <w:ind w:firstLine="709"/>
        <w:jc w:val="lowKashida"/>
        <w:rPr>
          <w:rFonts w:asciiTheme="majorBidi" w:hAnsiTheme="majorBidi" w:cstheme="majorBidi"/>
          <w:sz w:val="28"/>
          <w:szCs w:val="28"/>
          <w:lang w:val="kk-KZ"/>
        </w:rPr>
      </w:pPr>
      <w:r>
        <w:rPr>
          <w:rFonts w:asciiTheme="majorBidi" w:hAnsiTheme="majorBidi" w:cstheme="majorBidi"/>
          <w:sz w:val="28"/>
          <w:szCs w:val="28"/>
          <w:lang w:val="kk-KZ"/>
        </w:rPr>
        <w:t>Астана процесінің бірінші кездесуінде, кепіл беруші мемлекеттер, Сириядағы қақтығысты тоқтатуға бақылау жасау бойынша үш жақты механизмдерін құру бойынша уәделесті. ДАИШ/ИГИЛ және Ан-Нусрамен күресте ынтымақтастыққа дайындығын мәлімдеді.</w:t>
      </w:r>
    </w:p>
    <w:p w:rsidR="00CD1D2B" w:rsidRDefault="00CD1D2B" w:rsidP="00CD1D2B">
      <w:pPr>
        <w:spacing w:after="0" w:line="24" w:lineRule="atLeast"/>
        <w:ind w:firstLine="709"/>
        <w:jc w:val="lowKashida"/>
        <w:rPr>
          <w:rFonts w:asciiTheme="majorBidi" w:hAnsiTheme="majorBidi" w:cstheme="majorBidi"/>
          <w:sz w:val="28"/>
          <w:szCs w:val="28"/>
          <w:lang w:val="kk-KZ"/>
        </w:rPr>
      </w:pPr>
      <w:r>
        <w:rPr>
          <w:rFonts w:asciiTheme="majorBidi" w:hAnsiTheme="majorBidi" w:cstheme="majorBidi"/>
          <w:sz w:val="28"/>
          <w:szCs w:val="28"/>
          <w:lang w:val="kk-KZ"/>
        </w:rPr>
        <w:t xml:space="preserve">2017 жылдың 15-16 ақпанындағы кездесуде, соғысты тоқтату режимін бақылау бойынша БҰҰ бағыныстағы бірлескен  топ құру бойынша келісімге келіп, тұтқындармен алмасу туралы ереженің жобасын талқылады. 14-15 </w:t>
      </w:r>
      <w:r>
        <w:rPr>
          <w:rFonts w:asciiTheme="majorBidi" w:hAnsiTheme="majorBidi" w:cstheme="majorBidi"/>
          <w:sz w:val="28"/>
          <w:szCs w:val="28"/>
          <w:lang w:val="kk-KZ"/>
        </w:rPr>
        <w:lastRenderedPageBreak/>
        <w:t>наурыздағы үшінші кездесуде, кепіл беруші мемлекеттер, Сирия конституциясы бойынша жұмыс тобын құрып, Сириядағы ЮНЕСКО Дүниежүзілік рухани құндылықтар нысандарын минадан тазарту туралы мәселе көтерілді. 3-4 мамыр және 4-5 шілдедегі кездесуде, Сириядағы деэскалация аумақтарын құру туралы Меморандумға қол қойылды. 14-15 қыркүйектегі кезедсуде, Иран, Ресей, Түркия елдерінің делегациялары, Шығыс Гута, Хомс, Идлиб, Латакия, Хама және Алеппо провинцияларының белгілі бөліктерінде деэскалация аумақтарын құру туралы келісімге келді. Сонымен қатар, осыған бақылау жасау үшін бірлескен иран-ресей-түркия үйлестіру орталығын құру туралы да сөз болды.</w:t>
      </w:r>
    </w:p>
    <w:p w:rsidR="00CD1D2B" w:rsidRPr="009E2368" w:rsidRDefault="00CD1D2B" w:rsidP="00CD1D2B">
      <w:pPr>
        <w:spacing w:after="0" w:line="24" w:lineRule="atLeast"/>
        <w:ind w:firstLine="709"/>
        <w:jc w:val="lowKashida"/>
        <w:rPr>
          <w:rStyle w:val="tlid-translation"/>
          <w:rFonts w:asciiTheme="majorBidi" w:hAnsiTheme="majorBidi" w:cstheme="majorBidi"/>
          <w:sz w:val="28"/>
          <w:szCs w:val="28"/>
          <w:lang w:val="kk-KZ"/>
        </w:rPr>
      </w:pPr>
      <w:r w:rsidRPr="009E2368">
        <w:rPr>
          <w:rStyle w:val="tlid-translation"/>
          <w:rFonts w:asciiTheme="majorBidi" w:hAnsiTheme="majorBidi" w:cstheme="majorBidi"/>
          <w:sz w:val="28"/>
          <w:szCs w:val="28"/>
          <w:lang w:val="kk-KZ"/>
        </w:rPr>
        <w:t>БҰҰ Қауіпсіздік Кеңесінің мүшелері Астана процесі БҰҰ аясында Сирия аралық келіссөздерді қалпына келтіруде маңызды қадам екенін мойындап, Астана үдерісінің айқын жетістігі үкіметтік делегация мен қарсыластардың бір келіссөздер үстелінде отыруға мүмкіндігі болғандығын атап өтті.</w:t>
      </w:r>
    </w:p>
    <w:p w:rsidR="00CD1D2B" w:rsidRPr="009E2368" w:rsidRDefault="00CD1D2B" w:rsidP="00CD1D2B">
      <w:pPr>
        <w:spacing w:after="0" w:line="24" w:lineRule="atLeast"/>
        <w:ind w:firstLine="709"/>
        <w:jc w:val="lowKashida"/>
        <w:rPr>
          <w:rStyle w:val="tlid-translation"/>
          <w:rFonts w:asciiTheme="majorBidi" w:hAnsiTheme="majorBidi" w:cstheme="majorBidi"/>
          <w:sz w:val="28"/>
          <w:szCs w:val="28"/>
          <w:lang w:val="kk-KZ"/>
        </w:rPr>
      </w:pPr>
      <w:r w:rsidRPr="009E2368">
        <w:rPr>
          <w:rStyle w:val="tlid-translation"/>
          <w:rFonts w:asciiTheme="majorBidi" w:hAnsiTheme="majorBidi" w:cstheme="majorBidi"/>
          <w:sz w:val="28"/>
          <w:szCs w:val="28"/>
          <w:lang w:val="kk-KZ"/>
        </w:rPr>
        <w:t>Астана процесі Қазақстанды халықаралық саясаттың «адал менеджері» ретінде танытуға мүмкіндік беріп, еліміздің сыртқы саясаты қақтығысты шешуге бағытталғанының жеімсті нәтижесіне айналды.</w:t>
      </w:r>
    </w:p>
    <w:p w:rsidR="00CD1D2B" w:rsidRPr="001C0D4C" w:rsidRDefault="00CD1D2B" w:rsidP="00CD1D2B">
      <w:pPr>
        <w:spacing w:after="0" w:line="24" w:lineRule="atLeast"/>
        <w:ind w:firstLine="709"/>
        <w:jc w:val="lowKashida"/>
        <w:rPr>
          <w:rFonts w:asciiTheme="majorBidi" w:eastAsia="Calibri" w:hAnsiTheme="majorBidi" w:cstheme="majorBidi"/>
          <w:sz w:val="28"/>
          <w:szCs w:val="28"/>
          <w:lang w:val="kk-KZ"/>
        </w:rPr>
      </w:pPr>
      <w:r w:rsidRPr="009E2368">
        <w:rPr>
          <w:rStyle w:val="tlid-translation"/>
          <w:rFonts w:asciiTheme="majorBidi" w:hAnsiTheme="majorBidi" w:cstheme="majorBidi"/>
          <w:sz w:val="28"/>
          <w:szCs w:val="28"/>
          <w:lang w:val="kk-KZ"/>
        </w:rPr>
        <w:t>Астанада келіссөздер жүргізуге ден қойған еліміз, геосаяси қайшылықтар тоғысында бейтараптықты сақтап қалды, блокаралық қайшылықтарға араласпай, өзінің сыртқы саясатының негізгі қағидаттары ретіндегі көпвекторлы көзқарас пен прагматизмді қайтадан айқындады</w:t>
      </w:r>
    </w:p>
    <w:p w:rsidR="00CD1D2B" w:rsidRPr="00B72734" w:rsidRDefault="00CD1D2B" w:rsidP="00CD1D2B">
      <w:pPr>
        <w:spacing w:after="0" w:line="24" w:lineRule="atLeast"/>
        <w:ind w:firstLine="709"/>
        <w:jc w:val="lowKashida"/>
        <w:rPr>
          <w:rFonts w:asciiTheme="majorBidi" w:hAnsiTheme="majorBidi" w:cstheme="majorBidi"/>
          <w:sz w:val="28"/>
          <w:szCs w:val="28"/>
          <w:lang w:val="kk-KZ"/>
        </w:rPr>
      </w:pPr>
      <w:r w:rsidRPr="00B72734">
        <w:rPr>
          <w:rFonts w:asciiTheme="majorBidi" w:eastAsia="Calibri" w:hAnsiTheme="majorBidi" w:cstheme="majorBidi"/>
          <w:sz w:val="28"/>
          <w:szCs w:val="28"/>
          <w:lang w:val="kk-KZ"/>
        </w:rPr>
        <w:t xml:space="preserve">Дүниежүзілік тәжірибеде, аз ғана уақытта халықаралық қауымдастыққа танылған мемлекеттер </w:t>
      </w:r>
      <w:r w:rsidRPr="00B72734">
        <w:rPr>
          <w:rFonts w:asciiTheme="majorBidi" w:hAnsiTheme="majorBidi" w:cstheme="majorBidi"/>
          <w:sz w:val="28"/>
          <w:szCs w:val="28"/>
          <w:lang w:val="kk-KZ"/>
        </w:rPr>
        <w:t>іш</w:t>
      </w:r>
      <w:r w:rsidRPr="00B72734">
        <w:rPr>
          <w:rFonts w:asciiTheme="majorBidi" w:eastAsia="Calibri" w:hAnsiTheme="majorBidi" w:cstheme="majorBidi"/>
          <w:sz w:val="28"/>
          <w:szCs w:val="28"/>
          <w:lang w:val="kk-KZ"/>
        </w:rPr>
        <w:t>інен, халықаралық бейбітшілікті нығайту жолында бастамалар көтеріп, әлемдік деңгейде танылып отырған</w:t>
      </w:r>
      <w:r w:rsidRPr="00B72734">
        <w:rPr>
          <w:rFonts w:asciiTheme="majorBidi" w:hAnsiTheme="majorBidi" w:cstheme="majorBidi"/>
          <w:sz w:val="28"/>
          <w:szCs w:val="28"/>
          <w:lang w:val="kk-KZ"/>
        </w:rPr>
        <w:t xml:space="preserve"> мемлекеттер  жиі кездеспейді. Қазақстан Республикасына БҰҰ тарапынан және халықаралық қауымдастық тарапынан жоғары баға беріліп, сенім артуы еліміз үшін маңызды болып табылады.</w:t>
      </w:r>
    </w:p>
    <w:p w:rsidR="00CD1D2B" w:rsidRPr="00B72734" w:rsidRDefault="00CD1D2B" w:rsidP="00CD1D2B">
      <w:pPr>
        <w:spacing w:after="0" w:line="24" w:lineRule="atLeast"/>
        <w:ind w:firstLine="709"/>
        <w:jc w:val="lowKashida"/>
        <w:rPr>
          <w:rFonts w:asciiTheme="majorBidi" w:hAnsiTheme="majorBidi" w:cstheme="majorBidi"/>
          <w:sz w:val="28"/>
          <w:szCs w:val="28"/>
          <w:lang w:val="kk-KZ"/>
        </w:rPr>
      </w:pPr>
      <w:r w:rsidRPr="00B72734">
        <w:rPr>
          <w:rFonts w:asciiTheme="majorBidi" w:eastAsia="Calibri" w:hAnsiTheme="majorBidi" w:cstheme="majorBidi"/>
          <w:sz w:val="28"/>
          <w:szCs w:val="28"/>
          <w:lang w:val="kk-KZ"/>
        </w:rPr>
        <w:t xml:space="preserve">Жаһан үшін «ортақ күн тәртібін қалыптастыру, сол арқылы орнықты, әділ, қауіпсіз, еркін әлемді қалыптастыру» маңызды міндет болғанын ескерсек, </w:t>
      </w:r>
      <w:r w:rsidRPr="00B72734">
        <w:rPr>
          <w:rFonts w:asciiTheme="majorBidi" w:hAnsiTheme="majorBidi" w:cstheme="majorBidi"/>
          <w:sz w:val="28"/>
          <w:szCs w:val="28"/>
          <w:lang w:val="kk-KZ"/>
        </w:rPr>
        <w:t>Сирия қақтығысын шешуге бағытталған</w:t>
      </w:r>
      <w:r w:rsidRPr="00B72734">
        <w:rPr>
          <w:rFonts w:asciiTheme="majorBidi" w:eastAsia="Calibri" w:hAnsiTheme="majorBidi" w:cstheme="majorBidi"/>
          <w:sz w:val="28"/>
          <w:szCs w:val="28"/>
          <w:lang w:val="kk-KZ"/>
        </w:rPr>
        <w:t xml:space="preserve"> жаңа формат ретінде</w:t>
      </w:r>
      <w:r w:rsidRPr="00B72734">
        <w:rPr>
          <w:rFonts w:asciiTheme="majorBidi" w:hAnsiTheme="majorBidi" w:cstheme="majorBidi"/>
          <w:sz w:val="28"/>
          <w:szCs w:val="28"/>
          <w:lang w:val="kk-KZ"/>
        </w:rPr>
        <w:t>гі</w:t>
      </w:r>
      <w:r w:rsidRPr="00B72734">
        <w:rPr>
          <w:rFonts w:asciiTheme="majorBidi" w:eastAsia="Calibri" w:hAnsiTheme="majorBidi" w:cstheme="majorBidi"/>
          <w:sz w:val="28"/>
          <w:szCs w:val="28"/>
          <w:lang w:val="kk-KZ"/>
        </w:rPr>
        <w:t xml:space="preserve"> айқындалған </w:t>
      </w:r>
      <w:r w:rsidRPr="00B72734">
        <w:rPr>
          <w:rFonts w:asciiTheme="majorBidi" w:hAnsiTheme="majorBidi" w:cstheme="majorBidi"/>
          <w:sz w:val="28"/>
          <w:szCs w:val="28"/>
          <w:lang w:val="kk-KZ"/>
        </w:rPr>
        <w:t>Астана процесінің қызметі</w:t>
      </w:r>
      <w:r w:rsidRPr="00B72734">
        <w:rPr>
          <w:rFonts w:asciiTheme="majorBidi" w:eastAsia="Calibri" w:hAnsiTheme="majorBidi" w:cstheme="majorBidi"/>
          <w:sz w:val="28"/>
          <w:szCs w:val="28"/>
          <w:lang w:val="kk-KZ"/>
        </w:rPr>
        <w:t xml:space="preserve"> заңды әрі барынша құптарлық дүние екені даусыз.</w:t>
      </w:r>
    </w:p>
    <w:p w:rsidR="00CD1D2B" w:rsidRDefault="00CD1D2B" w:rsidP="00CD1D2B">
      <w:pPr>
        <w:spacing w:after="0" w:line="240" w:lineRule="auto"/>
        <w:ind w:firstLine="709"/>
        <w:jc w:val="both"/>
        <w:rPr>
          <w:rFonts w:asciiTheme="majorBidi" w:hAnsiTheme="majorBidi" w:cstheme="majorBidi"/>
          <w:sz w:val="28"/>
          <w:szCs w:val="28"/>
          <w:lang w:val="kk-KZ"/>
        </w:rPr>
      </w:pPr>
    </w:p>
    <w:p w:rsidR="00826D27" w:rsidRDefault="00826D27" w:rsidP="00826D27">
      <w:pPr>
        <w:spacing w:after="0" w:line="24" w:lineRule="atLeast"/>
        <w:jc w:val="center"/>
        <w:rPr>
          <w:rFonts w:asciiTheme="majorBidi" w:hAnsiTheme="majorBidi" w:cstheme="majorBidi"/>
          <w:b/>
          <w:bCs/>
          <w:sz w:val="28"/>
          <w:szCs w:val="28"/>
          <w:lang w:val="kk-KZ"/>
        </w:rPr>
      </w:pPr>
      <w:r w:rsidRPr="00826D27">
        <w:rPr>
          <w:rFonts w:asciiTheme="majorBidi" w:hAnsiTheme="majorBidi" w:cstheme="majorBidi"/>
          <w:b/>
          <w:bCs/>
          <w:sz w:val="28"/>
          <w:szCs w:val="28"/>
          <w:lang w:val="kk-KZ"/>
        </w:rPr>
        <w:t>Бақылау сұрақтары</w:t>
      </w:r>
    </w:p>
    <w:p w:rsidR="00826D27" w:rsidRPr="0066574A" w:rsidRDefault="00826D27" w:rsidP="0066574A">
      <w:pPr>
        <w:spacing w:after="0" w:line="240" w:lineRule="auto"/>
        <w:jc w:val="both"/>
        <w:rPr>
          <w:rFonts w:asciiTheme="majorBidi" w:hAnsiTheme="majorBidi" w:cstheme="majorBidi"/>
          <w:sz w:val="28"/>
          <w:szCs w:val="28"/>
          <w:lang w:val="kk-KZ"/>
        </w:rPr>
      </w:pPr>
      <w:r w:rsidRPr="0066574A">
        <w:rPr>
          <w:rFonts w:asciiTheme="majorBidi" w:hAnsiTheme="majorBidi" w:cstheme="majorBidi"/>
          <w:sz w:val="28"/>
          <w:szCs w:val="28"/>
          <w:lang w:val="kk-KZ"/>
        </w:rPr>
        <w:t>1</w:t>
      </w:r>
      <w:r w:rsidR="0066574A" w:rsidRPr="0066574A">
        <w:rPr>
          <w:rFonts w:asciiTheme="majorBidi" w:hAnsiTheme="majorBidi" w:cstheme="majorBidi"/>
          <w:sz w:val="28"/>
          <w:szCs w:val="28"/>
          <w:lang w:val="kk-KZ"/>
        </w:rPr>
        <w:t>.</w:t>
      </w:r>
      <w:r w:rsidRPr="0066574A">
        <w:rPr>
          <w:rFonts w:asciiTheme="majorBidi" w:hAnsiTheme="majorBidi" w:cstheme="majorBidi"/>
          <w:sz w:val="28"/>
          <w:szCs w:val="28"/>
          <w:lang w:val="kk-KZ"/>
        </w:rPr>
        <w:t xml:space="preserve"> </w:t>
      </w:r>
      <w:r w:rsidR="0066574A" w:rsidRPr="0066574A">
        <w:rPr>
          <w:rFonts w:asciiTheme="majorBidi" w:hAnsiTheme="majorBidi" w:cstheme="majorBidi"/>
          <w:sz w:val="28"/>
          <w:szCs w:val="28"/>
          <w:lang w:val="kk-KZ"/>
        </w:rPr>
        <w:t>Қауіпсіздік дегеніміз не</w:t>
      </w:r>
      <w:r w:rsidRPr="0066574A">
        <w:rPr>
          <w:rFonts w:asciiTheme="majorBidi" w:hAnsiTheme="majorBidi" w:cstheme="majorBidi"/>
          <w:sz w:val="28"/>
          <w:szCs w:val="28"/>
          <w:lang w:val="kk-KZ"/>
        </w:rPr>
        <w:t>?</w:t>
      </w:r>
    </w:p>
    <w:p w:rsidR="00826D27" w:rsidRPr="0066574A" w:rsidRDefault="00826D27" w:rsidP="0066574A">
      <w:pPr>
        <w:spacing w:after="0" w:line="240" w:lineRule="auto"/>
        <w:jc w:val="both"/>
        <w:rPr>
          <w:rFonts w:asciiTheme="majorBidi" w:hAnsiTheme="majorBidi" w:cstheme="majorBidi"/>
          <w:sz w:val="28"/>
          <w:szCs w:val="28"/>
          <w:lang w:val="kk-KZ"/>
        </w:rPr>
      </w:pPr>
      <w:r w:rsidRPr="0066574A">
        <w:rPr>
          <w:rFonts w:asciiTheme="majorBidi" w:hAnsiTheme="majorBidi" w:cstheme="majorBidi"/>
          <w:sz w:val="28"/>
          <w:szCs w:val="28"/>
          <w:lang w:val="kk-KZ"/>
        </w:rPr>
        <w:t>2</w:t>
      </w:r>
      <w:r w:rsidR="0066574A" w:rsidRPr="0066574A">
        <w:rPr>
          <w:rFonts w:asciiTheme="majorBidi" w:hAnsiTheme="majorBidi" w:cstheme="majorBidi"/>
          <w:sz w:val="28"/>
          <w:szCs w:val="28"/>
          <w:lang w:val="kk-KZ"/>
        </w:rPr>
        <w:t>.</w:t>
      </w:r>
      <w:r w:rsidRPr="0066574A">
        <w:rPr>
          <w:rFonts w:asciiTheme="majorBidi" w:hAnsiTheme="majorBidi" w:cstheme="majorBidi"/>
          <w:sz w:val="28"/>
          <w:szCs w:val="28"/>
          <w:lang w:val="kk-KZ"/>
        </w:rPr>
        <w:t xml:space="preserve"> Ғаламдық қатерлерге қарсы қандай халықаралық іс шараларды білесіз?</w:t>
      </w:r>
    </w:p>
    <w:p w:rsidR="00826D27" w:rsidRPr="0066574A" w:rsidRDefault="0066574A" w:rsidP="0066574A">
      <w:pPr>
        <w:widowControl w:val="0"/>
        <w:spacing w:after="0" w:line="240" w:lineRule="auto"/>
        <w:jc w:val="both"/>
        <w:rPr>
          <w:rFonts w:asciiTheme="majorBidi" w:hAnsiTheme="majorBidi" w:cstheme="majorBidi"/>
          <w:color w:val="000000"/>
          <w:sz w:val="28"/>
          <w:szCs w:val="28"/>
          <w:lang w:val="kk-KZ"/>
        </w:rPr>
      </w:pPr>
      <w:r w:rsidRPr="0066574A">
        <w:rPr>
          <w:rFonts w:asciiTheme="majorBidi" w:hAnsiTheme="majorBidi" w:cstheme="majorBidi"/>
          <w:color w:val="000000"/>
          <w:sz w:val="28"/>
          <w:szCs w:val="28"/>
          <w:lang w:val="kk-KZ"/>
        </w:rPr>
        <w:t>3.</w:t>
      </w:r>
      <w:r w:rsidR="00826D27" w:rsidRPr="0066574A">
        <w:rPr>
          <w:rFonts w:asciiTheme="majorBidi" w:hAnsiTheme="majorBidi" w:cstheme="majorBidi"/>
          <w:color w:val="000000"/>
          <w:sz w:val="28"/>
          <w:szCs w:val="28"/>
          <w:lang w:val="kk-KZ"/>
        </w:rPr>
        <w:t xml:space="preserve"> Қазіргі кездегі қауіпсіздіктің әскери, саяси, экономикалық, экологиялық факторларының ара – қатынасына сипаттама беріңіз </w:t>
      </w:r>
    </w:p>
    <w:p w:rsidR="00826D27" w:rsidRPr="0066574A" w:rsidRDefault="0066574A" w:rsidP="0066574A">
      <w:pPr>
        <w:widowControl w:val="0"/>
        <w:spacing w:after="0" w:line="240" w:lineRule="auto"/>
        <w:jc w:val="both"/>
        <w:rPr>
          <w:rFonts w:asciiTheme="majorBidi" w:hAnsiTheme="majorBidi" w:cstheme="majorBidi"/>
          <w:color w:val="000000"/>
          <w:sz w:val="28"/>
          <w:szCs w:val="28"/>
          <w:lang w:val="kk-KZ"/>
        </w:rPr>
      </w:pPr>
      <w:r w:rsidRPr="0066574A">
        <w:rPr>
          <w:rFonts w:asciiTheme="majorBidi" w:hAnsiTheme="majorBidi" w:cstheme="majorBidi"/>
          <w:color w:val="000000"/>
          <w:sz w:val="28"/>
          <w:szCs w:val="28"/>
          <w:lang w:val="kk-KZ"/>
        </w:rPr>
        <w:t>4.</w:t>
      </w:r>
      <w:r w:rsidR="00826D27" w:rsidRPr="0066574A">
        <w:rPr>
          <w:rFonts w:asciiTheme="majorBidi" w:hAnsiTheme="majorBidi" w:cstheme="majorBidi"/>
          <w:color w:val="000000"/>
          <w:sz w:val="28"/>
          <w:szCs w:val="28"/>
          <w:lang w:val="kk-KZ"/>
        </w:rPr>
        <w:t xml:space="preserve"> «Қырғи – қабақ» соғысы жылдарындағы және қазіргі кездегі қауіпсіздік мәселелеріне қатысты жаңа әдістерінің қандай айырмашылықтары бар? </w:t>
      </w:r>
    </w:p>
    <w:p w:rsidR="00826D27" w:rsidRPr="0066574A" w:rsidRDefault="0066574A" w:rsidP="0066574A">
      <w:pPr>
        <w:spacing w:after="0" w:line="240" w:lineRule="auto"/>
        <w:jc w:val="both"/>
        <w:rPr>
          <w:rFonts w:asciiTheme="majorBidi" w:hAnsiTheme="majorBidi" w:cstheme="majorBidi"/>
          <w:sz w:val="28"/>
          <w:szCs w:val="28"/>
          <w:lang w:val="kk-KZ"/>
        </w:rPr>
      </w:pPr>
      <w:r w:rsidRPr="0066574A">
        <w:rPr>
          <w:rFonts w:asciiTheme="majorBidi" w:hAnsiTheme="majorBidi" w:cstheme="majorBidi"/>
          <w:sz w:val="28"/>
          <w:szCs w:val="28"/>
          <w:lang w:val="kk-KZ"/>
        </w:rPr>
        <w:t>5. Қазақстан Республикасының аймақтық қауіпсіздік жүйесін нығайтуға бағытталған қызметіне сипаттама беріңіз</w:t>
      </w:r>
    </w:p>
    <w:p w:rsidR="0066574A" w:rsidRDefault="0066574A" w:rsidP="00826D27">
      <w:pPr>
        <w:spacing w:after="0" w:line="24" w:lineRule="atLeast"/>
        <w:jc w:val="center"/>
        <w:rPr>
          <w:rFonts w:asciiTheme="majorBidi" w:hAnsiTheme="majorBidi" w:cstheme="majorBidi"/>
          <w:b/>
          <w:bCs/>
          <w:sz w:val="28"/>
          <w:szCs w:val="28"/>
          <w:lang w:val="kk-KZ"/>
        </w:rPr>
      </w:pPr>
    </w:p>
    <w:p w:rsidR="00826D27" w:rsidRDefault="00826D27" w:rsidP="00826D27">
      <w:pPr>
        <w:spacing w:after="0" w:line="24" w:lineRule="atLeast"/>
        <w:jc w:val="center"/>
        <w:rPr>
          <w:rFonts w:asciiTheme="majorBidi" w:hAnsiTheme="majorBidi" w:cstheme="majorBidi"/>
          <w:b/>
          <w:bCs/>
          <w:sz w:val="28"/>
          <w:szCs w:val="28"/>
          <w:lang w:val="kk-KZ"/>
        </w:rPr>
      </w:pPr>
      <w:r w:rsidRPr="00826D27">
        <w:rPr>
          <w:rFonts w:asciiTheme="majorBidi" w:hAnsiTheme="majorBidi" w:cstheme="majorBidi"/>
          <w:b/>
          <w:bCs/>
          <w:sz w:val="28"/>
          <w:szCs w:val="28"/>
          <w:lang w:val="kk-KZ"/>
        </w:rPr>
        <w:t>Ұсынылатын эссе, реферат тақырыптары</w:t>
      </w:r>
    </w:p>
    <w:p w:rsidR="00826D27" w:rsidRDefault="00826D27" w:rsidP="00826D27">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w:t>
      </w:r>
      <w:r w:rsidRPr="00826D27">
        <w:rPr>
          <w:rFonts w:asciiTheme="majorBidi" w:hAnsiTheme="majorBidi" w:cstheme="majorBidi"/>
          <w:sz w:val="28"/>
          <w:szCs w:val="28"/>
          <w:lang w:val="kk-KZ"/>
        </w:rPr>
        <w:t xml:space="preserve">Қазіргі кездегі халықаралық қатынастардың жаңа жүйесі. </w:t>
      </w:r>
    </w:p>
    <w:p w:rsidR="00826D27" w:rsidRPr="00826D27" w:rsidRDefault="00826D27" w:rsidP="00826D27">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lastRenderedPageBreak/>
        <w:t>2.</w:t>
      </w:r>
      <w:r w:rsidRPr="00826D27">
        <w:rPr>
          <w:rFonts w:asciiTheme="majorBidi" w:hAnsiTheme="majorBidi" w:cstheme="majorBidi"/>
          <w:sz w:val="28"/>
          <w:szCs w:val="28"/>
          <w:lang w:val="kk-KZ"/>
        </w:rPr>
        <w:t>Халықаралық қатынастар бағыттарының өзгеруінің жаңа түсінігі: бірполярлы әлем, көпполярлы әлем.</w:t>
      </w:r>
    </w:p>
    <w:p w:rsidR="00826D27" w:rsidRDefault="00826D27" w:rsidP="00826D27">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3. </w:t>
      </w:r>
      <w:r w:rsidRPr="00826D27">
        <w:rPr>
          <w:rFonts w:asciiTheme="majorBidi" w:hAnsiTheme="majorBidi" w:cstheme="majorBidi"/>
          <w:sz w:val="28"/>
          <w:szCs w:val="28"/>
          <w:lang w:val="kk-KZ"/>
        </w:rPr>
        <w:t xml:space="preserve">Жаһандану процесінің қауіпсіздік мәселелеріне ықпалы. </w:t>
      </w:r>
    </w:p>
    <w:p w:rsidR="00826D27" w:rsidRDefault="00826D27" w:rsidP="00826D27">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4.</w:t>
      </w:r>
      <w:r w:rsidRPr="00826D27">
        <w:rPr>
          <w:rFonts w:asciiTheme="majorBidi" w:hAnsiTheme="majorBidi" w:cstheme="majorBidi"/>
          <w:sz w:val="28"/>
          <w:szCs w:val="28"/>
          <w:lang w:val="kk-KZ"/>
        </w:rPr>
        <w:t xml:space="preserve">Қауіпсіздіктің  түрлі деңгейлеріндегі өзара байланыстың артуы. </w:t>
      </w:r>
    </w:p>
    <w:p w:rsidR="00826D27" w:rsidRDefault="00826D27" w:rsidP="00826D27">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w:t>
      </w:r>
      <w:r w:rsidRPr="00826D27">
        <w:rPr>
          <w:rFonts w:asciiTheme="majorBidi" w:hAnsiTheme="majorBidi" w:cstheme="majorBidi"/>
          <w:sz w:val="28"/>
          <w:szCs w:val="28"/>
          <w:lang w:val="kk-KZ"/>
        </w:rPr>
        <w:t xml:space="preserve">Қауіпсіздік жағдайына ықпал етуші халықаралық қатынастар акторларының шеңберінің кеңеюі. </w:t>
      </w:r>
    </w:p>
    <w:p w:rsidR="00826D27" w:rsidRPr="00826D27" w:rsidRDefault="00826D27" w:rsidP="00826D27">
      <w:pPr>
        <w:spacing w:after="0" w:line="240" w:lineRule="auto"/>
        <w:jc w:val="both"/>
        <w:rPr>
          <w:rFonts w:asciiTheme="majorBidi" w:hAnsiTheme="majorBidi" w:cstheme="majorBidi"/>
          <w:sz w:val="28"/>
          <w:szCs w:val="28"/>
          <w:lang w:val="kk-KZ"/>
        </w:rPr>
      </w:pPr>
    </w:p>
    <w:p w:rsidR="00826D27" w:rsidRPr="00826D27" w:rsidRDefault="00826D27" w:rsidP="00826D27">
      <w:pPr>
        <w:spacing w:after="0" w:line="24" w:lineRule="atLeast"/>
        <w:jc w:val="center"/>
        <w:rPr>
          <w:rFonts w:asciiTheme="majorBidi" w:hAnsiTheme="majorBidi" w:cstheme="majorBidi"/>
          <w:b/>
          <w:bCs/>
          <w:sz w:val="28"/>
          <w:szCs w:val="28"/>
          <w:lang w:val="kk-KZ"/>
        </w:rPr>
      </w:pPr>
      <w:r w:rsidRPr="00826D27">
        <w:rPr>
          <w:rFonts w:asciiTheme="majorBidi" w:hAnsiTheme="majorBidi" w:cstheme="majorBidi"/>
          <w:b/>
          <w:bCs/>
          <w:sz w:val="28"/>
          <w:szCs w:val="28"/>
          <w:lang w:val="kk-KZ"/>
        </w:rPr>
        <w:t>Ұсынылатын әдебиеттер</w:t>
      </w:r>
    </w:p>
    <w:p w:rsidR="004062C6" w:rsidRPr="004062C6" w:rsidRDefault="004062C6" w:rsidP="004062C6">
      <w:pPr>
        <w:pStyle w:val="Default"/>
        <w:jc w:val="both"/>
        <w:rPr>
          <w:rFonts w:asciiTheme="majorBidi" w:hAnsiTheme="majorBidi" w:cstheme="majorBidi"/>
          <w:sz w:val="28"/>
          <w:szCs w:val="28"/>
        </w:rPr>
      </w:pPr>
      <w:r w:rsidRPr="004062C6">
        <w:rPr>
          <w:rFonts w:asciiTheme="majorBidi" w:hAnsiTheme="majorBidi" w:cstheme="majorBidi"/>
          <w:sz w:val="28"/>
          <w:szCs w:val="28"/>
          <w:lang w:val="kk-KZ"/>
        </w:rPr>
        <w:t>1.</w:t>
      </w:r>
      <w:r w:rsidRPr="004062C6">
        <w:rPr>
          <w:rFonts w:asciiTheme="majorBidi" w:hAnsiTheme="majorBidi" w:cstheme="majorBidi"/>
          <w:sz w:val="28"/>
          <w:szCs w:val="28"/>
        </w:rPr>
        <w:t xml:space="preserve">Назарбаев Н.А. Стратегия радикального обновления глобального сообщества и партнерство цивилизаций. – Алматы: Жибек жолы, 2010. – 184 с. </w:t>
      </w:r>
    </w:p>
    <w:p w:rsidR="0066574A" w:rsidRPr="004062C6" w:rsidRDefault="004062C6" w:rsidP="004062C6">
      <w:pPr>
        <w:pStyle w:val="Default"/>
        <w:jc w:val="both"/>
        <w:rPr>
          <w:rFonts w:asciiTheme="majorBidi" w:hAnsiTheme="majorBidi" w:cstheme="majorBidi"/>
          <w:sz w:val="28"/>
          <w:szCs w:val="28"/>
          <w:lang w:val="kk-KZ"/>
        </w:rPr>
      </w:pPr>
      <w:r w:rsidRPr="004062C6">
        <w:rPr>
          <w:rFonts w:asciiTheme="majorBidi" w:hAnsiTheme="majorBidi" w:cstheme="majorBidi"/>
          <w:sz w:val="28"/>
          <w:szCs w:val="28"/>
          <w:lang w:val="kk-KZ"/>
        </w:rPr>
        <w:t>2</w:t>
      </w:r>
      <w:r w:rsidR="0066574A" w:rsidRPr="004062C6">
        <w:rPr>
          <w:rFonts w:asciiTheme="majorBidi" w:hAnsiTheme="majorBidi" w:cstheme="majorBidi"/>
          <w:sz w:val="28"/>
          <w:szCs w:val="28"/>
          <w:lang w:val="kk-KZ"/>
        </w:rPr>
        <w:t>. Жолдыбалина А.С.Сараптамалық талдау орталықтары: заманауи саясат сардарлары. – Нұр-Сұлтан: ҚР Президенті жанындағы ҚСЗИ, 2019. – 248 б</w:t>
      </w:r>
    </w:p>
    <w:p w:rsidR="0066574A" w:rsidRPr="004062C6" w:rsidRDefault="004062C6" w:rsidP="004062C6">
      <w:pPr>
        <w:pStyle w:val="Default"/>
        <w:jc w:val="both"/>
        <w:rPr>
          <w:rFonts w:asciiTheme="majorBidi" w:hAnsiTheme="majorBidi" w:cstheme="majorBidi"/>
          <w:sz w:val="28"/>
          <w:szCs w:val="28"/>
        </w:rPr>
      </w:pPr>
      <w:r w:rsidRPr="004062C6">
        <w:rPr>
          <w:rFonts w:asciiTheme="majorBidi" w:hAnsiTheme="majorBidi" w:cstheme="majorBidi"/>
          <w:sz w:val="28"/>
          <w:szCs w:val="28"/>
          <w:lang w:val="kk-KZ"/>
        </w:rPr>
        <w:t>3</w:t>
      </w:r>
      <w:r w:rsidR="0066574A" w:rsidRPr="004062C6">
        <w:rPr>
          <w:rFonts w:asciiTheme="majorBidi" w:hAnsiTheme="majorBidi" w:cstheme="majorBidi"/>
          <w:sz w:val="28"/>
          <w:szCs w:val="28"/>
          <w:lang w:val="kk-KZ"/>
        </w:rPr>
        <w:t xml:space="preserve">. </w:t>
      </w:r>
      <w:r w:rsidR="0066574A" w:rsidRPr="004062C6">
        <w:rPr>
          <w:rFonts w:asciiTheme="majorBidi" w:hAnsiTheme="majorBidi" w:cstheme="majorBidi"/>
          <w:sz w:val="28"/>
          <w:szCs w:val="28"/>
        </w:rPr>
        <w:t xml:space="preserve">Лаумулин М.Т. Центральная Азия в зарубежной политологии и мировой геополитике. Геополитика XXI века. – Алматы: КИСИ при Президенте РК, 2010. – Т. 4. – 352 с. </w:t>
      </w:r>
    </w:p>
    <w:p w:rsidR="0066574A" w:rsidRPr="004062C6" w:rsidRDefault="004062C6" w:rsidP="004062C6">
      <w:pPr>
        <w:pStyle w:val="Default"/>
        <w:jc w:val="both"/>
        <w:rPr>
          <w:rFonts w:asciiTheme="majorBidi" w:hAnsiTheme="majorBidi" w:cstheme="majorBidi"/>
          <w:sz w:val="28"/>
          <w:szCs w:val="28"/>
        </w:rPr>
      </w:pPr>
      <w:r w:rsidRPr="004062C6">
        <w:rPr>
          <w:rFonts w:asciiTheme="majorBidi" w:hAnsiTheme="majorBidi" w:cstheme="majorBidi"/>
          <w:sz w:val="28"/>
          <w:szCs w:val="28"/>
          <w:lang w:val="kk-KZ"/>
        </w:rPr>
        <w:t xml:space="preserve">4. </w:t>
      </w:r>
      <w:r w:rsidR="0066574A" w:rsidRPr="004062C6">
        <w:rPr>
          <w:rFonts w:asciiTheme="majorBidi" w:hAnsiTheme="majorBidi" w:cstheme="majorBidi"/>
          <w:sz w:val="28"/>
          <w:szCs w:val="28"/>
        </w:rPr>
        <w:t xml:space="preserve">Кушкумбаев С.К. Центральная Азия на путях интеграции: Геополитика. Этничность. Безопасность. – Алматы: ТОО «Издательский дом «Казахстан», 2002. – 200 с. </w:t>
      </w:r>
    </w:p>
    <w:p w:rsidR="0066574A" w:rsidRPr="004062C6" w:rsidRDefault="004062C6" w:rsidP="004062C6">
      <w:pPr>
        <w:pStyle w:val="Default"/>
        <w:jc w:val="both"/>
        <w:rPr>
          <w:rFonts w:asciiTheme="majorBidi" w:hAnsiTheme="majorBidi" w:cstheme="majorBidi"/>
          <w:sz w:val="28"/>
          <w:szCs w:val="28"/>
        </w:rPr>
      </w:pPr>
      <w:r w:rsidRPr="004062C6">
        <w:rPr>
          <w:rFonts w:asciiTheme="majorBidi" w:hAnsiTheme="majorBidi" w:cstheme="majorBidi"/>
          <w:sz w:val="28"/>
          <w:szCs w:val="28"/>
          <w:lang w:val="kk-KZ"/>
        </w:rPr>
        <w:t>5.</w:t>
      </w:r>
      <w:r w:rsidR="0066574A" w:rsidRPr="004062C6">
        <w:rPr>
          <w:rFonts w:asciiTheme="majorBidi" w:hAnsiTheme="majorBidi" w:cstheme="majorBidi"/>
          <w:sz w:val="28"/>
          <w:szCs w:val="28"/>
        </w:rPr>
        <w:t xml:space="preserve">Василенко В.И., Василенко В.В., Потеенко А.Г. Шанхайская Организация сотрудничества в региональной системе безопасности (политико-правовой аспект): монография. – М.: Проспект, 2018. – 192 с. </w:t>
      </w:r>
    </w:p>
    <w:p w:rsidR="00CD1D2B"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color w:val="000000" w:themeColor="text1"/>
          <w:sz w:val="28"/>
          <w:szCs w:val="28"/>
          <w:lang w:val="kk-KZ"/>
        </w:rPr>
        <w:t xml:space="preserve">6. </w:t>
      </w:r>
      <w:r w:rsidR="00192B76" w:rsidRPr="004062C6">
        <w:rPr>
          <w:rFonts w:asciiTheme="majorBidi" w:hAnsiTheme="majorBidi" w:cstheme="majorBidi"/>
          <w:color w:val="000000" w:themeColor="text1"/>
          <w:sz w:val="28"/>
          <w:szCs w:val="28"/>
          <w:lang w:val="kk-KZ"/>
        </w:rPr>
        <w:t>Социальный протест на современном Востоке. – М.: Издательство  «Аспект Пресс», 2016. – 304 с.</w:t>
      </w:r>
    </w:p>
    <w:p w:rsidR="0047319E"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7. </w:t>
      </w:r>
      <w:r w:rsidRPr="004062C6">
        <w:rPr>
          <w:rFonts w:asciiTheme="majorBidi" w:hAnsiTheme="majorBidi" w:cstheme="majorBidi"/>
          <w:sz w:val="28"/>
          <w:szCs w:val="28"/>
        </w:rPr>
        <w:t>Зеленков, М.Ю. Основы теории национальной безопасности : учебник / М.Ю. Зеленков ; Академия Следственного комитета Российской Федерации. – Москва : Юнити, 2017. – 295 с.</w:t>
      </w:r>
    </w:p>
    <w:p w:rsidR="00192B76"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8. </w:t>
      </w:r>
      <w:r w:rsidR="00192B76" w:rsidRPr="004062C6">
        <w:rPr>
          <w:rFonts w:asciiTheme="majorBidi" w:hAnsiTheme="majorBidi" w:cstheme="majorBidi"/>
          <w:sz w:val="28"/>
          <w:szCs w:val="28"/>
          <w:lang w:val="kk-KZ"/>
        </w:rPr>
        <w:t>Бартош А.А. Основы международной безопасности. Организации обеспечения международной безопасности.  – М.: Юрайт, 2018. – 247 с.</w:t>
      </w:r>
    </w:p>
    <w:p w:rsidR="009A08B5"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9. </w:t>
      </w:r>
      <w:r w:rsidR="00192B76" w:rsidRPr="004062C6">
        <w:rPr>
          <w:rFonts w:asciiTheme="majorBidi" w:hAnsiTheme="majorBidi" w:cstheme="majorBidi"/>
          <w:sz w:val="28"/>
          <w:szCs w:val="28"/>
          <w:lang w:val="kk-KZ"/>
        </w:rPr>
        <w:t>Кулагин В.М. Современная международная безопасность. – М.: Кнорус, 2016. – 432 с.</w:t>
      </w:r>
    </w:p>
    <w:p w:rsidR="009A08B5"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10. </w:t>
      </w:r>
      <w:r w:rsidRPr="004062C6">
        <w:rPr>
          <w:rFonts w:asciiTheme="majorBidi" w:hAnsiTheme="majorBidi" w:cstheme="majorBidi"/>
          <w:sz w:val="28"/>
          <w:szCs w:val="28"/>
        </w:rPr>
        <w:t>Кардашова, И. Б.Основы теории национальной безопасности: учебник для вузов / И. Б. Кардашова. — М. : Издательство Юрайт, 2018. — 303 с.</w:t>
      </w:r>
    </w:p>
    <w:p w:rsidR="009B3901" w:rsidRPr="004062C6" w:rsidRDefault="009B3901" w:rsidP="004062C6">
      <w:pPr>
        <w:spacing w:after="0" w:line="240" w:lineRule="auto"/>
        <w:jc w:val="both"/>
        <w:rPr>
          <w:rFonts w:asciiTheme="majorBidi" w:hAnsiTheme="majorBidi" w:cstheme="majorBidi"/>
          <w:sz w:val="28"/>
          <w:szCs w:val="28"/>
          <w:lang w:val="kk-KZ"/>
        </w:rPr>
      </w:pPr>
    </w:p>
    <w:p w:rsidR="009B3901" w:rsidRPr="004062C6" w:rsidRDefault="009B3901" w:rsidP="004062C6">
      <w:pPr>
        <w:spacing w:after="0" w:line="240" w:lineRule="auto"/>
        <w:jc w:val="both"/>
        <w:rPr>
          <w:rFonts w:asciiTheme="majorBidi" w:hAnsiTheme="majorBidi" w:cstheme="majorBidi"/>
          <w:sz w:val="28"/>
          <w:szCs w:val="28"/>
          <w:lang w:val="kk-KZ"/>
        </w:rPr>
      </w:pPr>
    </w:p>
    <w:p w:rsidR="009B3901" w:rsidRPr="004062C6" w:rsidRDefault="009B3901" w:rsidP="004062C6">
      <w:pPr>
        <w:spacing w:after="0" w:line="240" w:lineRule="auto"/>
        <w:jc w:val="both"/>
        <w:rPr>
          <w:rFonts w:asciiTheme="majorBidi" w:hAnsiTheme="majorBidi" w:cstheme="majorBidi"/>
          <w:sz w:val="28"/>
          <w:szCs w:val="28"/>
          <w:lang w:val="kk-KZ"/>
        </w:rPr>
      </w:pPr>
    </w:p>
    <w:p w:rsidR="009B3901" w:rsidRPr="004062C6" w:rsidRDefault="009B3901" w:rsidP="004062C6">
      <w:pPr>
        <w:spacing w:after="0" w:line="240" w:lineRule="auto"/>
        <w:jc w:val="both"/>
        <w:rPr>
          <w:rFonts w:asciiTheme="majorBidi" w:hAnsiTheme="majorBidi" w:cstheme="majorBidi"/>
          <w:sz w:val="28"/>
          <w:szCs w:val="28"/>
          <w:lang w:val="kk-KZ"/>
        </w:rPr>
      </w:pPr>
    </w:p>
    <w:p w:rsidR="009B3901" w:rsidRDefault="009B3901">
      <w:pPr>
        <w:rPr>
          <w:lang w:val="kk-KZ"/>
        </w:rPr>
      </w:pPr>
    </w:p>
    <w:p w:rsidR="009B3901" w:rsidRDefault="009B3901">
      <w:pPr>
        <w:rPr>
          <w:lang w:val="kk-KZ"/>
        </w:rPr>
      </w:pPr>
    </w:p>
    <w:p w:rsidR="009B3901" w:rsidRDefault="009B3901">
      <w:pPr>
        <w:rPr>
          <w:lang w:val="kk-KZ"/>
        </w:rPr>
      </w:pPr>
    </w:p>
    <w:p w:rsidR="009B3901" w:rsidRDefault="009B3901">
      <w:pPr>
        <w:rPr>
          <w:lang w:val="kk-KZ"/>
        </w:rPr>
      </w:pPr>
    </w:p>
    <w:p w:rsidR="009B3901" w:rsidRDefault="009B3901">
      <w:pPr>
        <w:rPr>
          <w:lang w:val="kk-KZ"/>
        </w:rPr>
      </w:pPr>
    </w:p>
    <w:p w:rsidR="009B3901" w:rsidRDefault="009B3901">
      <w:pPr>
        <w:rPr>
          <w:lang w:val="kk-KZ"/>
        </w:rPr>
      </w:pPr>
    </w:p>
    <w:p w:rsidR="009A08B5" w:rsidRPr="00CC4F14" w:rsidRDefault="009A08B5" w:rsidP="009A08B5">
      <w:pPr>
        <w:spacing w:after="0" w:line="240" w:lineRule="auto"/>
        <w:jc w:val="both"/>
        <w:rPr>
          <w:rFonts w:ascii="Times New Roman" w:eastAsia="Times New Roman" w:hAnsi="Times New Roman" w:cs="Times New Roman"/>
          <w:b/>
          <w:bCs/>
          <w:sz w:val="28"/>
          <w:szCs w:val="28"/>
          <w:lang w:val="kk-KZ"/>
        </w:rPr>
      </w:pPr>
      <w:r w:rsidRPr="00CC4F14">
        <w:rPr>
          <w:rFonts w:ascii="Times New Roman" w:eastAsia="Times New Roman" w:hAnsi="Times New Roman" w:cs="Times New Roman"/>
          <w:sz w:val="28"/>
          <w:szCs w:val="28"/>
          <w:lang w:val="kk-KZ"/>
        </w:rPr>
        <w:lastRenderedPageBreak/>
        <w:t xml:space="preserve">2 </w:t>
      </w:r>
      <w:r w:rsidRPr="00CC4F14">
        <w:rPr>
          <w:rFonts w:asciiTheme="majorBidi" w:hAnsiTheme="majorBidi" w:cstheme="majorBidi"/>
          <w:b/>
          <w:bCs/>
          <w:sz w:val="28"/>
          <w:szCs w:val="28"/>
          <w:lang w:val="kk-KZ"/>
        </w:rPr>
        <w:t>ҚАЗАҚСТАН РЕСПУБЛИКАСЫНЫҢ  ҰЛТТЫҚ ҚАУІПСІЗДІ</w:t>
      </w:r>
      <w:r>
        <w:rPr>
          <w:rFonts w:asciiTheme="majorBidi" w:hAnsiTheme="majorBidi" w:cstheme="majorBidi"/>
          <w:b/>
          <w:bCs/>
          <w:sz w:val="28"/>
          <w:szCs w:val="28"/>
          <w:lang w:val="kk-KZ"/>
        </w:rPr>
        <w:t>ГІ</w:t>
      </w:r>
    </w:p>
    <w:p w:rsidR="009A08B5" w:rsidRDefault="009A08B5" w:rsidP="009A08B5">
      <w:pPr>
        <w:spacing w:after="0" w:line="240" w:lineRule="auto"/>
        <w:ind w:firstLine="709"/>
        <w:jc w:val="both"/>
        <w:rPr>
          <w:rFonts w:asciiTheme="majorBidi" w:hAnsiTheme="majorBidi" w:cstheme="majorBidi"/>
          <w:sz w:val="28"/>
          <w:szCs w:val="28"/>
          <w:lang w:val="kk-KZ"/>
        </w:rPr>
      </w:pPr>
    </w:p>
    <w:p w:rsidR="009A08B5" w:rsidRPr="00313D32" w:rsidRDefault="009A08B5" w:rsidP="009A08B5">
      <w:pPr>
        <w:spacing w:after="0" w:line="240" w:lineRule="auto"/>
        <w:ind w:firstLine="709"/>
        <w:jc w:val="both"/>
        <w:rPr>
          <w:rFonts w:ascii="Times New Roman" w:eastAsia="Times New Roman" w:hAnsi="Times New Roman" w:cs="Times New Roman"/>
          <w:b/>
          <w:bCs/>
          <w:sz w:val="28"/>
          <w:szCs w:val="28"/>
          <w:lang w:val="kk-KZ"/>
        </w:rPr>
      </w:pPr>
      <w:r w:rsidRPr="00313D32">
        <w:rPr>
          <w:rFonts w:asciiTheme="majorBidi" w:hAnsiTheme="majorBidi" w:cstheme="majorBidi"/>
          <w:b/>
          <w:bCs/>
          <w:sz w:val="28"/>
          <w:szCs w:val="28"/>
          <w:lang w:val="kk-KZ"/>
        </w:rPr>
        <w:t>2.1</w:t>
      </w:r>
      <w:r w:rsidRPr="00313D32">
        <w:rPr>
          <w:rFonts w:ascii="Times New Roman" w:eastAsia="Times New Roman" w:hAnsi="Times New Roman" w:cs="Times New Roman"/>
          <w:b/>
          <w:bCs/>
          <w:sz w:val="28"/>
          <w:szCs w:val="28"/>
          <w:lang w:val="kk-KZ"/>
        </w:rPr>
        <w:t xml:space="preserve"> Қазақстан Республикасының ұлттық мүдделері</w:t>
      </w:r>
    </w:p>
    <w:p w:rsidR="009A08B5" w:rsidRDefault="009A08B5" w:rsidP="009A08B5">
      <w:pPr>
        <w:spacing w:after="0" w:line="240" w:lineRule="auto"/>
        <w:jc w:val="both"/>
        <w:rPr>
          <w:rFonts w:ascii="Times New Roman" w:eastAsia="Times New Roman" w:hAnsi="Times New Roman" w:cs="Times New Roman"/>
          <w:sz w:val="28"/>
          <w:szCs w:val="28"/>
          <w:lang w:val="kk-KZ"/>
        </w:rPr>
      </w:pPr>
    </w:p>
    <w:p w:rsidR="009A08B5" w:rsidRDefault="009A08B5" w:rsidP="009A08B5">
      <w:pPr>
        <w:pStyle w:val="a8"/>
        <w:spacing w:before="0" w:beforeAutospacing="0" w:after="0" w:afterAutospacing="0"/>
        <w:ind w:firstLine="510"/>
        <w:jc w:val="both"/>
        <w:rPr>
          <w:color w:val="000000"/>
          <w:sz w:val="28"/>
          <w:szCs w:val="28"/>
          <w:lang w:val="kk-KZ"/>
        </w:rPr>
      </w:pPr>
      <w:r>
        <w:rPr>
          <w:color w:val="000000"/>
          <w:sz w:val="28"/>
          <w:szCs w:val="28"/>
          <w:lang w:val="kk-KZ"/>
        </w:rPr>
        <w:t>Мүдде</w:t>
      </w:r>
      <w:r w:rsidRPr="00FE73CE">
        <w:rPr>
          <w:color w:val="000000"/>
          <w:sz w:val="28"/>
          <w:szCs w:val="28"/>
          <w:lang w:val="kk-KZ"/>
        </w:rPr>
        <w:t xml:space="preserve"> деп (</w:t>
      </w:r>
      <w:r>
        <w:rPr>
          <w:color w:val="000000"/>
          <w:sz w:val="28"/>
          <w:szCs w:val="28"/>
          <w:lang w:val="kk-KZ"/>
        </w:rPr>
        <w:t>лат</w:t>
      </w:r>
      <w:r w:rsidRPr="00FE73CE">
        <w:rPr>
          <w:color w:val="000000"/>
          <w:sz w:val="28"/>
          <w:szCs w:val="28"/>
          <w:lang w:val="kk-KZ"/>
        </w:rPr>
        <w:t xml:space="preserve"> </w:t>
      </w:r>
      <w:r w:rsidRPr="000B7148">
        <w:rPr>
          <w:iCs/>
          <w:color w:val="000000"/>
          <w:sz w:val="28"/>
          <w:szCs w:val="28"/>
          <w:lang w:val="la-Latn"/>
        </w:rPr>
        <w:t>interest</w:t>
      </w:r>
      <w:r w:rsidRPr="00FE73CE">
        <w:rPr>
          <w:color w:val="000000"/>
          <w:sz w:val="28"/>
          <w:szCs w:val="28"/>
          <w:lang w:val="kk-KZ"/>
        </w:rPr>
        <w:t>) - дара адам,</w:t>
      </w:r>
      <w:r>
        <w:rPr>
          <w:color w:val="000000"/>
          <w:sz w:val="28"/>
          <w:szCs w:val="28"/>
          <w:lang w:val="kk-KZ"/>
        </w:rPr>
        <w:t xml:space="preserve"> отбасы</w:t>
      </w:r>
      <w:r w:rsidRPr="00FE73CE">
        <w:rPr>
          <w:color w:val="000000"/>
          <w:sz w:val="28"/>
          <w:szCs w:val="28"/>
          <w:lang w:val="kk-KZ"/>
        </w:rPr>
        <w:t>,</w:t>
      </w:r>
      <w:r>
        <w:rPr>
          <w:color w:val="000000"/>
          <w:sz w:val="28"/>
          <w:szCs w:val="28"/>
          <w:lang w:val="kk-KZ"/>
        </w:rPr>
        <w:t xml:space="preserve"> ұлт</w:t>
      </w:r>
      <w:r w:rsidRPr="00FE73CE">
        <w:rPr>
          <w:color w:val="000000"/>
          <w:sz w:val="28"/>
          <w:szCs w:val="28"/>
          <w:lang w:val="kk-KZ"/>
        </w:rPr>
        <w:t xml:space="preserve"> немесе</w:t>
      </w:r>
      <w:r>
        <w:rPr>
          <w:color w:val="000000"/>
          <w:sz w:val="28"/>
          <w:szCs w:val="28"/>
          <w:lang w:val="kk-KZ"/>
        </w:rPr>
        <w:t xml:space="preserve"> қоғам</w:t>
      </w:r>
      <w:r w:rsidRPr="00FE73CE">
        <w:rPr>
          <w:color w:val="000000"/>
          <w:sz w:val="28"/>
          <w:szCs w:val="28"/>
          <w:lang w:val="kk-KZ"/>
        </w:rPr>
        <w:t xml:space="preserve"> үшін қажетті маңыздылықты, адамдардың еркі мен әрекет бағыттарының объективтік және әлеуметтік жағдайларға сай айқындалуын айтамыз. Мысалы, адамдар өздерінің материалдық кажеттіліктерін өтеу үшін белгілі бір әрекет жасауға, еңбек етуге мүдделі. Адамның рухани дүниесіне де қатысты мүдделері көп болады. Өмірлік қызметте адамдар тобына ортақ мүдденің болу құбылысы да жиі ұшырасып отырады. Ортақ мүдде белгілі бір әлеуметтік топқа енетін жеке адамдардың мүддесінен және олардың қоғамдық өмірдегі орны мен атқаратын рөлінің әртүрлілігіне орай қалыптаскан өрекеттері мен істерінің шынайы себептерінен түрады.</w:t>
      </w:r>
      <w:r>
        <w:rPr>
          <w:color w:val="000000"/>
          <w:sz w:val="28"/>
          <w:szCs w:val="28"/>
          <w:lang w:val="kk-KZ"/>
        </w:rPr>
        <w:t xml:space="preserve">  Ұлттық мүдде</w:t>
      </w:r>
      <w:r w:rsidRPr="00FE73CE">
        <w:rPr>
          <w:color w:val="000000"/>
          <w:sz w:val="28"/>
          <w:szCs w:val="28"/>
          <w:lang w:val="kk-KZ"/>
        </w:rPr>
        <w:t xml:space="preserve"> деп белгілі бір ұлт өкілдерінің бәрі үшін ортақ қоғамдық мүдделерін айтамыз</w:t>
      </w:r>
      <w:r>
        <w:rPr>
          <w:color w:val="000000"/>
          <w:sz w:val="28"/>
          <w:szCs w:val="28"/>
          <w:lang w:val="kk-KZ"/>
        </w:rPr>
        <w:t>.</w:t>
      </w:r>
    </w:p>
    <w:p w:rsidR="009A08B5" w:rsidRPr="001C66C5" w:rsidRDefault="009A08B5" w:rsidP="009A08B5">
      <w:pPr>
        <w:pStyle w:val="a8"/>
        <w:spacing w:before="0" w:beforeAutospacing="0" w:after="0" w:afterAutospacing="0"/>
        <w:ind w:firstLine="510"/>
        <w:jc w:val="both"/>
        <w:rPr>
          <w:sz w:val="28"/>
          <w:szCs w:val="28"/>
          <w:lang w:val="kk-KZ"/>
        </w:rPr>
      </w:pPr>
      <w:r w:rsidRPr="001C66C5">
        <w:rPr>
          <w:sz w:val="28"/>
          <w:szCs w:val="28"/>
          <w:lang w:val="kk-KZ"/>
        </w:rPr>
        <w:t xml:space="preserve">Ұлттық мүдде – ұлттың өзін-өзі сақтауына, дамуына және қауіпсіздігін қамтамасыз етуіне деген саналы қажеттілігі. Ұлттық мүддені мемлекет көшбасылары қызметінде мемлекет қажеттіліктерін түйсінуі мен соны көрсете білуі деп те анықтауға болады. Мұны көпұлтты да, этникалык біртекті де мемлекеттерге жатқызуға болады. Шын мағынасында ұлттық мүдде ретінде ұлттық-мемлекеттік мүдде түсініледі. </w:t>
      </w:r>
    </w:p>
    <w:p w:rsidR="00347281" w:rsidRPr="00347281" w:rsidRDefault="00347281" w:rsidP="00347281">
      <w:pPr>
        <w:pStyle w:val="a8"/>
        <w:spacing w:before="0" w:beforeAutospacing="0" w:after="0" w:afterAutospacing="0"/>
        <w:ind w:firstLine="510"/>
        <w:jc w:val="both"/>
        <w:rPr>
          <w:sz w:val="28"/>
          <w:szCs w:val="28"/>
          <w:lang w:val="kk-KZ"/>
        </w:rPr>
      </w:pPr>
      <w:r w:rsidRPr="00347281">
        <w:rPr>
          <w:sz w:val="28"/>
          <w:szCs w:val="28"/>
          <w:lang w:val="kk-KZ"/>
        </w:rPr>
        <w:t>Кез келген мемлекеттің негізгі ұлттық мүдделері:</w:t>
      </w:r>
    </w:p>
    <w:p w:rsidR="00347281" w:rsidRPr="00347281" w:rsidRDefault="00347281" w:rsidP="00347281">
      <w:pPr>
        <w:pStyle w:val="a8"/>
        <w:spacing w:before="0" w:beforeAutospacing="0" w:after="0" w:afterAutospacing="0"/>
        <w:ind w:firstLine="510"/>
        <w:jc w:val="both"/>
        <w:rPr>
          <w:sz w:val="28"/>
          <w:szCs w:val="28"/>
          <w:lang w:val="kk-KZ"/>
        </w:rPr>
      </w:pPr>
      <w:r w:rsidRPr="00347281">
        <w:rPr>
          <w:sz w:val="28"/>
          <w:szCs w:val="28"/>
          <w:lang w:val="kk-KZ"/>
        </w:rPr>
        <w:t>- елдің аумақтық (территориялық) тұтастығы;</w:t>
      </w:r>
    </w:p>
    <w:p w:rsidR="00347281" w:rsidRPr="00347281" w:rsidRDefault="00347281" w:rsidP="00347281">
      <w:pPr>
        <w:pStyle w:val="a8"/>
        <w:spacing w:before="0" w:beforeAutospacing="0" w:after="0" w:afterAutospacing="0"/>
        <w:ind w:firstLine="510"/>
        <w:jc w:val="both"/>
        <w:rPr>
          <w:sz w:val="28"/>
          <w:szCs w:val="28"/>
          <w:lang w:val="kk-KZ"/>
        </w:rPr>
      </w:pPr>
      <w:r w:rsidRPr="00347281">
        <w:rPr>
          <w:sz w:val="28"/>
          <w:szCs w:val="28"/>
          <w:lang w:val="kk-KZ"/>
        </w:rPr>
        <w:t>- мемлекеттің егемендігі;</w:t>
      </w:r>
    </w:p>
    <w:p w:rsidR="00347281" w:rsidRPr="00347281" w:rsidRDefault="00347281" w:rsidP="00347281">
      <w:pPr>
        <w:pStyle w:val="a8"/>
        <w:spacing w:before="0" w:beforeAutospacing="0" w:after="0" w:afterAutospacing="0"/>
        <w:ind w:firstLine="510"/>
        <w:jc w:val="both"/>
        <w:rPr>
          <w:sz w:val="28"/>
          <w:szCs w:val="28"/>
          <w:lang w:val="kk-KZ"/>
        </w:rPr>
      </w:pPr>
      <w:r w:rsidRPr="00347281">
        <w:rPr>
          <w:sz w:val="28"/>
          <w:szCs w:val="28"/>
          <w:lang w:val="kk-KZ"/>
        </w:rPr>
        <w:t>- елдің және халықтың экономикалық өркендеуі;</w:t>
      </w:r>
    </w:p>
    <w:p w:rsidR="00347281" w:rsidRPr="00347281" w:rsidRDefault="00347281" w:rsidP="00347281">
      <w:pPr>
        <w:pStyle w:val="a8"/>
        <w:spacing w:before="0" w:beforeAutospacing="0" w:after="0" w:afterAutospacing="0"/>
        <w:ind w:firstLine="510"/>
        <w:jc w:val="both"/>
        <w:rPr>
          <w:sz w:val="28"/>
          <w:szCs w:val="28"/>
          <w:lang w:val="kk-KZ"/>
        </w:rPr>
      </w:pPr>
      <w:r w:rsidRPr="00347281">
        <w:rPr>
          <w:sz w:val="28"/>
          <w:szCs w:val="28"/>
          <w:lang w:val="kk-KZ"/>
        </w:rPr>
        <w:t>- әлемдік қауымдастықта лайықты орынға ие болуы.</w:t>
      </w:r>
    </w:p>
    <w:p w:rsidR="009A08B5" w:rsidRDefault="009A08B5" w:rsidP="009A08B5">
      <w:pPr>
        <w:pStyle w:val="a8"/>
        <w:spacing w:before="0" w:beforeAutospacing="0" w:after="0" w:afterAutospacing="0"/>
        <w:ind w:firstLine="510"/>
        <w:jc w:val="both"/>
        <w:rPr>
          <w:color w:val="000000"/>
          <w:sz w:val="28"/>
          <w:szCs w:val="28"/>
          <w:lang w:val="kk-KZ"/>
        </w:rPr>
      </w:pPr>
      <w:r w:rsidRPr="001C66C5">
        <w:rPr>
          <w:sz w:val="28"/>
          <w:szCs w:val="28"/>
          <w:lang w:val="kk-KZ"/>
        </w:rPr>
        <w:t>Ұлттық мемлекеттік мүдденің дәстүрлі түсінігі негізіне географиялық, мәдени, саяси және экономикалық факторлар жатады. Ұлттық-мемлекеттік мүдде келесі негізгі элементтерді қамтиды: мемлекет егемендігін (ұлттық тәуелсіздік пен тұтастық) сақтап, қорғауды қарастыратын әскери қауіпсіздік, конституциялық құрылыс және құндылықтар жүйесі, экономикалық гүлдену мен дамуды білдіретін елдің және оның халқының әл-ауқаты, еркін келісімдерді, айырбастауды және ынтымақтастықты болжайтын қауіпсіз және қолайлы халықаралық орта.</w:t>
      </w:r>
    </w:p>
    <w:p w:rsidR="009A08B5" w:rsidRPr="007C6EAA" w:rsidRDefault="009A08B5" w:rsidP="009A08B5">
      <w:pPr>
        <w:pStyle w:val="a8"/>
        <w:spacing w:before="0" w:beforeAutospacing="0" w:after="0" w:afterAutospacing="0"/>
        <w:ind w:firstLine="709"/>
        <w:jc w:val="both"/>
        <w:rPr>
          <w:sz w:val="28"/>
          <w:szCs w:val="28"/>
          <w:lang w:val="kk-KZ"/>
        </w:rPr>
      </w:pPr>
      <w:r w:rsidRPr="007C6EAA">
        <w:rPr>
          <w:color w:val="000000"/>
          <w:sz w:val="28"/>
          <w:szCs w:val="28"/>
          <w:lang w:val="kk-KZ"/>
        </w:rPr>
        <w:t>Қазақстан Республикасының ұлттық қауіпсіздігі туралы 2012 жылғы 6 қаңтардағы № 527 Заңында ұлттық мүддеге қатысты анықтамада, «</w:t>
      </w:r>
      <w:r w:rsidRPr="007C6EAA">
        <w:rPr>
          <w:sz w:val="28"/>
          <w:szCs w:val="28"/>
          <w:lang w:val="kk-KZ"/>
        </w:rPr>
        <w:t>Қазақстан Республикасының ұлттық мүдделерi – іске асырылуынан мемлекеттің адам мен азаматтың құқықтарын, қазақстандық қоғамның құндылықтарын және конституциялық құрылыс негіздерін қорғауды қамтамасыз ету қабілеті байланысты болатын, Қазақстан Республикасының заңнамалық тұрғыдан танылған саяси, экономикалық, әлеуметтік және басқа да қажеттіліктерінің жиынтығы», деп берілген [13].</w:t>
      </w:r>
    </w:p>
    <w:p w:rsidR="009A08B5" w:rsidRPr="007C6EAA" w:rsidRDefault="009A08B5" w:rsidP="009A08B5">
      <w:pPr>
        <w:pStyle w:val="a8"/>
        <w:spacing w:before="0" w:beforeAutospacing="0" w:after="0" w:afterAutospacing="0"/>
        <w:ind w:firstLine="709"/>
        <w:rPr>
          <w:b/>
          <w:bCs/>
          <w:sz w:val="28"/>
          <w:szCs w:val="28"/>
          <w:lang w:val="kk-KZ"/>
        </w:rPr>
      </w:pPr>
      <w:r w:rsidRPr="007C6EAA">
        <w:rPr>
          <w:b/>
          <w:bCs/>
          <w:sz w:val="28"/>
          <w:szCs w:val="28"/>
          <w:lang w:val="kk-KZ"/>
        </w:rPr>
        <w:t>Қазақстан Республикасының негізгі ұлттық мүдделерi:</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lastRenderedPageBreak/>
        <w:t>1) адамның және азаматтың құқықтары мен бостандықтарын қамтамасыз ету;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2) заңдардың дәлме-дәл әрi бiркелкi орындалуы және құқықтық тәртiпті сақтау;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3) елде қоғамдық келісім мен саяси тұрақтылықты сақтау;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4) қазақстандық отаншылдық және Қазақстан халқының бiрлiгi;</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5) қазақстандық қоғамның материалдық және рухани-имандылық құндылықтарын сақтау мен еселей түсу;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 xml:space="preserve"> 6) денсаулық сақтау және әлеуметтік қамсыздандыру жүйесінің азаматтар мен қоғамның әл-ауқатын жақсарту қажеттіліктеріне лайықты деңгейі мен сапасына қол жеткізу және оны сақтап тұру;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7) елдің білім және ғылым әлеуетінің қоғам мен азаматтардың әлеуметтік-экономикалық, инновациялық және зияткерлік даму қажеттіліктеріне лайықты деңгейі мен сапасына қол жеткізу және оны сақтап тұру;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8) Қазақстан Республикасы конституциялық құрылысының, оның iшiнде елдің тәуелсіздігінің, бiртұтастығы мен президенттiк басқару нысанының, тұтастығының, мемлекеттiк шекарасына қол сұғылмаушылығының және аумағының бөлiнбестiгiнiң мызғымастығы;</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9) мемлекеттiк институттардың тұрақты жұмыс iстеуi, олардың қызметiнiң тиімдiлiгiн арттыру;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10) Қазақстанның бүкiл халқының игiлiгi үшiн экономикалық даму;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11) экономикалық қауіпсіздікті толық көлемде қамтамасыз ететін агроөнеркәсiптiк, отын-энергетика кешендері, көлік және өндірістік салалар, қаржы жүйесі субъектiлерiнiң тұрақты жұмыс iстеуi;</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12) Қазақстан Республикасы Қарулы Күштерiнiң, басқа да әскерлерi мен әскери құралымдарының жауынгерлiк және жұмылдыру дайындығын қамтамасыз ету;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13) Қазақстан Республикасының әскери қауіпсіздігін толық көлемде қамтамасыз ететін қару-жарақпен және әскери техникамен жарақтандыруды қамтамасыз ету және қорғаныс өнеркәсібі кешенінің отандық субъектілерін дамыту;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14) бәсекеге қабілетті және қорғалған ұлттық ақпараттық кеңістікті қолдау және дамыту;</w:t>
      </w:r>
    </w:p>
    <w:p w:rsidR="009A08B5" w:rsidRPr="007C6EAA" w:rsidRDefault="009A08B5" w:rsidP="009A08B5">
      <w:pPr>
        <w:pStyle w:val="a8"/>
        <w:spacing w:before="0" w:beforeAutospacing="0" w:after="0" w:afterAutospacing="0"/>
        <w:ind w:firstLine="709"/>
        <w:jc w:val="both"/>
        <w:rPr>
          <w:sz w:val="28"/>
          <w:szCs w:val="28"/>
          <w:lang w:val="kk-KZ"/>
        </w:rPr>
      </w:pPr>
      <w:r w:rsidRPr="007C6EAA">
        <w:rPr>
          <w:sz w:val="28"/>
          <w:szCs w:val="28"/>
          <w:lang w:val="kk-KZ"/>
        </w:rPr>
        <w:t>15) қоршаған ортаның жай-күйін сақтау және жақсарту, табиғи ресурстарды ұтымды пайдалану;</w:t>
      </w:r>
    </w:p>
    <w:p w:rsidR="009A08B5" w:rsidRPr="00EB7864" w:rsidRDefault="009A08B5" w:rsidP="009A08B5">
      <w:pPr>
        <w:pStyle w:val="a8"/>
        <w:spacing w:before="0" w:beforeAutospacing="0" w:after="0" w:afterAutospacing="0"/>
        <w:ind w:firstLine="709"/>
        <w:jc w:val="both"/>
        <w:rPr>
          <w:sz w:val="28"/>
          <w:szCs w:val="28"/>
          <w:lang w:val="kk-KZ"/>
        </w:rPr>
      </w:pPr>
      <w:r w:rsidRPr="00EB7864">
        <w:rPr>
          <w:sz w:val="28"/>
          <w:szCs w:val="28"/>
          <w:lang w:val="kk-KZ"/>
        </w:rPr>
        <w:t>16) Қазақстан Республикасының даму басымдықтарына сай келетін халықаралық ынтымақтастықтың жай-күйі;</w:t>
      </w:r>
    </w:p>
    <w:p w:rsidR="009A08B5" w:rsidRPr="009A08B5" w:rsidRDefault="009A08B5" w:rsidP="009A08B5">
      <w:pPr>
        <w:pStyle w:val="a8"/>
        <w:spacing w:before="0" w:beforeAutospacing="0" w:after="0" w:afterAutospacing="0"/>
        <w:ind w:firstLine="709"/>
        <w:jc w:val="both"/>
        <w:rPr>
          <w:sz w:val="28"/>
          <w:szCs w:val="28"/>
          <w:lang w:val="kk-KZ"/>
        </w:rPr>
      </w:pPr>
      <w:r w:rsidRPr="009A08B5">
        <w:rPr>
          <w:sz w:val="28"/>
          <w:szCs w:val="28"/>
          <w:lang w:val="kk-KZ"/>
        </w:rPr>
        <w:t>17) халықаралық деңгейде Қазақстан Республикасының жағымды имиджі мен беделін нығайтуға бағытталған саяси бастамаларды ілгерілету;</w:t>
      </w:r>
    </w:p>
    <w:p w:rsidR="009A08B5" w:rsidRPr="007C6EAA" w:rsidRDefault="009A08B5" w:rsidP="009A08B5">
      <w:pPr>
        <w:pStyle w:val="a8"/>
        <w:spacing w:before="0" w:beforeAutospacing="0" w:after="0" w:afterAutospacing="0"/>
        <w:ind w:firstLine="709"/>
        <w:jc w:val="both"/>
        <w:rPr>
          <w:sz w:val="28"/>
          <w:szCs w:val="28"/>
          <w:lang w:val="kk-KZ"/>
        </w:rPr>
      </w:pPr>
      <w:r w:rsidRPr="009A08B5">
        <w:rPr>
          <w:sz w:val="28"/>
          <w:szCs w:val="28"/>
          <w:lang w:val="kk-KZ"/>
        </w:rPr>
        <w:t>18) Қазақстан халқы мен аумағын төтенше жағдайлар мен әскери қақтығыстар кезінде немесе осы қақтығыстардың салдарынан туындайтын қауіп-қатерлерден бейбіт уақытта және соғыс уақытында қорғау болып табылады</w:t>
      </w:r>
      <w:r>
        <w:rPr>
          <w:sz w:val="28"/>
          <w:szCs w:val="28"/>
          <w:lang w:val="kk-KZ"/>
        </w:rPr>
        <w:t xml:space="preserve"> </w:t>
      </w:r>
      <w:r w:rsidRPr="007C6EAA">
        <w:rPr>
          <w:sz w:val="28"/>
          <w:szCs w:val="28"/>
          <w:lang w:val="kk-KZ"/>
        </w:rPr>
        <w:t>[13].</w:t>
      </w:r>
    </w:p>
    <w:p w:rsidR="009A08B5" w:rsidRPr="007C6EAA" w:rsidRDefault="009A08B5" w:rsidP="009A08B5">
      <w:pPr>
        <w:pStyle w:val="21"/>
        <w:spacing w:after="0" w:line="240" w:lineRule="auto"/>
        <w:ind w:left="0" w:firstLine="510"/>
        <w:jc w:val="both"/>
        <w:rPr>
          <w:rFonts w:asciiTheme="majorBidi" w:hAnsiTheme="majorBidi" w:cstheme="majorBidi"/>
          <w:sz w:val="28"/>
          <w:szCs w:val="28"/>
          <w:lang w:val="uk-UA"/>
        </w:rPr>
      </w:pPr>
      <w:r w:rsidRPr="007C6EAA">
        <w:rPr>
          <w:rFonts w:asciiTheme="majorBidi" w:hAnsiTheme="majorBidi" w:cstheme="majorBidi"/>
          <w:sz w:val="28"/>
          <w:szCs w:val="28"/>
          <w:lang w:val="uk-UA"/>
        </w:rPr>
        <w:lastRenderedPageBreak/>
        <w:t>Қазақстанның ұлттық мүддесі дегеніміз, ол жеке – адам, қоғам және мемлекет мүддесі, олардың қоғам өмірінің барлық саласындағы теңестірілген мүдделерінің жиынтығы. Осы үш тараптың  мүддесі еліміздің барлық салада жүргізілетін саясатында тең дәрежеде ескерілуі тиіс.</w:t>
      </w:r>
    </w:p>
    <w:p w:rsidR="009A08B5" w:rsidRDefault="009A08B5" w:rsidP="009A08B5">
      <w:pPr>
        <w:pStyle w:val="a8"/>
        <w:spacing w:before="0" w:beforeAutospacing="0" w:after="0" w:afterAutospacing="0"/>
        <w:ind w:firstLine="510"/>
        <w:jc w:val="both"/>
        <w:rPr>
          <w:sz w:val="28"/>
          <w:szCs w:val="28"/>
          <w:lang w:val="kk-KZ"/>
        </w:rPr>
      </w:pPr>
      <w:r w:rsidRPr="0027619A">
        <w:rPr>
          <w:sz w:val="28"/>
          <w:szCs w:val="28"/>
          <w:lang w:val="kk-KZ"/>
        </w:rPr>
        <w:t xml:space="preserve">Қазақстан Республикасы ұлттық </w:t>
      </w:r>
      <w:r>
        <w:rPr>
          <w:sz w:val="28"/>
          <w:szCs w:val="28"/>
          <w:lang w:val="kk-KZ"/>
        </w:rPr>
        <w:t>мүддені көздеген,</w:t>
      </w:r>
      <w:r w:rsidRPr="0027619A">
        <w:rPr>
          <w:sz w:val="28"/>
          <w:szCs w:val="28"/>
          <w:lang w:val="kk-KZ"/>
        </w:rPr>
        <w:t xml:space="preserve"> қоғам өмірінің әлеуметтік-экономикалық, ұлттық, мәдени-рухани, діни, геосаяси, экология демографиялық сияқты бар саласымен тығыз ықпалдасатын іргелі мемлекеттік саясат жүргізуде. Мұндай саясат төмендегідей басты принциптерді негізге алуда:</w:t>
      </w:r>
    </w:p>
    <w:p w:rsidR="009A08B5" w:rsidRDefault="009A08B5" w:rsidP="009A08B5">
      <w:pPr>
        <w:pStyle w:val="a8"/>
        <w:spacing w:before="0" w:beforeAutospacing="0" w:after="0" w:afterAutospacing="0"/>
        <w:ind w:firstLine="510"/>
        <w:jc w:val="both"/>
        <w:rPr>
          <w:sz w:val="28"/>
          <w:szCs w:val="28"/>
          <w:lang w:val="kk-KZ"/>
        </w:rPr>
      </w:pPr>
      <w:r>
        <w:rPr>
          <w:sz w:val="28"/>
          <w:szCs w:val="28"/>
          <w:lang w:val="kk-KZ"/>
        </w:rPr>
        <w:t xml:space="preserve">- </w:t>
      </w:r>
      <w:r w:rsidRPr="0027619A">
        <w:rPr>
          <w:sz w:val="28"/>
          <w:szCs w:val="28"/>
          <w:lang w:val="kk-KZ"/>
        </w:rPr>
        <w:t>адам құқығы мен бостандығының қорғауда болуы;</w:t>
      </w:r>
    </w:p>
    <w:p w:rsidR="009A08B5" w:rsidRDefault="009A08B5" w:rsidP="009A08B5">
      <w:pPr>
        <w:pStyle w:val="a8"/>
        <w:spacing w:before="0" w:beforeAutospacing="0" w:after="0" w:afterAutospacing="0"/>
        <w:ind w:firstLine="510"/>
        <w:jc w:val="both"/>
        <w:rPr>
          <w:sz w:val="28"/>
          <w:szCs w:val="28"/>
          <w:lang w:val="kk-KZ"/>
        </w:rPr>
      </w:pPr>
      <w:r>
        <w:rPr>
          <w:sz w:val="28"/>
          <w:szCs w:val="28"/>
          <w:lang w:val="kk-KZ"/>
        </w:rPr>
        <w:t xml:space="preserve">- </w:t>
      </w:r>
      <w:r w:rsidRPr="0027619A">
        <w:rPr>
          <w:sz w:val="28"/>
          <w:szCs w:val="28"/>
          <w:lang w:val="kk-KZ"/>
        </w:rPr>
        <w:t>жалпыұлттық-мемлекеттік мүдденің тар бағыттағы ұлттық, партиялық, ұйымдық және аймақтық мүдделерден басым болуы;</w:t>
      </w:r>
    </w:p>
    <w:p w:rsidR="009A08B5" w:rsidRDefault="009A08B5" w:rsidP="009A08B5">
      <w:pPr>
        <w:pStyle w:val="a8"/>
        <w:spacing w:before="0" w:beforeAutospacing="0" w:after="0" w:afterAutospacing="0"/>
        <w:ind w:firstLine="510"/>
        <w:jc w:val="both"/>
        <w:rPr>
          <w:sz w:val="28"/>
          <w:szCs w:val="28"/>
          <w:lang w:val="kk-KZ"/>
        </w:rPr>
      </w:pPr>
      <w:r>
        <w:rPr>
          <w:sz w:val="28"/>
          <w:szCs w:val="28"/>
          <w:lang w:val="kk-KZ"/>
        </w:rPr>
        <w:t xml:space="preserve">- </w:t>
      </w:r>
      <w:r w:rsidRPr="0027619A">
        <w:rPr>
          <w:sz w:val="28"/>
          <w:szCs w:val="28"/>
          <w:lang w:val="kk-KZ"/>
        </w:rPr>
        <w:t>елдің барша халқының: ұлттардың, ұлыстардың, ұлттық және этноәлеуметтік топтардың (байырғы ұлт пен ұлттық азшылықтардың) құқықтарының қорғалуы мен ұлттық психологияның дамуына жағдай жасау; олардың әрқайсысы өз ана тілін, төлтума мәдениетін, дәстүрлері мен әдет-ғұрпын дамытуында тең құқылықты қамтамасыз ету мен қолдау көрсету</w:t>
      </w:r>
      <w:r>
        <w:rPr>
          <w:sz w:val="28"/>
          <w:szCs w:val="28"/>
          <w:lang w:val="kk-KZ"/>
        </w:rPr>
        <w:t>.</w:t>
      </w:r>
    </w:p>
    <w:p w:rsidR="009A08B5" w:rsidRDefault="009A08B5" w:rsidP="009A08B5">
      <w:pPr>
        <w:spacing w:after="0" w:line="240" w:lineRule="auto"/>
        <w:ind w:firstLine="454"/>
        <w:jc w:val="both"/>
        <w:rPr>
          <w:rFonts w:asciiTheme="majorBidi" w:eastAsia="Times New Roman" w:hAnsiTheme="majorBidi" w:cstheme="majorBidi"/>
          <w:color w:val="000000"/>
          <w:sz w:val="28"/>
          <w:szCs w:val="28"/>
          <w:lang w:val="kk-KZ"/>
        </w:rPr>
      </w:pPr>
      <w:r>
        <w:rPr>
          <w:rFonts w:asciiTheme="majorBidi" w:eastAsia="Times New Roman" w:hAnsiTheme="majorBidi" w:cstheme="majorBidi"/>
          <w:color w:val="000000"/>
          <w:sz w:val="28"/>
          <w:szCs w:val="28"/>
          <w:lang w:val="kk-KZ"/>
        </w:rPr>
        <w:t xml:space="preserve">Ұлттық мүддені қамтамасыз етудің маңызды бағыты – заңдылық қағидаттарын мүлтіксіз сақтау, халықтың қауіпсіздігін қамтамасыз ету, қайшылықтарды жою, қоғамдық қатынастарды тұрақтандыру мәселелері атқарушы билік қызметінің нәтижелігін арттыру қазіргі кездегі көкейтесті мәселелерге жатады. Ішкі және сыртқы қауіптерге қарсы тұра алатын демократиялық, әлеуметтік бағдарлық бағыттағы мемлекеттілікті құру, жария биліктің сапасына, мемлекеттік басқару саласындағы қызметкерлердің кәсіби деңгейіне, инновациялық қондырғыларды енгізе білу қабілетіне тікелей байланысты. </w:t>
      </w:r>
    </w:p>
    <w:p w:rsidR="009A08B5" w:rsidRDefault="009A08B5" w:rsidP="009A08B5">
      <w:pPr>
        <w:pStyle w:val="a8"/>
        <w:spacing w:before="0" w:beforeAutospacing="0" w:after="0" w:afterAutospacing="0"/>
        <w:ind w:firstLine="454"/>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Заңдылықты, халықтың қауіпсіздігін қамтамасыз ету мәселесі – бұл қоғамдық қатынастардың, нысандардың, ерекшеліктердің, межелердің  кең тарапын қамтитын салааралық сипаттағы түсінік. Аталмыш ұғымның аясына саяси, экономикалық,  әлеуметтік, рухани-адамгершілік, экологиялық, технологиялық және басқа да салалар кіреді. Бұл – қоғамның әл-ауқаты және дамуы, тұлғаның, қоғамның және мемлекеттің өмірлік маңызды мүдделерін қауіпті әрекеттер мен әлеуметтік, техногендік, табиғи түрдегі қауіпті құбылыстардан сақтау дәрежесі.</w:t>
      </w:r>
    </w:p>
    <w:p w:rsidR="009A08B5" w:rsidRDefault="009A08B5" w:rsidP="009A08B5">
      <w:pPr>
        <w:spacing w:after="0" w:line="240" w:lineRule="auto"/>
        <w:ind w:firstLine="454"/>
        <w:jc w:val="both"/>
        <w:rPr>
          <w:rFonts w:asciiTheme="majorBidi" w:eastAsia="Times New Roman" w:hAnsiTheme="majorBidi" w:cstheme="majorBidi"/>
          <w:color w:val="000000"/>
          <w:sz w:val="28"/>
          <w:szCs w:val="28"/>
          <w:lang w:val="kk-KZ"/>
        </w:rPr>
      </w:pPr>
      <w:r>
        <w:rPr>
          <w:rFonts w:asciiTheme="majorBidi" w:eastAsia="Times New Roman" w:hAnsiTheme="majorBidi" w:cstheme="majorBidi"/>
          <w:color w:val="000000"/>
          <w:sz w:val="28"/>
          <w:szCs w:val="28"/>
          <w:lang w:val="kk-KZ"/>
        </w:rPr>
        <w:t xml:space="preserve">Қиындықтарды жеңе біліп, тосқауылдарды бұзу үшін қоғамға іргелі идеологиялық қондырғы қажет. Мемлекеттік басқару саласындағы жаңа инновациялар мен үздік тәжірибелерді енгізу үшін де рухани бағдарға бет бұру аса маңызды іс. Осы орайда, Елбасымыздың «Болашаққа бағдар: рухани жаңғыру» бағдарламасында қоғамның, әрбір қазақстандықтың рухани санасын жаңғыртудың маңызды бағыттарын айрықшалап көрсетіп отыр. </w:t>
      </w:r>
    </w:p>
    <w:p w:rsidR="009A08B5" w:rsidRDefault="009A08B5" w:rsidP="009A08B5">
      <w:pPr>
        <w:spacing w:after="0" w:line="240" w:lineRule="auto"/>
        <w:ind w:firstLine="454"/>
        <w:jc w:val="both"/>
        <w:rPr>
          <w:rFonts w:asciiTheme="majorBidi" w:hAnsiTheme="majorBidi" w:cstheme="majorBidi"/>
          <w:color w:val="000000"/>
          <w:sz w:val="28"/>
          <w:szCs w:val="28"/>
          <w:lang w:val="kk-KZ"/>
        </w:rPr>
      </w:pPr>
      <w:r>
        <w:rPr>
          <w:rFonts w:asciiTheme="majorBidi" w:hAnsiTheme="majorBidi" w:cstheme="majorBidi"/>
          <w:color w:val="000000"/>
          <w:sz w:val="28"/>
          <w:szCs w:val="28"/>
          <w:lang w:val="kk-KZ"/>
        </w:rPr>
        <w:t xml:space="preserve">Қауіпсіздікті қамтамасыз ету, инновациялық өзгерістер, Қазақстан Республикасының бәсекелестікке төтеп беруі,  халықтың әл-ауқатын арттыру, теңсіздікті жою, білім беру және денсаулық сақтау ісінің қол жетімдігі, </w:t>
      </w:r>
      <w:r>
        <w:rPr>
          <w:rFonts w:asciiTheme="majorBidi" w:hAnsiTheme="majorBidi" w:cstheme="majorBidi"/>
          <w:color w:val="000000"/>
          <w:sz w:val="28"/>
          <w:szCs w:val="28"/>
          <w:lang w:val="kk-KZ"/>
        </w:rPr>
        <w:lastRenderedPageBreak/>
        <w:t>экологиялық мәселелерді тиімді шешу сияқты процестерді жүзеге асыру үшін идеологиялық қондырғылар қажет.</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 xml:space="preserve">Елбасы ұсынған «Мәңгілік Ел» идеясын жүзеге асыру арқылы халықтың әл-ауатының дамуы, сырты және ішкі қатерлерге тосқауыл қоя білу қарқыны, территориялық тұтастықты сақтай білу, демографиялық қауіпсіздікті сақтау мемлекеттік басқарудың жоғарғы санатына байланысты. </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«Мәңгілік Ел» идеясы ұлт жоспары ретінде бес институционалдық реформалар негізінде жүзеге асырылады:</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1. Кәсіби мемлекеттік аппарат құру.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2. Заңның үстемдігін қамтамасыз ету.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3.Индустрияландыру және экономикалық өсім.</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4.Біртектілік және бірлі</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5. Есеп беретін мемлекетті қалыптастыру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 xml:space="preserve"> «Мәңгілік Ел» ұлттық идеясын жүзеге асыруға ықпал етуші төмендегідей факторларды айқындауға болады:</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 xml:space="preserve">1. «Территориялық тұтастық». </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2. Саяси жүйенің сапалы болуы.</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3. Этникалық бірегейлік.</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4. Патриотизм.</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5. Мәдени құндылықтарды сақтау.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6. Білім беру сапасын арттыру.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7. Өнегелі ұрпақ тәрбиелеу.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8. Қолайлы қоршаған ортаны сақтау.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9. Денсаулық сақтау ісін жақсарту.</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Pr>
          <w:rFonts w:asciiTheme="majorBidi" w:hAnsiTheme="majorBidi" w:cstheme="majorBidi"/>
          <w:sz w:val="28"/>
          <w:szCs w:val="28"/>
          <w:lang w:val="kk-KZ"/>
        </w:rPr>
        <w:t xml:space="preserve">Бұл мақсаттарды жүзеге  асырудың басты жолы </w:t>
      </w:r>
      <w:r w:rsidRPr="00EB7864">
        <w:rPr>
          <w:rFonts w:asciiTheme="majorBidi" w:hAnsiTheme="majorBidi" w:cstheme="majorBidi"/>
          <w:i/>
          <w:iCs/>
          <w:sz w:val="28"/>
          <w:szCs w:val="28"/>
          <w:lang w:val="kk-KZ"/>
        </w:rPr>
        <w:t>біріншіден</w:t>
      </w:r>
      <w:r>
        <w:rPr>
          <w:rFonts w:asciiTheme="majorBidi" w:hAnsiTheme="majorBidi" w:cstheme="majorBidi"/>
          <w:sz w:val="28"/>
          <w:szCs w:val="28"/>
          <w:lang w:val="kk-KZ"/>
        </w:rPr>
        <w:t>, Қазақстан Республикасының халқының салауатты өмір салты, идеологиялық бірлігі арқылы елдің саяси, экономикалық және тарихи дамуына үлес қосу және ел саясатының, мәдениетінің өзіндік ерекшелігін дәріптеу факторы.</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sidRPr="00EB7864">
        <w:rPr>
          <w:rFonts w:asciiTheme="majorBidi" w:hAnsiTheme="majorBidi" w:cstheme="majorBidi"/>
          <w:i/>
          <w:iCs/>
          <w:sz w:val="28"/>
          <w:szCs w:val="28"/>
          <w:lang w:val="kk-KZ"/>
        </w:rPr>
        <w:t>Екіншіден</w:t>
      </w:r>
      <w:r>
        <w:rPr>
          <w:rFonts w:asciiTheme="majorBidi" w:hAnsiTheme="majorBidi" w:cstheme="majorBidi"/>
          <w:sz w:val="28"/>
          <w:szCs w:val="28"/>
          <w:lang w:val="kk-KZ"/>
        </w:rPr>
        <w:t xml:space="preserve">, Қазақстандық патриотизм мәселесін барлық қоғамдық, мемлекеттік, саяси, мәдени – рухани мәселелердің өзегіне айналдыру. </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sidRPr="00EB7864">
        <w:rPr>
          <w:rFonts w:asciiTheme="majorBidi" w:hAnsiTheme="majorBidi" w:cstheme="majorBidi"/>
          <w:i/>
          <w:iCs/>
          <w:sz w:val="28"/>
          <w:szCs w:val="28"/>
          <w:lang w:val="kk-KZ"/>
        </w:rPr>
        <w:t>Үшіншіден</w:t>
      </w:r>
      <w:r>
        <w:rPr>
          <w:rFonts w:asciiTheme="majorBidi" w:hAnsiTheme="majorBidi" w:cstheme="majorBidi"/>
          <w:sz w:val="28"/>
          <w:szCs w:val="28"/>
          <w:lang w:val="kk-KZ"/>
        </w:rPr>
        <w:t>, Қазақстан әлемдік мәдениеттер мен діндердің тоғысқан түйіні, Батыс пен Шығыс мәдениеттерінің тоғысқан жерінде пайда болған ел ретінде ғаламшарымыздағы жасампаздық үрдістерге мол үлесін қосуда. Тәуелсіз Қазақстанның мемлекеттік саясатындағы толеранттылық, үйлесім мен өзара түсіністік векторы жалпыұлттық идеяларға айналып отыр. Дін және конфессияаралық үйлестік біздің еліміздің болашақтағы дамуына үлкен мәдени серпіліс берді. Осы тұрғыда, қазақстандықтар бойында Қазақстан елінің бірлігіне, территориялық тұтастығына қауіп төндіретін – шовинизм, ксенофобия, трайбализм, діни төзімсіздік сияқты жалған идеялардың таралуын тоқтатуға үлес қосу– мемлекеттік басқарудың  басты мақсаты.</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sidRPr="00EB7864">
        <w:rPr>
          <w:rFonts w:asciiTheme="majorBidi" w:hAnsiTheme="majorBidi" w:cstheme="majorBidi"/>
          <w:i/>
          <w:iCs/>
          <w:sz w:val="28"/>
          <w:szCs w:val="28"/>
          <w:lang w:val="kk-KZ"/>
        </w:rPr>
        <w:t>Төртіншіден</w:t>
      </w:r>
      <w:r>
        <w:rPr>
          <w:rFonts w:asciiTheme="majorBidi" w:hAnsiTheme="majorBidi" w:cstheme="majorBidi"/>
          <w:sz w:val="28"/>
          <w:szCs w:val="28"/>
          <w:lang w:val="kk-KZ"/>
        </w:rPr>
        <w:t>, еліміздің тәуелсіздігін және еркіндігін сақтап қалу – болашақтың мызғымас қағидаты. Біздің еліміздің болашағы, тағдыры мемлекеттік қызметшілер қолында.</w:t>
      </w:r>
    </w:p>
    <w:p w:rsidR="009A08B5" w:rsidRDefault="009A08B5" w:rsidP="009A08B5">
      <w:pPr>
        <w:autoSpaceDE w:val="0"/>
        <w:autoSpaceDN w:val="0"/>
        <w:adjustRightInd w:val="0"/>
        <w:spacing w:after="0" w:line="240" w:lineRule="auto"/>
        <w:ind w:firstLine="510"/>
        <w:jc w:val="both"/>
        <w:rPr>
          <w:rFonts w:asciiTheme="majorBidi" w:hAnsiTheme="majorBidi" w:cstheme="majorBidi"/>
          <w:sz w:val="28"/>
          <w:szCs w:val="28"/>
          <w:lang w:val="kk-KZ"/>
        </w:rPr>
      </w:pPr>
      <w:r w:rsidRPr="00EB7864">
        <w:rPr>
          <w:rFonts w:asciiTheme="majorBidi" w:hAnsiTheme="majorBidi" w:cstheme="majorBidi"/>
          <w:i/>
          <w:iCs/>
          <w:sz w:val="28"/>
          <w:szCs w:val="28"/>
          <w:lang w:val="kk-KZ"/>
        </w:rPr>
        <w:lastRenderedPageBreak/>
        <w:t>Бесіншіден</w:t>
      </w:r>
      <w:r>
        <w:rPr>
          <w:rFonts w:asciiTheme="majorBidi" w:hAnsiTheme="majorBidi" w:cstheme="majorBidi"/>
          <w:sz w:val="28"/>
          <w:szCs w:val="28"/>
          <w:lang w:val="kk-KZ"/>
        </w:rPr>
        <w:t>, еліміздің болашағы әлеуметтік теңдіктерден туындайды. Әлеуметтік жаңғырған мемлекетте әрбір азаматқа өзін, осы қоғамның кірпіші болып қалануына, өзінің барлық мүмкіндіктерін жүзеге асыруға мүмкіндік алады.</w:t>
      </w:r>
    </w:p>
    <w:p w:rsidR="005E044B" w:rsidRPr="00487130" w:rsidRDefault="005E044B" w:rsidP="005E044B">
      <w:pPr>
        <w:pStyle w:val="a8"/>
        <w:spacing w:before="0" w:beforeAutospacing="0" w:after="0" w:afterAutospacing="0"/>
        <w:ind w:firstLine="510"/>
        <w:jc w:val="both"/>
        <w:rPr>
          <w:rFonts w:asciiTheme="majorBidi" w:hAnsiTheme="majorBidi" w:cstheme="majorBidi"/>
          <w:sz w:val="28"/>
          <w:szCs w:val="28"/>
          <w:lang w:val="kk-KZ"/>
        </w:rPr>
      </w:pPr>
      <w:r w:rsidRPr="00487130">
        <w:rPr>
          <w:rFonts w:asciiTheme="majorBidi" w:hAnsiTheme="majorBidi" w:cstheme="majorBidi"/>
          <w:sz w:val="28"/>
          <w:szCs w:val="28"/>
          <w:lang w:val="kk-KZ"/>
        </w:rPr>
        <w:t>Конституциялық құрылысты  қорғау - ұлттық құндылықтар негiзiнде Қазақ елiнiң экономикалық, саяси, рухани тәуелсiздiгiн, ел қауiпсiздiгiн қамтамасыз етуге және жердiң бiртұтастығын мәңгi сақтауға, жер мен жер қойнауы байлығын (Ұлттық байлығын) тек халық игiлiгiне жұмсап, жұртының әлеуметтiк жағдайын үнемi жақсартып отыруға мемлекеттi мiндеттеу. Әркiмнiң азаматтық құқығының мүлтiксiз сақталуын қамтамасыз етпейiнше, заң алдындағы бәрiне бiрдей жауаптылық болмайынша ел ішінде дұрыс түсiнiстiк болмайды.</w:t>
      </w:r>
    </w:p>
    <w:p w:rsidR="005E044B" w:rsidRPr="00487130" w:rsidRDefault="005E044B" w:rsidP="005E044B">
      <w:pPr>
        <w:pStyle w:val="a8"/>
        <w:spacing w:before="0" w:beforeAutospacing="0" w:after="0" w:afterAutospacing="0"/>
        <w:ind w:firstLine="510"/>
        <w:jc w:val="both"/>
        <w:rPr>
          <w:rFonts w:asciiTheme="majorBidi" w:hAnsiTheme="majorBidi" w:cstheme="majorBidi"/>
          <w:sz w:val="28"/>
          <w:szCs w:val="28"/>
          <w:lang w:val="kk-KZ"/>
        </w:rPr>
      </w:pPr>
      <w:r w:rsidRPr="00487130">
        <w:rPr>
          <w:rFonts w:asciiTheme="majorBidi" w:hAnsiTheme="majorBidi" w:cstheme="majorBidi"/>
          <w:sz w:val="28"/>
          <w:szCs w:val="28"/>
          <w:lang w:val="kk-KZ"/>
        </w:rPr>
        <w:t>Қазақстан Республикасы жалпыға бірдей ортақ территория, бір ғана азаматтық, жалпыға бірдей жоғары билік, жалпыға бірдей құқық жүйесі мен жалпыға бірдей бір ғана мемлекеттік тіл негізінде дамитын болады.</w:t>
      </w:r>
    </w:p>
    <w:p w:rsidR="005E044B" w:rsidRPr="00487130" w:rsidRDefault="005E044B" w:rsidP="005E044B">
      <w:pPr>
        <w:pStyle w:val="a8"/>
        <w:spacing w:before="0" w:beforeAutospacing="0" w:after="0" w:afterAutospacing="0"/>
        <w:ind w:firstLine="510"/>
        <w:jc w:val="both"/>
        <w:rPr>
          <w:rFonts w:asciiTheme="majorBidi" w:hAnsiTheme="majorBidi" w:cstheme="majorBidi"/>
          <w:sz w:val="28"/>
          <w:szCs w:val="28"/>
          <w:lang w:val="kk-KZ"/>
        </w:rPr>
      </w:pPr>
      <w:r w:rsidRPr="00487130">
        <w:rPr>
          <w:rFonts w:asciiTheme="majorBidi" w:hAnsiTheme="majorBidi" w:cstheme="majorBidi"/>
          <w:sz w:val="28"/>
          <w:szCs w:val="28"/>
          <w:lang w:val="kk-KZ"/>
        </w:rPr>
        <w:t xml:space="preserve">Қазақстан шет мемлекеттермен тең дәрежелі әрі өзара тиімді достық қарым-қатынастарды нығайтуға, жан-жақты дамытуға мүдделі. Мұндай мүдделілік кез келген ел үшін қажеттілік екені белгілі. Мемлекеттің халықаралық беделі оның ішкі және сыртқы саясатының конструктивті дамуына тікелей байланысты. </w:t>
      </w:r>
    </w:p>
    <w:p w:rsidR="005E044B" w:rsidRDefault="005E044B" w:rsidP="009A08B5">
      <w:pPr>
        <w:autoSpaceDE w:val="0"/>
        <w:autoSpaceDN w:val="0"/>
        <w:adjustRightInd w:val="0"/>
        <w:spacing w:after="0" w:line="240" w:lineRule="auto"/>
        <w:ind w:firstLine="510"/>
        <w:jc w:val="both"/>
        <w:rPr>
          <w:rFonts w:asciiTheme="majorBidi" w:hAnsiTheme="majorBidi" w:cstheme="majorBidi"/>
          <w:sz w:val="28"/>
          <w:szCs w:val="28"/>
          <w:lang w:val="kk-KZ"/>
        </w:rPr>
      </w:pPr>
    </w:p>
    <w:p w:rsidR="009A08B5" w:rsidRPr="00F24410" w:rsidRDefault="009A08B5" w:rsidP="009A08B5">
      <w:pPr>
        <w:spacing w:after="0" w:line="240" w:lineRule="auto"/>
        <w:ind w:firstLine="709"/>
        <w:jc w:val="both"/>
        <w:rPr>
          <w:rFonts w:ascii="Times New Roman" w:eastAsia="Times New Roman" w:hAnsi="Times New Roman" w:cs="Times New Roman"/>
          <w:b/>
          <w:bCs/>
          <w:sz w:val="28"/>
          <w:szCs w:val="28"/>
          <w:lang w:val="kk-KZ"/>
        </w:rPr>
      </w:pPr>
      <w:r w:rsidRPr="00F24410">
        <w:rPr>
          <w:rFonts w:asciiTheme="majorBidi" w:hAnsiTheme="majorBidi" w:cstheme="majorBidi"/>
          <w:b/>
          <w:bCs/>
          <w:sz w:val="28"/>
          <w:szCs w:val="28"/>
          <w:lang w:val="kk-KZ"/>
        </w:rPr>
        <w:t>2.2</w:t>
      </w:r>
      <w:r w:rsidRPr="00F24410">
        <w:rPr>
          <w:rFonts w:ascii="Times New Roman" w:eastAsia="Times New Roman" w:hAnsi="Times New Roman" w:cs="Times New Roman"/>
          <w:b/>
          <w:bCs/>
          <w:sz w:val="28"/>
          <w:szCs w:val="28"/>
          <w:lang w:val="kk-KZ"/>
        </w:rPr>
        <w:t xml:space="preserve"> Қазақстан Республикасы ұлттық </w:t>
      </w:r>
      <w:r>
        <w:rPr>
          <w:rFonts w:ascii="Times New Roman" w:eastAsia="Times New Roman" w:hAnsi="Times New Roman" w:cs="Times New Roman"/>
          <w:b/>
          <w:bCs/>
          <w:sz w:val="28"/>
          <w:szCs w:val="28"/>
          <w:lang w:val="kk-KZ"/>
        </w:rPr>
        <w:t xml:space="preserve"> қауіпсіздігі және </w:t>
      </w:r>
      <w:r w:rsidRPr="00F24410">
        <w:rPr>
          <w:rFonts w:ascii="Times New Roman" w:eastAsia="Times New Roman" w:hAnsi="Times New Roman" w:cs="Times New Roman"/>
          <w:b/>
          <w:bCs/>
          <w:sz w:val="28"/>
          <w:szCs w:val="28"/>
          <w:lang w:val="kk-KZ"/>
        </w:rPr>
        <w:t>қауіпсіздік қатерлері</w:t>
      </w:r>
    </w:p>
    <w:p w:rsidR="009A08B5" w:rsidRDefault="009A08B5" w:rsidP="009A08B5">
      <w:pPr>
        <w:pStyle w:val="a8"/>
        <w:spacing w:before="0" w:beforeAutospacing="0" w:after="0" w:afterAutospacing="0"/>
        <w:ind w:firstLine="709"/>
        <w:jc w:val="both"/>
        <w:rPr>
          <w:sz w:val="28"/>
          <w:szCs w:val="28"/>
          <w:lang w:val="kk-KZ"/>
        </w:rPr>
      </w:pPr>
    </w:p>
    <w:p w:rsidR="009A08B5" w:rsidRPr="00E52C0F" w:rsidRDefault="009A08B5" w:rsidP="009A08B5">
      <w:pPr>
        <w:pStyle w:val="a8"/>
        <w:spacing w:before="0" w:beforeAutospacing="0" w:after="0" w:afterAutospacing="0"/>
        <w:ind w:firstLine="709"/>
        <w:jc w:val="both"/>
        <w:rPr>
          <w:sz w:val="28"/>
          <w:szCs w:val="28"/>
          <w:lang w:val="kk-KZ"/>
        </w:rPr>
      </w:pPr>
      <w:r w:rsidRPr="00E52C0F">
        <w:rPr>
          <w:sz w:val="28"/>
          <w:szCs w:val="28"/>
          <w:lang w:val="kk-KZ"/>
        </w:rPr>
        <w:t>Қазақстан Республикасының ұлттық қауiпсiздiгi  – адамның және азаматтың, қоғам мен мемлекеттің серпінді дамуын қамтамасыз ететін Қазақстан Республикасы ұлттық мүдделерінiң нақты және ықтимал қауiп-қатерлерден қорғалуының жай-күйi.</w:t>
      </w:r>
    </w:p>
    <w:p w:rsidR="009A08B5" w:rsidRPr="00E52C0F" w:rsidRDefault="009A08B5" w:rsidP="009A08B5">
      <w:pPr>
        <w:pStyle w:val="a8"/>
        <w:spacing w:before="0" w:beforeAutospacing="0" w:after="0" w:afterAutospacing="0"/>
        <w:ind w:firstLine="709"/>
        <w:jc w:val="both"/>
        <w:rPr>
          <w:sz w:val="28"/>
          <w:szCs w:val="28"/>
          <w:lang w:val="kk-KZ"/>
        </w:rPr>
      </w:pPr>
      <w:r w:rsidRPr="00E52C0F">
        <w:rPr>
          <w:sz w:val="28"/>
          <w:szCs w:val="28"/>
          <w:lang w:val="kk-KZ"/>
        </w:rPr>
        <w:t>Қазақстан Республикасының ұлттық қауіпсіздігін қамтамасыз ету – ұлттық мүдделерді нақты және ықтимал қауiп-қатерлерден қорғауға бағытталған ұлттық қауіпсіздік субъектілерінің қызметі.</w:t>
      </w:r>
    </w:p>
    <w:p w:rsidR="009A08B5" w:rsidRPr="00E52C0F" w:rsidRDefault="009A08B5" w:rsidP="009A08B5">
      <w:pPr>
        <w:pStyle w:val="a8"/>
        <w:spacing w:before="0" w:beforeAutospacing="0" w:after="0" w:afterAutospacing="0"/>
        <w:ind w:firstLine="709"/>
        <w:jc w:val="both"/>
        <w:rPr>
          <w:sz w:val="28"/>
          <w:szCs w:val="28"/>
          <w:lang w:val="kk-KZ"/>
        </w:rPr>
      </w:pPr>
      <w:r w:rsidRPr="00E52C0F">
        <w:rPr>
          <w:sz w:val="28"/>
          <w:szCs w:val="28"/>
          <w:lang w:val="kk-KZ"/>
        </w:rPr>
        <w:t>Қазақстан Республикасының ұлттық қауіпсіздігін қамтамасыз ету жүйесі – ұлттық қауіпсіздік саласындағы мемлекеттік саясат шеңберінде ұлттық қауіпсіздік субъектілері іске асыратын құқықтық, ұйымдастырушылық, экономикалық, техникалық және өзге де шаралар жиынтығы [13]</w:t>
      </w:r>
      <w:r>
        <w:rPr>
          <w:sz w:val="28"/>
          <w:szCs w:val="28"/>
          <w:lang w:val="kk-KZ"/>
        </w:rPr>
        <w:t xml:space="preserve">. </w:t>
      </w:r>
    </w:p>
    <w:p w:rsidR="009A08B5" w:rsidRPr="00E52C0F" w:rsidRDefault="009A08B5" w:rsidP="009A08B5">
      <w:pPr>
        <w:spacing w:after="0" w:line="240" w:lineRule="auto"/>
        <w:ind w:firstLine="709"/>
        <w:jc w:val="both"/>
        <w:rPr>
          <w:rFonts w:asciiTheme="majorBidi" w:hAnsiTheme="majorBidi" w:cstheme="majorBidi"/>
          <w:sz w:val="28"/>
          <w:szCs w:val="28"/>
          <w:lang w:val="kk-KZ"/>
        </w:rPr>
      </w:pPr>
      <w:r w:rsidRPr="00E52C0F">
        <w:rPr>
          <w:rFonts w:asciiTheme="majorBidi" w:hAnsiTheme="majorBidi" w:cstheme="majorBidi"/>
          <w:sz w:val="28"/>
          <w:szCs w:val="28"/>
          <w:lang w:val="kk-KZ"/>
        </w:rPr>
        <w:t xml:space="preserve">Ұлттық қауіпсіздік дегеніміз – адам, қоғам, мемлекеттің өмірлік маңызды салаларын қамтитын көпдеңгейлі функционалды жүйе. Ұлттық қауіпсіздік бірқатар ішкі жүйелерді құрайды, олардың әрқайсысы өз құрылымына ие. Ұлттық қауіпсіздік өзінің басымдығы бойынша келесі деңгейлерге бөлінеді: </w:t>
      </w:r>
    </w:p>
    <w:p w:rsidR="009A08B5" w:rsidRPr="00E52C0F" w:rsidRDefault="009A08B5" w:rsidP="009A08B5">
      <w:pPr>
        <w:spacing w:after="0" w:line="240" w:lineRule="auto"/>
        <w:ind w:firstLine="709"/>
        <w:jc w:val="both"/>
        <w:rPr>
          <w:rFonts w:asciiTheme="majorBidi" w:hAnsiTheme="majorBidi" w:cstheme="majorBidi"/>
          <w:sz w:val="28"/>
          <w:szCs w:val="28"/>
          <w:lang w:val="kk-KZ"/>
        </w:rPr>
      </w:pPr>
      <w:r w:rsidRPr="00E52C0F">
        <w:rPr>
          <w:rFonts w:asciiTheme="majorBidi" w:hAnsiTheme="majorBidi" w:cstheme="majorBidi"/>
          <w:sz w:val="28"/>
          <w:szCs w:val="28"/>
          <w:lang w:val="kk-KZ"/>
        </w:rPr>
        <w:t xml:space="preserve">Бірінші деңгей – жеке адамның, қоғамның, мемлекеттің қауіпсіздігі. Бұл жүйенің негізі тұлға болып табылады, сондықтан ұлттық қауіпсіздікті қамтамасыз етудегі басты басымдық адам факторлары: адамның негізгі құқықтары мен бостандықтарын іске асырудың кепілі, адамдардың өмір сүру </w:t>
      </w:r>
      <w:r w:rsidRPr="00E52C0F">
        <w:rPr>
          <w:rFonts w:asciiTheme="majorBidi" w:hAnsiTheme="majorBidi" w:cstheme="majorBidi"/>
          <w:sz w:val="28"/>
          <w:szCs w:val="28"/>
          <w:lang w:val="kk-KZ"/>
        </w:rPr>
        <w:lastRenderedPageBreak/>
        <w:t>сапасы, әр адамның қабілеттерін жүзеге асыру үшін жағдай жасау, оны жан-жақты дамыту және т.б.</w:t>
      </w:r>
    </w:p>
    <w:p w:rsidR="009A08B5" w:rsidRPr="00E52C0F" w:rsidRDefault="009A08B5" w:rsidP="009A08B5">
      <w:pPr>
        <w:spacing w:after="0" w:line="240" w:lineRule="auto"/>
        <w:ind w:firstLine="709"/>
        <w:jc w:val="both"/>
        <w:rPr>
          <w:rFonts w:asciiTheme="majorBidi" w:hAnsiTheme="majorBidi" w:cstheme="majorBidi"/>
          <w:sz w:val="28"/>
          <w:szCs w:val="28"/>
          <w:lang w:val="kk-KZ"/>
        </w:rPr>
      </w:pPr>
      <w:r w:rsidRPr="00E52C0F">
        <w:rPr>
          <w:rFonts w:asciiTheme="majorBidi" w:hAnsiTheme="majorBidi" w:cstheme="majorBidi"/>
          <w:sz w:val="28"/>
          <w:szCs w:val="28"/>
          <w:lang w:val="kk-KZ"/>
        </w:rPr>
        <w:t xml:space="preserve">Екінші деңгей - қоғамның қауіпсіздігі әр адамның қауіпсіздігінің жиынтық сипаттамасы ретінде қалыптасады. Бұл экономиканың, ғылымның, технологияның, мәдениеттің, рухани дамудың, денсаулық сақтаудың және т.б. дамуына жағдай жасауды білдіреді. </w:t>
      </w:r>
    </w:p>
    <w:p w:rsidR="009A08B5" w:rsidRDefault="009A08B5" w:rsidP="009A08B5">
      <w:pPr>
        <w:spacing w:after="0" w:line="240" w:lineRule="auto"/>
        <w:ind w:firstLine="709"/>
        <w:jc w:val="both"/>
        <w:rPr>
          <w:rFonts w:asciiTheme="majorBidi" w:hAnsiTheme="majorBidi" w:cstheme="majorBidi"/>
          <w:sz w:val="28"/>
          <w:szCs w:val="28"/>
          <w:lang w:val="kk-KZ"/>
        </w:rPr>
      </w:pPr>
      <w:r w:rsidRPr="00E52C0F">
        <w:rPr>
          <w:rFonts w:asciiTheme="majorBidi" w:hAnsiTheme="majorBidi" w:cstheme="majorBidi"/>
          <w:sz w:val="28"/>
          <w:szCs w:val="28"/>
          <w:lang w:val="kk-KZ"/>
        </w:rPr>
        <w:t xml:space="preserve">Үшінші деңгей - мемлекеттің қауіпсіздігі, ең алдымен, конституциялық құрылыстың сақталуымен, егемендігі мен аумақтық тұтастығын қамтамасыз етумен байланысты. </w:t>
      </w:r>
    </w:p>
    <w:p w:rsidR="009A08B5" w:rsidRPr="00E52C0F" w:rsidRDefault="009A08B5" w:rsidP="009A08B5">
      <w:pPr>
        <w:spacing w:after="0" w:line="240" w:lineRule="auto"/>
        <w:ind w:firstLine="709"/>
        <w:jc w:val="both"/>
        <w:rPr>
          <w:rFonts w:asciiTheme="majorBidi" w:hAnsiTheme="majorBidi" w:cstheme="majorBidi"/>
          <w:sz w:val="28"/>
          <w:szCs w:val="28"/>
          <w:lang w:val="kk-KZ"/>
        </w:rPr>
      </w:pPr>
      <w:r w:rsidRPr="00E52C0F">
        <w:rPr>
          <w:rFonts w:asciiTheme="majorBidi" w:hAnsiTheme="majorBidi" w:cstheme="majorBidi"/>
          <w:sz w:val="28"/>
          <w:szCs w:val="28"/>
          <w:lang w:val="kk-KZ"/>
        </w:rPr>
        <w:t>Кез-келген мемлекеттің ұлттық қауіпсіздігі ұлттық мүдделер мен осы ұлттық мүдделерге төн</w:t>
      </w:r>
      <w:r>
        <w:rPr>
          <w:rFonts w:asciiTheme="majorBidi" w:hAnsiTheme="majorBidi" w:cstheme="majorBidi"/>
          <w:sz w:val="28"/>
          <w:szCs w:val="28"/>
          <w:lang w:val="kk-KZ"/>
        </w:rPr>
        <w:t xml:space="preserve">етін қауіп - </w:t>
      </w:r>
      <w:r w:rsidRPr="00E52C0F">
        <w:rPr>
          <w:rFonts w:asciiTheme="majorBidi" w:hAnsiTheme="majorBidi" w:cstheme="majorBidi"/>
          <w:sz w:val="28"/>
          <w:szCs w:val="28"/>
          <w:lang w:val="kk-KZ"/>
        </w:rPr>
        <w:t>қатер негізінде құрылады.</w:t>
      </w:r>
      <w:r>
        <w:rPr>
          <w:rFonts w:asciiTheme="majorBidi" w:hAnsiTheme="majorBidi" w:cstheme="majorBidi"/>
          <w:sz w:val="28"/>
          <w:szCs w:val="28"/>
          <w:lang w:val="kk-KZ"/>
        </w:rPr>
        <w:t xml:space="preserve"> К</w:t>
      </w:r>
      <w:r w:rsidRPr="00E52C0F">
        <w:rPr>
          <w:rFonts w:asciiTheme="majorBidi" w:hAnsiTheme="majorBidi" w:cstheme="majorBidi"/>
          <w:sz w:val="28"/>
          <w:szCs w:val="28"/>
          <w:lang w:val="kk-KZ"/>
        </w:rPr>
        <w:t>өпұлтты Қазақстанда ұлттық мүдде ұғымы тек қана қазақ ұлтының ғана емес, бүкіл Қазақстан халқының мемлекеттілік идеясымен тығыз байланысты.</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«Қырғи-қабақ соғысы» жылдарынан кейін  әлемде жаңа қауіп қатерлер пайда болды. Осыған байланысты қауіп-қатерлерді айқындау үшін жаңа тәсілдер, теориялар, механизмдер пайда болды.</w:t>
      </w:r>
    </w:p>
    <w:p w:rsidR="009A08B5"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xml:space="preserve">Ең алдымен, адам тұлғасы мен оның құқықтарының сақталуына байланысты зерттеулерді қамтитын  «адам қауіпсіздігі үшін күн тәртібі» (human security agenda) теориясы ұсынылды.  </w:t>
      </w:r>
    </w:p>
    <w:p w:rsidR="009A08B5"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Бұл тұжырымдаманың негізгі идеялары  1994 жылы БҰҰ-ның «Адамның дамуы туралы» («Human Development Report») «қауіпсіздік тұжырымдамасы» анықталған баяндамасында ұсынылған.</w:t>
      </w:r>
    </w:p>
    <w:p w:rsidR="009A08B5" w:rsidRDefault="009A08B5" w:rsidP="009A08B5">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Баяндама авторлары адам қауіпсіздігін төмендегідей нысанда анықтайды:</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кедейшілікті болдырмау freedom from poverty (экономикалық);</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xml:space="preserve">- food security тамақтың қол жетімдігі (азық-түлік қауіпсіздігі); </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health security медиинаның қол жетімдігі  (денсаулық қауіпсіздігі);</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xml:space="preserve">- экологиялық апаттардан қорғау және қоршаған ортаны сақтау environmental security (экологиялық қауіпсіздік); </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w:t>
      </w:r>
      <w:r w:rsidRPr="009A08B5">
        <w:rPr>
          <w:rFonts w:asciiTheme="majorBidi" w:hAnsiTheme="majorBidi" w:cstheme="majorBidi"/>
          <w:sz w:val="28"/>
          <w:szCs w:val="28"/>
          <w:lang w:val="kk-KZ"/>
        </w:rPr>
        <w:t xml:space="preserve">) personal security </w:t>
      </w:r>
      <w:r w:rsidRPr="009E642E">
        <w:rPr>
          <w:rFonts w:asciiTheme="majorBidi" w:hAnsiTheme="majorBidi" w:cstheme="majorBidi"/>
          <w:sz w:val="28"/>
          <w:szCs w:val="28"/>
          <w:lang w:val="kk-KZ"/>
        </w:rPr>
        <w:t>жеке қауіпсіздік;</w:t>
      </w:r>
    </w:p>
    <w:p w:rsidR="009A08B5"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community security дәстүрлі мәдениеттерді сақтау (қоғам қауіпсіздігі)</w:t>
      </w:r>
      <w:r>
        <w:rPr>
          <w:rFonts w:asciiTheme="majorBidi" w:hAnsiTheme="majorBidi" w:cstheme="majorBidi"/>
          <w:sz w:val="28"/>
          <w:szCs w:val="28"/>
          <w:lang w:val="kk-KZ"/>
        </w:rPr>
        <w:t>;</w:t>
      </w:r>
    </w:p>
    <w:p w:rsidR="009A08B5" w:rsidRPr="009E642E" w:rsidRDefault="009A08B5" w:rsidP="009A08B5">
      <w:pPr>
        <w:spacing w:after="0" w:line="240" w:lineRule="auto"/>
        <w:ind w:firstLine="709"/>
        <w:jc w:val="both"/>
        <w:rPr>
          <w:rFonts w:asciiTheme="majorBidi" w:hAnsiTheme="majorBidi" w:cstheme="majorBidi"/>
          <w:sz w:val="28"/>
          <w:szCs w:val="28"/>
          <w:lang w:val="kk-KZ"/>
        </w:rPr>
      </w:pPr>
      <w:r w:rsidRPr="009E642E">
        <w:rPr>
          <w:rFonts w:asciiTheme="majorBidi" w:hAnsiTheme="majorBidi" w:cstheme="majorBidi"/>
          <w:sz w:val="28"/>
          <w:szCs w:val="28"/>
          <w:lang w:val="kk-KZ"/>
        </w:rPr>
        <w:t>- конституциялық құқықтардың сақталуы (саяси қауіпсіздік)</w:t>
      </w:r>
      <w:r>
        <w:rPr>
          <w:rFonts w:asciiTheme="majorBidi" w:hAnsiTheme="majorBidi" w:cstheme="majorBidi"/>
          <w:sz w:val="28"/>
          <w:szCs w:val="28"/>
          <w:lang w:val="kk-KZ"/>
        </w:rPr>
        <w:t>.</w:t>
      </w:r>
      <w:r w:rsidRPr="009E642E">
        <w:rPr>
          <w:rFonts w:asciiTheme="majorBidi" w:hAnsiTheme="majorBidi" w:cstheme="majorBidi"/>
          <w:sz w:val="28"/>
          <w:szCs w:val="28"/>
          <w:lang w:val="kk-KZ"/>
        </w:rPr>
        <w:t xml:space="preserve"> </w:t>
      </w:r>
    </w:p>
    <w:p w:rsidR="009A08B5" w:rsidRDefault="009A08B5" w:rsidP="009A08B5">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 «Қазақстан - 2050» Стратегиясында айқындалған қазіргі таңдағы жаһандық ауқымдағы сын – қатерлері төмендегідей 10 бағытты қамтиды:</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b/>
          <w:bCs/>
          <w:sz w:val="28"/>
          <w:szCs w:val="28"/>
          <w:lang w:val="kk-KZ"/>
        </w:rPr>
        <w:t>ХХІ ғасырдың жаһандық он сын-қатері</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1. Бірінші сын-қатер – тарихи уақыттың жеделдеуі</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2. Екінші сын-қатер – жаһандық демографиялық теңгерімсіздік</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3. Үшінші сын-қатер – жаһандық азық-түлік қауіпсіздігіне төнетін қатер</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4. Төртінші сын-қатер – судың тым тапшылығы</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5. Бесінші сын-қатер – жаһандық энергетикалық қауіпсіздік</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6.Алтыншы сын-қатер – табиғи ресурстардың сарқылуы</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7. Жетінші сын-қатер – Үшінші индустриялық революция</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8. Сегізінші сын-қатер – үдей түскен әлеуметтік тұрақсыздық</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9. Тоғызыншы сын-қатер – өркениетіміз  құндылықтарының дағдарысы</w:t>
      </w:r>
    </w:p>
    <w:p w:rsidR="009A08B5" w:rsidRPr="00A417FE" w:rsidRDefault="009A08B5" w:rsidP="009A08B5">
      <w:pPr>
        <w:spacing w:after="0" w:line="240" w:lineRule="auto"/>
        <w:ind w:firstLine="709"/>
        <w:jc w:val="both"/>
        <w:rPr>
          <w:rFonts w:ascii="Times New Roman" w:eastAsia="Times New Roman" w:hAnsi="Times New Roman" w:cs="Times New Roman"/>
          <w:sz w:val="28"/>
          <w:szCs w:val="28"/>
          <w:lang w:val="kk-KZ"/>
        </w:rPr>
      </w:pPr>
      <w:r w:rsidRPr="00A417FE">
        <w:rPr>
          <w:rFonts w:ascii="Times New Roman" w:eastAsia="Times New Roman" w:hAnsi="Times New Roman" w:cs="Times New Roman"/>
          <w:sz w:val="28"/>
          <w:szCs w:val="28"/>
          <w:lang w:val="kk-KZ"/>
        </w:rPr>
        <w:t>10. Оныншы сын-қатер – жаңа әлемдік тұрақсыздық қаупі</w:t>
      </w:r>
    </w:p>
    <w:p w:rsidR="009A08B5" w:rsidRPr="00E52C0F" w:rsidRDefault="009A08B5" w:rsidP="009A08B5">
      <w:pPr>
        <w:pStyle w:val="a8"/>
        <w:spacing w:before="0" w:beforeAutospacing="0" w:after="0" w:afterAutospacing="0"/>
        <w:ind w:firstLine="709"/>
        <w:jc w:val="both"/>
        <w:rPr>
          <w:rFonts w:asciiTheme="majorBidi" w:hAnsiTheme="majorBidi" w:cstheme="majorBidi"/>
          <w:color w:val="000000"/>
          <w:sz w:val="28"/>
          <w:szCs w:val="28"/>
          <w:lang w:val="kk-KZ"/>
        </w:rPr>
      </w:pPr>
      <w:r w:rsidRPr="00E52C0F">
        <w:rPr>
          <w:i/>
          <w:iCs/>
          <w:sz w:val="28"/>
          <w:szCs w:val="28"/>
          <w:lang w:val="kk-KZ"/>
        </w:rPr>
        <w:lastRenderedPageBreak/>
        <w:t>Ұлттық қауiпсiздiкке қауiп-қатерлер</w:t>
      </w:r>
      <w:r w:rsidRPr="00E52C0F">
        <w:rPr>
          <w:sz w:val="28"/>
          <w:szCs w:val="28"/>
          <w:lang w:val="kk-KZ"/>
        </w:rPr>
        <w:t xml:space="preserve"> – Қазақстан Республикасының ұлттық мүдделерiн iске асыруға кедергi келтіретін немесе кедергі келтіруі мүмкін сыртқы және ішкі факторлардың (процестер мен құбылыстардың) жиынтығы [13].</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sidRPr="00EB7864">
        <w:rPr>
          <w:rFonts w:asciiTheme="majorBidi" w:hAnsiTheme="majorBidi" w:cstheme="majorBidi"/>
          <w:color w:val="000000"/>
          <w:sz w:val="28"/>
          <w:szCs w:val="28"/>
          <w:lang w:val="kk-KZ"/>
        </w:rPr>
        <w:t xml:space="preserve">Қазақстан Республикасының ұлттық қауіпсіздігі туралы Заңына сәйкес, </w:t>
      </w:r>
      <w:r w:rsidRPr="00EB7864">
        <w:rPr>
          <w:rFonts w:asciiTheme="majorBidi" w:hAnsiTheme="majorBidi" w:cstheme="majorBidi"/>
          <w:b/>
          <w:bCs/>
          <w:sz w:val="28"/>
          <w:szCs w:val="28"/>
          <w:lang w:val="kk-KZ"/>
        </w:rPr>
        <w:t>Ұлттық қауіпсіздікке негізгі қауіп-қатерлер</w:t>
      </w:r>
      <w:r w:rsidRPr="00EB7864">
        <w:rPr>
          <w:rFonts w:asciiTheme="majorBidi" w:hAnsiTheme="majorBidi" w:cstheme="majorBidi"/>
          <w:sz w:val="28"/>
          <w:szCs w:val="28"/>
          <w:lang w:val="kk-KZ"/>
        </w:rPr>
        <w:t>:</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ұлттық мүдделердің қорғалу дәрежесінің төмендеуiне ықпал ететiн заңдылық пен құқықтық тәртiп деңгейінің төмендеуі, оның iшiнде қылмыстың, оның ұйымдасқан нысандарын қоса алғанда өсуi, мемлекеттiк органдардың қылмыстық құрылымдармен, террористік немесе экстремистік ұйымдармен кірігуі, лауазымды адамдардың капиталдың заңсыз айналымына қолдау жасауы, сыбайлас жемқорлық, қарудың және есiрткi заттарының заңсыз айналымы;</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демографиялық ахуалдың және халық денсаулығының нашарлауы, оның iшiнде бала туудың күрт төмендеуi, өлiм-жiтiмнiң көбеюі;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бақылаусыз көшi-қон процестері;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елдiң денсаулық сақтау, бiлiм және зияткерлік әлеуетi деңгейі мен сапасының төмендеуі;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Қазақстан Республикасы халқының мәдени және рухани мұрасынан айырылуы;</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ұлтаралық және конфессияаралық қақтығыстардан, жаппай тәртiпсiздiктерден көрінетін әлеуметтік және саяси жағдайдың ушығуы;</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конституциялық құрылысты күштеп өзгертуге бағытталған iс-әрекет, оның iшiнде Қазақстан Республикасының бiртұтастығына, аумағының тұтастығына, қол сұғылмаушылығына, бөлiнбестiгiне, күзетілетін тұлғалардың қауіпсіздігіне қауіп төндіретін iс-әрекеттер;</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кез келген нысандардағы және көріністердегі терроризм, экстремизм мен сепаратизм;</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шет мемлекеттердің арнаулы қызметтерінің, өзге де шетелдік ұйымдардың және жекелеген адамдардың ұлттық қауіпсіздікке нұқсан келтіруге бағытталған барлау-нұқсан келтіру әрекеті;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мемлекеттiк органдардың қызметiне iрiткi салу, олардың iркiлiссiз жұмыс iстеуiн бұзу, елде басқару деңгейінің төмендеуі;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стратегиялық ресурстарды ел мүдделерiне кереғар пайдалануды қоса алғанда, мемлекеттiң экономикалық қауiпсiздiгiне нұқсан келтiру, инновациялық дамуға және инвестициялық белсендiлiктiң артуына кедергi жасау, капитал мен тауарларды елден тысқары жерлерге бақылаусыз әкету, көлеңкелі экономиканың өсуі;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қаржы жүйесі орнықтылығының төмендеуі;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өндiрістің қысқаруы, өнімдер мен тауарлар сапасының, бәсекеге қабiлеттiлiгiнiң, экспорттық, транзиттік әлеуетінің және қолжетiмдiлiгiнiң төмендеуi, Қазақстан Республикасында өндiрiлмейтiн өнімдер мен тауарларды басқа мемлекеттерден әкелудің қысқаруы;</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lastRenderedPageBreak/>
        <w:t>-</w:t>
      </w:r>
      <w:r w:rsidRPr="00EB7864">
        <w:rPr>
          <w:rFonts w:asciiTheme="majorBidi" w:hAnsiTheme="majorBidi" w:cstheme="majorBidi"/>
          <w:sz w:val="28"/>
          <w:szCs w:val="28"/>
          <w:lang w:val="kk-KZ"/>
        </w:rPr>
        <w:t xml:space="preserve"> елдiң қорғаныс қабiлетi деңгейінiң төмендеуi, Қазақстан Республикасының мемлекеттiк шекарасының қол сұғылмаушылығына, оның өзіне күш қолдану қауiп-қатері төнуі, оған қарсы агрессия;</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Қазақстан Республикасының заңнамасында көзделмеген әскерилендiрiлген құралымдар құру;</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елдің ақпараттық кеңістігінің, сондай-ақ ұлттық ақпараттық ресурстардың рұқсат етілмеген қолжетімділіктен қорғалу деңгейінің төмендеуі;</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ұлттық қауіпсіздікке нұқсан келтіре отырып, ақпаратты әдейі бұрмалаумен және дәйексіз ақпаратты таратумен байланысты қоғамдық және жеке санаға ақпараттық ықпал ету;</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экологиялық жағдайдың, оның ішінде ауыз су сапасының күрт нашарлауы, дүлей зілзалалар мен табиғи және техногендiк сипаттағы өзге де төтенше жағдайлар, эпидемиялар мен эпизоотиялар;</w:t>
      </w:r>
    </w:p>
    <w:p w:rsidR="009A08B5" w:rsidRPr="00EB7864"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халықаралық деңгейде Қазақстанның ұлттық мүдделеріне, саяси беделіне және экономикалық рейтингіне нұқсан келтіру;</w:t>
      </w:r>
    </w:p>
    <w:p w:rsidR="009A08B5" w:rsidRDefault="009A08B5" w:rsidP="009A08B5">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EB7864">
        <w:rPr>
          <w:rFonts w:asciiTheme="majorBidi" w:hAnsiTheme="majorBidi" w:cstheme="majorBidi"/>
          <w:sz w:val="28"/>
          <w:szCs w:val="28"/>
          <w:lang w:val="kk-KZ"/>
        </w:rPr>
        <w:t xml:space="preserve"> егер жиналыстардың, митингілердің, шерулердің, пикеттер мен демонстрациялардың, сондай-ақ оларға қатысуға шақырудың мақсаты нәсiлдiк, ұлттық, әлеуметтiк, дiни төзімсіздікті, тектiк-топтық астамшылықты қоздыру, республиканың конституциялық құрылысын күш қолданып құлату, аумақтық тұтастығына қол сұғу, сондай-ақ Қазақстан Республикасы Конституциясының, заңдары мен өзге де нормативтік құқықтық актілерінің басқа да ережелерін бұзу болып табылса не оларды өткізу қоғамдық тәртіпке және азаматтардың қауіпсіздігіне қауіп төндірсе, шет мемлекеттерден, халықаралық және шетелдік ұйымдардан, шетелдіктерден, азаматтығы жоқ адамдардан алынған (келіп түскен) ақшаны және (немесе) өзге де мүлікті жиналыстар, митингілер, шерулер, пикеттер мен демонстрация- лар ұйымдастыру мен өткізуге, сондай-ақ оларға қатысуға шақыруға пайдалану болып табылады</w:t>
      </w:r>
      <w:r>
        <w:rPr>
          <w:rFonts w:asciiTheme="majorBidi" w:hAnsiTheme="majorBidi" w:cstheme="majorBidi"/>
          <w:sz w:val="28"/>
          <w:szCs w:val="28"/>
          <w:lang w:val="kk-KZ"/>
        </w:rPr>
        <w:t xml:space="preserve"> </w:t>
      </w:r>
      <w:r w:rsidRPr="00EB7864">
        <w:rPr>
          <w:rFonts w:asciiTheme="majorBidi" w:hAnsiTheme="majorBidi" w:cstheme="majorBidi"/>
          <w:sz w:val="28"/>
          <w:szCs w:val="28"/>
          <w:lang w:val="kk-KZ"/>
        </w:rPr>
        <w:t>[13].</w:t>
      </w:r>
    </w:p>
    <w:p w:rsidR="009A08B5" w:rsidRPr="0003214B" w:rsidRDefault="009A08B5" w:rsidP="009A08B5">
      <w:pPr>
        <w:spacing w:after="0" w:line="240" w:lineRule="auto"/>
        <w:ind w:firstLine="709"/>
        <w:jc w:val="both"/>
        <w:rPr>
          <w:rFonts w:asciiTheme="majorBidi" w:hAnsiTheme="majorBidi" w:cstheme="majorBidi"/>
          <w:sz w:val="28"/>
          <w:szCs w:val="28"/>
          <w:lang w:val="kk-KZ"/>
        </w:rPr>
      </w:pPr>
      <w:r w:rsidRPr="0003214B">
        <w:rPr>
          <w:rFonts w:asciiTheme="majorBidi" w:hAnsiTheme="majorBidi" w:cstheme="majorBidi"/>
          <w:sz w:val="28"/>
          <w:szCs w:val="28"/>
          <w:lang w:val="kk-KZ"/>
        </w:rPr>
        <w:t>Ұлттық қауіпсіздік қатерлерінің ішінде қарсылық қозғалыстарын ерекшелеуге болады.</w:t>
      </w:r>
    </w:p>
    <w:p w:rsidR="009A08B5" w:rsidRPr="0003214B" w:rsidRDefault="009A08B5" w:rsidP="009A08B5">
      <w:pPr>
        <w:spacing w:after="0" w:line="240" w:lineRule="auto"/>
        <w:ind w:firstLine="567"/>
        <w:jc w:val="both"/>
        <w:rPr>
          <w:rFonts w:asciiTheme="majorBidi" w:hAnsiTheme="majorBidi" w:cstheme="majorBidi"/>
          <w:sz w:val="28"/>
          <w:szCs w:val="28"/>
          <w:lang w:val="kk-KZ"/>
        </w:rPr>
      </w:pPr>
      <w:r w:rsidRPr="0003214B">
        <w:rPr>
          <w:rFonts w:asciiTheme="majorBidi" w:hAnsiTheme="majorBidi" w:cstheme="majorBidi"/>
          <w:sz w:val="28"/>
          <w:szCs w:val="28"/>
          <w:lang w:val="kk-KZ"/>
        </w:rPr>
        <w:t>Жалпы қарсылық әлеуеті, қарсылық қозғалысының нысаны туралы тұжырымдарға талдау жасай отыра, қарсылықтың негізгі үш түрін ерекшелейміз. Біріншісі психологиялық, екіншісі әлеуметтік-экономикалық және үшіншісі саяси астарын айқындаймыз.</w:t>
      </w:r>
    </w:p>
    <w:p w:rsidR="009A08B5" w:rsidRPr="0003214B" w:rsidRDefault="009A08B5" w:rsidP="009A08B5">
      <w:pPr>
        <w:spacing w:after="0" w:line="240" w:lineRule="auto"/>
        <w:ind w:firstLine="567"/>
        <w:jc w:val="both"/>
        <w:rPr>
          <w:rFonts w:asciiTheme="majorBidi" w:hAnsiTheme="majorBidi" w:cstheme="majorBidi"/>
          <w:sz w:val="28"/>
          <w:szCs w:val="28"/>
          <w:lang w:val="kk-KZ"/>
        </w:rPr>
      </w:pPr>
      <w:r w:rsidRPr="0003214B">
        <w:rPr>
          <w:rFonts w:asciiTheme="majorBidi" w:hAnsiTheme="majorBidi" w:cstheme="majorBidi"/>
          <w:i/>
          <w:iCs/>
          <w:sz w:val="28"/>
          <w:szCs w:val="28"/>
          <w:lang w:val="kk-KZ"/>
        </w:rPr>
        <w:t>Қарсылықтың психологиялық астары</w:t>
      </w:r>
      <w:r w:rsidRPr="0003214B">
        <w:rPr>
          <w:rFonts w:asciiTheme="majorBidi" w:hAnsiTheme="majorBidi" w:cstheme="majorBidi"/>
          <w:sz w:val="28"/>
          <w:szCs w:val="28"/>
          <w:lang w:val="kk-KZ"/>
        </w:rPr>
        <w:t>. Зерттеушілер қарсылық танытудағы басты мәселе ретінде ашу-ызаның туындауын да көрсетеді [3]. Яғни, өмірде орын алатын кемсітушіліктер, өз қатарындағы адамдармен немесе жанұя мүшелерінің арасындағы қақтығыстар аффективті реакцияны тудырып, ондай тұлғалар лебі өзара бірігіп, наразылықтарын сыртқа шығаруға ұмтылуын айқындайды.</w:t>
      </w:r>
    </w:p>
    <w:p w:rsidR="009A08B5" w:rsidRPr="0003214B" w:rsidRDefault="009A08B5" w:rsidP="009A08B5">
      <w:pPr>
        <w:spacing w:after="0" w:line="240" w:lineRule="auto"/>
        <w:ind w:firstLine="567"/>
        <w:jc w:val="both"/>
        <w:rPr>
          <w:rFonts w:asciiTheme="majorBidi" w:hAnsiTheme="majorBidi" w:cstheme="majorBidi"/>
          <w:sz w:val="28"/>
          <w:szCs w:val="28"/>
          <w:lang w:val="kk-KZ"/>
        </w:rPr>
      </w:pPr>
      <w:r w:rsidRPr="0003214B">
        <w:rPr>
          <w:rFonts w:asciiTheme="majorBidi" w:hAnsiTheme="majorBidi" w:cstheme="majorBidi"/>
          <w:sz w:val="28"/>
          <w:szCs w:val="28"/>
          <w:lang w:val="kk-KZ"/>
        </w:rPr>
        <w:t xml:space="preserve">Сонымен қатар, ғылыми жұмыс авторлары адамзат өрекениетіндегі ерекше орындағы Рим империясы кезеңіндегі Христостың ізбасарларының қарсылық қозғалысын,  Ислам дінін тарату барысындағы қарсылық қозғалыстарын қарастыра отыра, діни-наным сенім, рухани ұстаным, мәдени ерекшеліктер де </w:t>
      </w:r>
      <w:r w:rsidRPr="0003214B">
        <w:rPr>
          <w:rFonts w:asciiTheme="majorBidi" w:hAnsiTheme="majorBidi" w:cstheme="majorBidi"/>
          <w:sz w:val="28"/>
          <w:szCs w:val="28"/>
          <w:lang w:val="kk-KZ"/>
        </w:rPr>
        <w:lastRenderedPageBreak/>
        <w:t>адамдардың топтық түрде бірігіп қарсылық, наразылық танытуының жарқын дәлелі ретінде қарастырады.</w:t>
      </w:r>
    </w:p>
    <w:p w:rsidR="009A08B5" w:rsidRPr="0003214B" w:rsidRDefault="009A08B5" w:rsidP="009A08B5">
      <w:pPr>
        <w:spacing w:after="0" w:line="240" w:lineRule="auto"/>
        <w:ind w:firstLine="567"/>
        <w:jc w:val="both"/>
        <w:rPr>
          <w:rFonts w:asciiTheme="majorBidi" w:hAnsiTheme="majorBidi" w:cstheme="majorBidi"/>
          <w:sz w:val="28"/>
          <w:szCs w:val="28"/>
          <w:lang w:val="kk-KZ" w:bidi="ar-EG"/>
        </w:rPr>
      </w:pPr>
      <w:r w:rsidRPr="0003214B">
        <w:rPr>
          <w:rFonts w:asciiTheme="majorBidi" w:hAnsiTheme="majorBidi" w:cstheme="majorBidi"/>
          <w:i/>
          <w:iCs/>
          <w:sz w:val="28"/>
          <w:szCs w:val="28"/>
          <w:lang w:val="kk-KZ"/>
        </w:rPr>
        <w:t>Қарсылықтың әлеуметтік-экономикалық астары.</w:t>
      </w:r>
      <w:r w:rsidRPr="0003214B">
        <w:rPr>
          <w:rFonts w:asciiTheme="majorBidi" w:hAnsiTheme="majorBidi" w:cstheme="majorBidi"/>
          <w:sz w:val="28"/>
          <w:szCs w:val="28"/>
          <w:lang w:val="kk-KZ"/>
        </w:rPr>
        <w:t xml:space="preserve"> Адамдардың наразылық танытып, көшеге шығуына негіз болатын іс-әрекеттерін 1992 жылы американдық әлеуметтанушы Уильям Гасон «</w:t>
      </w:r>
      <w:r w:rsidRPr="0003214B">
        <w:rPr>
          <w:rFonts w:asciiTheme="majorBidi" w:hAnsiTheme="majorBidi" w:cstheme="majorBidi"/>
          <w:sz w:val="28"/>
          <w:szCs w:val="28"/>
          <w:lang w:val="kk-KZ" w:bidi="ar-EG"/>
        </w:rPr>
        <w:t>Talking Politics» [</w:t>
      </w:r>
      <w:r>
        <w:rPr>
          <w:rFonts w:asciiTheme="majorBidi" w:hAnsiTheme="majorBidi" w:cstheme="majorBidi"/>
          <w:sz w:val="28"/>
          <w:szCs w:val="28"/>
          <w:lang w:val="kk-KZ" w:bidi="ar-EG"/>
        </w:rPr>
        <w:t>1</w:t>
      </w:r>
      <w:r w:rsidRPr="0003214B">
        <w:rPr>
          <w:rFonts w:asciiTheme="majorBidi" w:hAnsiTheme="majorBidi" w:cstheme="majorBidi"/>
          <w:sz w:val="28"/>
          <w:szCs w:val="28"/>
          <w:lang w:val="kk-KZ" w:bidi="ar-EG"/>
        </w:rPr>
        <w:t xml:space="preserve">4] еңбегінде адамдарды топтастыратын үш негізгі себептерді айқындайды:  әділсіздікке наразылық, ұжымдық топтың  іс – әрекетінің тиімділігіне деген сенім, саяси бірегейлікке ұмтылуға деген талпыныс. </w:t>
      </w:r>
    </w:p>
    <w:p w:rsidR="009A08B5" w:rsidRPr="0003214B" w:rsidRDefault="009A08B5" w:rsidP="009A08B5">
      <w:pPr>
        <w:spacing w:after="0" w:line="240" w:lineRule="auto"/>
        <w:ind w:firstLine="567"/>
        <w:jc w:val="both"/>
        <w:rPr>
          <w:rFonts w:asciiTheme="majorBidi" w:hAnsiTheme="majorBidi" w:cstheme="majorBidi"/>
          <w:sz w:val="28"/>
          <w:szCs w:val="28"/>
          <w:lang w:val="kk-KZ" w:bidi="ar-EG"/>
        </w:rPr>
      </w:pPr>
      <w:r w:rsidRPr="0003214B">
        <w:rPr>
          <w:rFonts w:asciiTheme="majorBidi" w:hAnsiTheme="majorBidi" w:cstheme="majorBidi"/>
          <w:sz w:val="28"/>
          <w:szCs w:val="28"/>
          <w:lang w:val="kk-KZ" w:bidi="ar-EG"/>
        </w:rPr>
        <w:t>Саяси ғылымдар докторы, әл-Фараби атындағы Қазақ Ұлттық университетінің профессоры Г.О. Насимова пікірінше, «әлеуметтік наразылықтың негізгі себептерінің бірі кедейшілік және жұмыссыздық. Ол мәселелер, кішігірім қалалардың депрессивті жағдайларына, ауыл проблемаларына, тұрғын үй мәселелеріне, экология, денсаулық сақтау ісі, жергілікті билік органдарының сыбайлас жемқорлығына келіп саяды» [</w:t>
      </w:r>
      <w:r>
        <w:rPr>
          <w:rFonts w:asciiTheme="majorBidi" w:hAnsiTheme="majorBidi" w:cstheme="majorBidi"/>
          <w:sz w:val="28"/>
          <w:szCs w:val="28"/>
          <w:lang w:val="kk-KZ" w:bidi="ar-EG"/>
        </w:rPr>
        <w:t>1</w:t>
      </w:r>
      <w:r w:rsidRPr="0003214B">
        <w:rPr>
          <w:rFonts w:asciiTheme="majorBidi" w:hAnsiTheme="majorBidi" w:cstheme="majorBidi"/>
          <w:sz w:val="28"/>
          <w:szCs w:val="28"/>
          <w:lang w:val="kk-KZ" w:bidi="ar-EG"/>
        </w:rPr>
        <w:t>5,</w:t>
      </w:r>
      <w:r>
        <w:rPr>
          <w:rFonts w:asciiTheme="majorBidi" w:hAnsiTheme="majorBidi" w:cstheme="majorBidi"/>
          <w:sz w:val="28"/>
          <w:szCs w:val="28"/>
          <w:lang w:val="kk-KZ" w:bidi="ar-EG"/>
        </w:rPr>
        <w:t xml:space="preserve"> б.</w:t>
      </w:r>
      <w:r w:rsidRPr="0003214B">
        <w:rPr>
          <w:rFonts w:asciiTheme="majorBidi" w:hAnsiTheme="majorBidi" w:cstheme="majorBidi"/>
          <w:sz w:val="28"/>
          <w:szCs w:val="28"/>
          <w:lang w:val="kk-KZ" w:bidi="ar-EG"/>
        </w:rPr>
        <w:t xml:space="preserve"> 61].</w:t>
      </w:r>
    </w:p>
    <w:p w:rsidR="009A08B5" w:rsidRPr="0003214B" w:rsidRDefault="009A08B5" w:rsidP="009A08B5">
      <w:pPr>
        <w:spacing w:after="0" w:line="240" w:lineRule="auto"/>
        <w:ind w:firstLine="567"/>
        <w:jc w:val="both"/>
        <w:rPr>
          <w:rFonts w:asciiTheme="majorBidi" w:hAnsiTheme="majorBidi" w:cstheme="majorBidi"/>
          <w:i/>
          <w:iCs/>
          <w:sz w:val="28"/>
          <w:szCs w:val="28"/>
          <w:lang w:val="kk-KZ" w:bidi="ar-EG"/>
        </w:rPr>
      </w:pPr>
      <w:r w:rsidRPr="0003214B">
        <w:rPr>
          <w:rFonts w:asciiTheme="majorBidi" w:hAnsiTheme="majorBidi" w:cstheme="majorBidi"/>
          <w:i/>
          <w:iCs/>
          <w:sz w:val="28"/>
          <w:szCs w:val="28"/>
          <w:lang w:val="kk-KZ" w:bidi="ar-EG"/>
        </w:rPr>
        <w:t xml:space="preserve">Қарсылықтың саяси астары. </w:t>
      </w:r>
      <w:r w:rsidRPr="0003214B">
        <w:rPr>
          <w:rFonts w:asciiTheme="majorBidi" w:hAnsiTheme="majorBidi" w:cstheme="majorBidi"/>
          <w:sz w:val="28"/>
          <w:szCs w:val="28"/>
          <w:lang w:val="kk-KZ" w:bidi="ar-EG"/>
        </w:rPr>
        <w:t>«Саяси қарсылық» ұғымының аясына саяси акцияларды, азаматтардың саяси қатысуын жатқызамыз.  Сонымен қатар, саяси қарсылық ұғымының аясына митингтер, ереуілдер, терроризм ұшқындары да саяды.</w:t>
      </w:r>
      <w:r w:rsidRPr="0003214B">
        <w:rPr>
          <w:rFonts w:asciiTheme="majorBidi" w:hAnsiTheme="majorBidi" w:cstheme="majorBidi"/>
          <w:i/>
          <w:iCs/>
          <w:sz w:val="28"/>
          <w:szCs w:val="28"/>
          <w:lang w:val="kk-KZ" w:bidi="ar-EG"/>
        </w:rPr>
        <w:t xml:space="preserve"> </w:t>
      </w:r>
    </w:p>
    <w:p w:rsidR="009A08B5" w:rsidRPr="0003214B" w:rsidRDefault="009A08B5" w:rsidP="009A08B5">
      <w:pPr>
        <w:spacing w:after="0" w:line="240" w:lineRule="auto"/>
        <w:ind w:firstLine="567"/>
        <w:jc w:val="both"/>
        <w:rPr>
          <w:rFonts w:asciiTheme="majorBidi" w:hAnsiTheme="majorBidi" w:cstheme="majorBidi"/>
          <w:sz w:val="28"/>
          <w:szCs w:val="28"/>
          <w:lang w:val="kk-KZ" w:bidi="ar-EG"/>
        </w:rPr>
      </w:pPr>
      <w:r w:rsidRPr="0003214B">
        <w:rPr>
          <w:rFonts w:asciiTheme="majorBidi" w:hAnsiTheme="majorBidi" w:cstheme="majorBidi"/>
          <w:sz w:val="28"/>
          <w:szCs w:val="28"/>
          <w:lang w:val="kk-KZ" w:bidi="ar-EG"/>
        </w:rPr>
        <w:t>Революциялар – стагнациямен аяқталатын  ұзақ мерзімдегі экономикалық өсімнен кейін орын алады. Азаматтардың экономикалық үміті арта түскен  кездерде жағдай бір орында қалып немесе нашарлай түскен кезеңдерде бұқаралық саяси қарсылық басталады [</w:t>
      </w:r>
      <w:r>
        <w:rPr>
          <w:rFonts w:asciiTheme="majorBidi" w:hAnsiTheme="majorBidi" w:cstheme="majorBidi"/>
          <w:sz w:val="28"/>
          <w:szCs w:val="28"/>
          <w:lang w:val="kk-KZ" w:bidi="ar-EG"/>
        </w:rPr>
        <w:t>16</w:t>
      </w:r>
      <w:r w:rsidRPr="0003214B">
        <w:rPr>
          <w:rFonts w:asciiTheme="majorBidi" w:hAnsiTheme="majorBidi" w:cstheme="majorBidi"/>
          <w:sz w:val="28"/>
          <w:szCs w:val="28"/>
          <w:lang w:val="kk-KZ" w:bidi="ar-EG"/>
        </w:rPr>
        <w:t>].</w:t>
      </w:r>
    </w:p>
    <w:p w:rsidR="009A08B5" w:rsidRPr="0003214B" w:rsidRDefault="009A08B5" w:rsidP="009A08B5">
      <w:pPr>
        <w:spacing w:after="0" w:line="240" w:lineRule="auto"/>
        <w:ind w:firstLine="567"/>
        <w:jc w:val="both"/>
        <w:rPr>
          <w:rFonts w:asciiTheme="majorBidi" w:hAnsiTheme="majorBidi" w:cstheme="majorBidi"/>
          <w:sz w:val="28"/>
          <w:szCs w:val="28"/>
          <w:lang w:val="kk-KZ" w:bidi="ar-EG"/>
        </w:rPr>
      </w:pPr>
      <w:r w:rsidRPr="0003214B">
        <w:rPr>
          <w:rFonts w:asciiTheme="majorBidi" w:hAnsiTheme="majorBidi" w:cstheme="majorBidi"/>
          <w:sz w:val="28"/>
          <w:szCs w:val="28"/>
          <w:lang w:val="kk-KZ" w:bidi="ar-EG"/>
        </w:rPr>
        <w:t>Саяси қарсылықты – саяси субъектілердің, саяси институттар мен саяси процестерге қатысты наразылығын білдіру процесі ретінде қарастырамыз. Мұндай наразылықтар, митинг, бойкот, саяси нигилизм және электоралды абсентизм түрінде көрініс береді.</w:t>
      </w:r>
    </w:p>
    <w:p w:rsidR="009A08B5" w:rsidRPr="0003214B" w:rsidRDefault="009A08B5" w:rsidP="009A08B5">
      <w:pPr>
        <w:pStyle w:val="a8"/>
        <w:spacing w:before="0" w:beforeAutospacing="0" w:after="0" w:afterAutospacing="0"/>
        <w:ind w:firstLine="567"/>
        <w:jc w:val="both"/>
        <w:rPr>
          <w:sz w:val="28"/>
          <w:szCs w:val="28"/>
          <w:lang w:val="kk-KZ"/>
        </w:rPr>
      </w:pPr>
      <w:r w:rsidRPr="0003214B">
        <w:rPr>
          <w:rFonts w:asciiTheme="majorBidi" w:hAnsiTheme="majorBidi" w:cstheme="majorBidi"/>
          <w:sz w:val="28"/>
          <w:szCs w:val="28"/>
          <w:lang w:val="kk-KZ" w:bidi="ar-EG"/>
        </w:rPr>
        <w:t xml:space="preserve">Сонымен қатар, саяси қарсылық нысандары, саяси өзгерістерге де тікелей байланысты. </w:t>
      </w:r>
      <w:r w:rsidRPr="0003214B">
        <w:rPr>
          <w:sz w:val="28"/>
          <w:szCs w:val="28"/>
          <w:lang w:val="kk-KZ"/>
        </w:rPr>
        <w:t>Ресейлік ғалым А.А. Дегтярев саяси өзгерістерді, әлеуметтік акторлардың өзгеруімен және саяси күштердің ауысуымен, экономикалық, әлеуметтік және басқа да факторлардан туындайтын саяси институттардың трансформациясы ретінде қарастырады [1</w:t>
      </w:r>
      <w:r>
        <w:rPr>
          <w:sz w:val="28"/>
          <w:szCs w:val="28"/>
          <w:lang w:val="kk-KZ"/>
        </w:rPr>
        <w:t>7</w:t>
      </w:r>
      <w:r w:rsidRPr="0003214B">
        <w:rPr>
          <w:sz w:val="28"/>
          <w:szCs w:val="28"/>
          <w:lang w:val="kk-KZ"/>
        </w:rPr>
        <w:t>,</w:t>
      </w:r>
      <w:r>
        <w:rPr>
          <w:sz w:val="28"/>
          <w:szCs w:val="28"/>
          <w:lang w:val="kk-KZ"/>
        </w:rPr>
        <w:t xml:space="preserve"> б.</w:t>
      </w:r>
      <w:r w:rsidRPr="0003214B">
        <w:rPr>
          <w:sz w:val="28"/>
          <w:szCs w:val="28"/>
          <w:lang w:val="kk-KZ"/>
        </w:rPr>
        <w:t>79]  Саяси өзгерістер сыртқы әлеуметтік-экономикалық жағдайдан және өркениеттік, мәдени, менталитеттік жағдайдан, сонымен қатар қоғамның ерекшеліктерінен туындайды [1</w:t>
      </w:r>
      <w:r>
        <w:rPr>
          <w:sz w:val="28"/>
          <w:szCs w:val="28"/>
          <w:lang w:val="kk-KZ"/>
        </w:rPr>
        <w:t>8, б.</w:t>
      </w:r>
      <w:r w:rsidRPr="0003214B">
        <w:rPr>
          <w:sz w:val="28"/>
          <w:szCs w:val="28"/>
          <w:lang w:val="kk-KZ"/>
        </w:rPr>
        <w:t xml:space="preserve"> 53].</w:t>
      </w:r>
    </w:p>
    <w:p w:rsidR="009A08B5" w:rsidRPr="0003214B" w:rsidRDefault="009A08B5" w:rsidP="009A08B5">
      <w:pPr>
        <w:pStyle w:val="a8"/>
        <w:spacing w:before="0" w:beforeAutospacing="0" w:after="0" w:afterAutospacing="0"/>
        <w:ind w:firstLine="567"/>
        <w:jc w:val="both"/>
        <w:rPr>
          <w:sz w:val="28"/>
          <w:szCs w:val="28"/>
          <w:lang w:val="kk-KZ"/>
        </w:rPr>
      </w:pPr>
      <w:r w:rsidRPr="0003214B">
        <w:rPr>
          <w:sz w:val="28"/>
          <w:szCs w:val="28"/>
          <w:lang w:val="kk-KZ"/>
        </w:rPr>
        <w:t>Саяси өзгерістердің түрлеріне: революциялар, реформалар, жаңғыру, тікелей саяси іс-әрекет, көтерілістер, қақтығыстар жатады. Саяси өзгерістерді революциялық және эволюциялық түрге бөлуге болады. Эволюциялық өзгерістер негізгі қағидаттарды сақтай отыра жүйенің тиімділігін арттыру болса, революциялық өзгерістер жүйені күйретіп, жаңа сипаттағы үлгісін құруды көздейді.</w:t>
      </w:r>
    </w:p>
    <w:p w:rsidR="009A08B5" w:rsidRPr="0003214B" w:rsidRDefault="009A08B5" w:rsidP="009A08B5">
      <w:pPr>
        <w:pStyle w:val="a8"/>
        <w:spacing w:before="0" w:beforeAutospacing="0" w:after="0" w:afterAutospacing="0"/>
        <w:ind w:firstLine="567"/>
        <w:jc w:val="both"/>
        <w:rPr>
          <w:sz w:val="28"/>
          <w:szCs w:val="28"/>
          <w:lang w:val="kk-KZ"/>
        </w:rPr>
      </w:pPr>
      <w:r w:rsidRPr="0003214B">
        <w:rPr>
          <w:sz w:val="28"/>
          <w:szCs w:val="28"/>
          <w:lang w:val="kk-KZ"/>
        </w:rPr>
        <w:t xml:space="preserve">Елбасы Нұрсұлтан Назарбаев «Біздің кешегі тарихымыз бұлтартпас бір ақиқатқа - эволюциялық даму ғана ұлттың өркендеуіне мүмкіндік беретініне көзімізді жеткізді. Бұдан сабақ ала білмесек, тағы да тарихтың темір қақпанына түсеміз. Ендеше, эволюциялық даму қағидасы әрбір қазақстандықтың жеке </w:t>
      </w:r>
      <w:r w:rsidRPr="0003214B">
        <w:rPr>
          <w:sz w:val="28"/>
          <w:szCs w:val="28"/>
          <w:lang w:val="kk-KZ"/>
        </w:rPr>
        <w:lastRenderedPageBreak/>
        <w:t>басының дербес бағдарына айналуға тиіс» [1</w:t>
      </w:r>
      <w:r>
        <w:rPr>
          <w:sz w:val="28"/>
          <w:szCs w:val="28"/>
          <w:lang w:val="kk-KZ"/>
        </w:rPr>
        <w:t>9</w:t>
      </w:r>
      <w:r w:rsidRPr="0003214B">
        <w:rPr>
          <w:sz w:val="28"/>
          <w:szCs w:val="28"/>
          <w:lang w:val="kk-KZ"/>
        </w:rPr>
        <w:t xml:space="preserve">], деп Қазақстан қоғамын эволюциялық дамуға шақыруы осы саяси өзгерістердің жарқын көрінісі болып табылады. </w:t>
      </w:r>
    </w:p>
    <w:p w:rsidR="009A08B5" w:rsidRPr="0003214B" w:rsidRDefault="009A08B5" w:rsidP="009A08B5">
      <w:pPr>
        <w:tabs>
          <w:tab w:val="left" w:pos="567"/>
          <w:tab w:val="left" w:pos="709"/>
        </w:tabs>
        <w:spacing w:after="0" w:line="240" w:lineRule="auto"/>
        <w:ind w:firstLine="567"/>
        <w:jc w:val="both"/>
        <w:rPr>
          <w:rFonts w:asciiTheme="majorBidi" w:hAnsiTheme="majorBidi" w:cstheme="majorBidi"/>
          <w:sz w:val="28"/>
          <w:szCs w:val="28"/>
          <w:lang w:val="kk-KZ"/>
        </w:rPr>
      </w:pPr>
      <w:r w:rsidRPr="0003214B">
        <w:rPr>
          <w:rFonts w:asciiTheme="majorBidi" w:hAnsiTheme="majorBidi" w:cstheme="majorBidi"/>
          <w:sz w:val="28"/>
          <w:szCs w:val="28"/>
          <w:lang w:val="kk-KZ"/>
        </w:rPr>
        <w:t>Президент Қасым-Жомарт Кемелұлы «Ашық үкімет» жобасын іске асыр</w:t>
      </w:r>
      <w:r>
        <w:rPr>
          <w:rFonts w:asciiTheme="majorBidi" w:hAnsiTheme="majorBidi" w:cstheme="majorBidi"/>
          <w:sz w:val="28"/>
          <w:szCs w:val="28"/>
          <w:lang w:val="kk-KZ"/>
        </w:rPr>
        <w:t>уд</w:t>
      </w:r>
      <w:r w:rsidRPr="0003214B">
        <w:rPr>
          <w:rFonts w:asciiTheme="majorBidi" w:hAnsiTheme="majorBidi" w:cstheme="majorBidi"/>
          <w:sz w:val="28"/>
          <w:szCs w:val="28"/>
          <w:lang w:val="kk-KZ"/>
        </w:rPr>
        <w:t>ы</w:t>
      </w:r>
      <w:r>
        <w:rPr>
          <w:rFonts w:asciiTheme="majorBidi" w:hAnsiTheme="majorBidi" w:cstheme="majorBidi"/>
          <w:sz w:val="28"/>
          <w:szCs w:val="28"/>
          <w:lang w:val="kk-KZ"/>
        </w:rPr>
        <w:t xml:space="preserve"> ұсынып отыр</w:t>
      </w:r>
      <w:r w:rsidRPr="0003214B">
        <w:rPr>
          <w:rFonts w:asciiTheme="majorBidi" w:hAnsiTheme="majorBidi" w:cstheme="majorBidi"/>
          <w:sz w:val="28"/>
          <w:szCs w:val="28"/>
          <w:lang w:val="kk-KZ"/>
        </w:rPr>
        <w:t xml:space="preserve"> және 2019 жылғы  Президенттің «Сындарлы қоғамдық диалог-Қазақстанның тұрақтылығы мен өркендеуінің негізі» Жолдауындағы маңызды мәселелердің қатарында, елдегі бейбіт шерулер туралы сөз қозғап» [</w:t>
      </w:r>
      <w:r>
        <w:rPr>
          <w:rFonts w:asciiTheme="majorBidi" w:hAnsiTheme="majorBidi" w:cstheme="majorBidi"/>
          <w:sz w:val="28"/>
          <w:szCs w:val="28"/>
          <w:lang w:val="kk-KZ"/>
        </w:rPr>
        <w:t>20</w:t>
      </w:r>
      <w:r w:rsidRPr="0003214B">
        <w:rPr>
          <w:rFonts w:asciiTheme="majorBidi" w:hAnsiTheme="majorBidi" w:cstheme="majorBidi"/>
          <w:sz w:val="28"/>
          <w:szCs w:val="28"/>
          <w:lang w:val="kk-KZ"/>
        </w:rPr>
        <w:t>], бейбіт акцияларды өткізуге мемлекет тарапынан қарсылық жоқтығын айқындады.</w:t>
      </w:r>
    </w:p>
    <w:p w:rsidR="009A08B5" w:rsidRPr="0003214B" w:rsidRDefault="009A08B5" w:rsidP="009A08B5">
      <w:pPr>
        <w:tabs>
          <w:tab w:val="left" w:pos="567"/>
          <w:tab w:val="left" w:pos="709"/>
        </w:tabs>
        <w:spacing w:after="0" w:line="240" w:lineRule="auto"/>
        <w:ind w:firstLine="567"/>
        <w:jc w:val="both"/>
        <w:rPr>
          <w:rFonts w:asciiTheme="majorBidi" w:hAnsiTheme="majorBidi" w:cstheme="majorBidi"/>
          <w:sz w:val="28"/>
          <w:szCs w:val="28"/>
          <w:lang w:val="kk-KZ"/>
        </w:rPr>
      </w:pPr>
      <w:r w:rsidRPr="0003214B">
        <w:rPr>
          <w:rFonts w:asciiTheme="majorBidi" w:hAnsiTheme="majorBidi" w:cstheme="majorBidi"/>
          <w:sz w:val="28"/>
          <w:szCs w:val="28"/>
          <w:lang w:val="kk-KZ"/>
        </w:rPr>
        <w:t xml:space="preserve">Дегенмен, қазіргі таңда  елімізде өткен бірқатар  митингтер бұл мәселенің ауқымдылығын, күрделілігін көрсетіп отыр. Еліміздегі қазіргі кезде бейбіт шерулер қарсылық қозғалыстарына, қайшылықтарға, бұқаралық агрессиялық шараларға айналып кету қаупі ерекше. Бейбіт шеруге шақырған топтардың ішінде, түрлі бағыттағы топтар мен мүдделердің конгломераты байқалады. Оларды қазіргі таңда біріктіріп отырған мәселе – билікті сынау және саяси жаңғыру жолындағы реформаларды жоққа шығару.  Мұндай ағымдар кейбір жағдайларда ұлтшыл-шовинистік-экстремистік бағытпен де бірігіп кету қаупі бар. </w:t>
      </w:r>
    </w:p>
    <w:p w:rsidR="009A08B5" w:rsidRPr="00027A1D" w:rsidRDefault="009A08B5" w:rsidP="009A08B5">
      <w:pPr>
        <w:spacing w:after="0" w:line="240" w:lineRule="auto"/>
        <w:ind w:firstLine="567"/>
        <w:jc w:val="both"/>
        <w:rPr>
          <w:rFonts w:asciiTheme="majorBidi" w:hAnsiTheme="majorBidi" w:cstheme="majorBidi"/>
          <w:sz w:val="28"/>
          <w:szCs w:val="28"/>
          <w:lang w:val="kk-KZ" w:bidi="ar-EG"/>
        </w:rPr>
      </w:pPr>
      <w:r w:rsidRPr="00027A1D">
        <w:rPr>
          <w:rFonts w:asciiTheme="majorBidi" w:hAnsiTheme="majorBidi" w:cstheme="majorBidi"/>
          <w:b/>
          <w:bCs/>
          <w:sz w:val="28"/>
          <w:szCs w:val="28"/>
          <w:lang w:val="kk-KZ"/>
        </w:rPr>
        <w:t xml:space="preserve">Ұлттық қауіпсіздік қатерлерінің  сыртқы факторлары. </w:t>
      </w:r>
      <w:r w:rsidRPr="00027A1D">
        <w:rPr>
          <w:rFonts w:asciiTheme="majorBidi" w:hAnsiTheme="majorBidi" w:cstheme="majorBidi"/>
          <w:sz w:val="28"/>
          <w:szCs w:val="28"/>
          <w:lang w:val="kk-KZ" w:bidi="ar-EG"/>
        </w:rPr>
        <w:t>Сыртқы факторлар дегеніміз – әлемнің жетекші акторларының геосаяси мүдделерінен туындайтын, қандай да бір елдің табиғи ресурстарына бақылау орнату мақсатында жасалатын, саяси іс-әрекеттерін атаймыз.</w:t>
      </w:r>
    </w:p>
    <w:p w:rsidR="009A08B5" w:rsidRPr="00027A1D" w:rsidRDefault="009A08B5" w:rsidP="009A08B5">
      <w:pPr>
        <w:spacing w:after="0" w:line="240" w:lineRule="auto"/>
        <w:ind w:firstLine="567"/>
        <w:jc w:val="both"/>
        <w:rPr>
          <w:rFonts w:asciiTheme="majorBidi" w:hAnsiTheme="majorBidi" w:cstheme="majorBidi"/>
          <w:sz w:val="28"/>
          <w:szCs w:val="28"/>
          <w:lang w:val="kk-KZ" w:bidi="ar-EG"/>
        </w:rPr>
      </w:pPr>
      <w:r w:rsidRPr="00027A1D">
        <w:rPr>
          <w:rFonts w:asciiTheme="majorBidi" w:hAnsiTheme="majorBidi" w:cstheme="majorBidi"/>
          <w:sz w:val="28"/>
          <w:szCs w:val="28"/>
          <w:lang w:val="kk-KZ" w:bidi="ar-EG"/>
        </w:rPr>
        <w:t>Орта ғасырларда «Ұлы географиялық ашылулар» кезеңінен басталған бұл құбылыс, ғасырлар бойы өзінің жалғасын тауып келеді, нысанын, қозғаушы күштерін өзгерткенімен, мүдделерін еш өзгертуге ұшыратқан жоқ. Ғылыми техникалық жағынан Шығыс елдеріне қарағанда басымырақ танытқан Батыс елдері ХVІІ ғасырларды отарлық жүйесін белсенді түрде құра бастады. Ал ХІХ ғасырда олардың отарлық саясаты «Отарлық прогресс идеясы» түрінде өзгертілді. ХХ ғасырда  басты ұран ретінде саяси реализм бағытының негізін қалаушы Г. Моргентау және осы бағыттың өкілі Р. Арон ұсынған – мемлекеттің мақсаты мен қолданатын құралы күш өзінің әлемдік саясатқа ықпалын тигізді.</w:t>
      </w:r>
    </w:p>
    <w:p w:rsidR="009A08B5" w:rsidRPr="00027A1D" w:rsidRDefault="009A08B5" w:rsidP="009A08B5">
      <w:pPr>
        <w:spacing w:after="0" w:line="240" w:lineRule="auto"/>
        <w:ind w:firstLine="567"/>
        <w:jc w:val="both"/>
        <w:rPr>
          <w:rFonts w:asciiTheme="majorBidi" w:hAnsiTheme="majorBidi" w:cstheme="majorBidi"/>
          <w:sz w:val="28"/>
          <w:szCs w:val="28"/>
          <w:lang w:val="kk-KZ" w:bidi="ar-EG"/>
        </w:rPr>
      </w:pPr>
      <w:r w:rsidRPr="00027A1D">
        <w:rPr>
          <w:rFonts w:asciiTheme="majorBidi" w:hAnsiTheme="majorBidi" w:cstheme="majorBidi"/>
          <w:sz w:val="28"/>
          <w:szCs w:val="28"/>
          <w:lang w:val="kk-KZ" w:bidi="ar-EG"/>
        </w:rPr>
        <w:t xml:space="preserve">Джеффри Харт күш қолданудың негізгі үш аясын төмендегіше дәйектейді: </w:t>
      </w:r>
    </w:p>
    <w:p w:rsidR="009A08B5" w:rsidRPr="00027A1D" w:rsidRDefault="009A08B5" w:rsidP="009A08B5">
      <w:pPr>
        <w:pStyle w:val="ab"/>
        <w:spacing w:after="0" w:line="240" w:lineRule="auto"/>
        <w:ind w:left="927" w:firstLine="567"/>
        <w:jc w:val="both"/>
        <w:rPr>
          <w:rFonts w:asciiTheme="majorBidi" w:hAnsiTheme="majorBidi" w:cstheme="majorBidi"/>
          <w:sz w:val="28"/>
          <w:szCs w:val="28"/>
          <w:lang w:val="kk-KZ" w:bidi="ar-EG"/>
        </w:rPr>
      </w:pPr>
      <w:r w:rsidRPr="00027A1D">
        <w:rPr>
          <w:rFonts w:asciiTheme="majorBidi" w:hAnsiTheme="majorBidi" w:cstheme="majorBidi"/>
          <w:sz w:val="28"/>
          <w:szCs w:val="28"/>
          <w:lang w:val="kk-KZ" w:bidi="ar-EG"/>
        </w:rPr>
        <w:t>-  ресурстарға бақылау орнату ретіндегі күш;</w:t>
      </w:r>
    </w:p>
    <w:p w:rsidR="009A08B5" w:rsidRPr="00027A1D" w:rsidRDefault="009A08B5" w:rsidP="009A08B5">
      <w:pPr>
        <w:pStyle w:val="ab"/>
        <w:spacing w:after="0" w:line="240" w:lineRule="auto"/>
        <w:ind w:left="927" w:firstLine="567"/>
        <w:jc w:val="both"/>
        <w:rPr>
          <w:rFonts w:asciiTheme="majorBidi" w:hAnsiTheme="majorBidi" w:cstheme="majorBidi"/>
          <w:sz w:val="28"/>
          <w:szCs w:val="28"/>
          <w:lang w:val="kk-KZ" w:bidi="ar-EG"/>
        </w:rPr>
      </w:pPr>
      <w:r w:rsidRPr="00027A1D">
        <w:rPr>
          <w:rFonts w:asciiTheme="majorBidi" w:hAnsiTheme="majorBidi" w:cstheme="majorBidi"/>
          <w:sz w:val="28"/>
          <w:szCs w:val="28"/>
          <w:lang w:val="kk-KZ" w:bidi="ar-EG"/>
        </w:rPr>
        <w:t>- акторларды бақылау күші;</w:t>
      </w:r>
    </w:p>
    <w:p w:rsidR="009A08B5" w:rsidRPr="00027A1D" w:rsidRDefault="009A08B5" w:rsidP="009A08B5">
      <w:pPr>
        <w:pStyle w:val="ab"/>
        <w:spacing w:after="0" w:line="240" w:lineRule="auto"/>
        <w:ind w:left="927" w:firstLine="567"/>
        <w:jc w:val="both"/>
        <w:rPr>
          <w:rFonts w:asciiTheme="majorBidi" w:hAnsiTheme="majorBidi" w:cstheme="majorBidi"/>
          <w:sz w:val="28"/>
          <w:szCs w:val="28"/>
          <w:lang w:val="kk-KZ" w:bidi="ar-EG"/>
        </w:rPr>
      </w:pPr>
      <w:r w:rsidRPr="00027A1D">
        <w:rPr>
          <w:rFonts w:asciiTheme="majorBidi" w:hAnsiTheme="majorBidi" w:cstheme="majorBidi"/>
          <w:sz w:val="28"/>
          <w:szCs w:val="28"/>
          <w:lang w:val="kk-KZ" w:bidi="ar-EG"/>
        </w:rPr>
        <w:t>Оқиғалар мен нәтижелерді бақылауға арналған күш [</w:t>
      </w:r>
      <w:r>
        <w:rPr>
          <w:rFonts w:asciiTheme="majorBidi" w:hAnsiTheme="majorBidi" w:cstheme="majorBidi"/>
          <w:sz w:val="28"/>
          <w:szCs w:val="28"/>
          <w:lang w:val="kk-KZ" w:bidi="ar-EG"/>
        </w:rPr>
        <w:t>21</w:t>
      </w:r>
      <w:r w:rsidRPr="00027A1D">
        <w:rPr>
          <w:rFonts w:asciiTheme="majorBidi" w:hAnsiTheme="majorBidi" w:cstheme="majorBidi"/>
          <w:sz w:val="28"/>
          <w:szCs w:val="28"/>
          <w:lang w:val="kk-KZ" w:bidi="ar-EG"/>
        </w:rPr>
        <w:t xml:space="preserve">, </w:t>
      </w:r>
      <w:r>
        <w:rPr>
          <w:rFonts w:asciiTheme="majorBidi" w:hAnsiTheme="majorBidi" w:cstheme="majorBidi"/>
          <w:sz w:val="28"/>
          <w:szCs w:val="28"/>
          <w:lang w:val="kk-KZ" w:bidi="ar-EG"/>
        </w:rPr>
        <w:t xml:space="preserve"> б.</w:t>
      </w:r>
      <w:r w:rsidRPr="00027A1D">
        <w:rPr>
          <w:rFonts w:asciiTheme="majorBidi" w:hAnsiTheme="majorBidi" w:cstheme="majorBidi"/>
          <w:sz w:val="28"/>
          <w:szCs w:val="28"/>
          <w:lang w:val="kk-KZ" w:bidi="ar-EG"/>
        </w:rPr>
        <w:t>305]</w:t>
      </w:r>
    </w:p>
    <w:p w:rsidR="009A08B5" w:rsidRPr="00027A1D" w:rsidRDefault="009A08B5" w:rsidP="009A08B5">
      <w:pPr>
        <w:spacing w:after="0" w:line="240" w:lineRule="auto"/>
        <w:ind w:firstLine="567"/>
        <w:jc w:val="both"/>
        <w:rPr>
          <w:rFonts w:asciiTheme="majorBidi" w:hAnsiTheme="majorBidi" w:cstheme="majorBidi"/>
          <w:sz w:val="28"/>
          <w:szCs w:val="28"/>
          <w:lang w:val="kk-KZ" w:bidi="ar-EG"/>
        </w:rPr>
      </w:pPr>
      <w:r w:rsidRPr="00027A1D">
        <w:rPr>
          <w:rFonts w:asciiTheme="majorBidi" w:hAnsiTheme="majorBidi" w:cstheme="majorBidi"/>
          <w:sz w:val="28"/>
          <w:szCs w:val="28"/>
          <w:lang w:val="kk-KZ" w:bidi="ar-EG"/>
        </w:rPr>
        <w:t>ХХІ ғасырда неоотаршылдық саясаты өзінің нысанын өзгертіп, Дж Найдың «жұмсақ күш», Стивенн Манның «Хаос теориясы», «»Түрлі түсті революциялар  түрінде өрбіп, «бомбатасығыш дипломатиясын» басқа арнаға аударып отыр. Дегенмен, нысаны, құралы өзгерген саясаттың түпкілікті мақсаты сол қалпында қалды.</w:t>
      </w:r>
    </w:p>
    <w:p w:rsidR="009A08B5" w:rsidRDefault="009A08B5" w:rsidP="009A08B5">
      <w:pPr>
        <w:spacing w:after="0" w:line="240" w:lineRule="auto"/>
        <w:ind w:firstLine="567"/>
        <w:jc w:val="both"/>
        <w:rPr>
          <w:rFonts w:asciiTheme="majorBidi" w:eastAsia="Times New Roman" w:hAnsiTheme="majorBidi" w:cstheme="majorBidi"/>
          <w:color w:val="000000"/>
          <w:sz w:val="28"/>
          <w:szCs w:val="28"/>
          <w:lang w:val="kk-KZ" w:bidi="ar-EG"/>
        </w:rPr>
      </w:pPr>
      <w:r w:rsidRPr="00027A1D">
        <w:rPr>
          <w:rFonts w:asciiTheme="majorBidi" w:eastAsia="Times New Roman" w:hAnsiTheme="majorBidi" w:cstheme="majorBidi"/>
          <w:color w:val="000000"/>
          <w:sz w:val="28"/>
          <w:szCs w:val="28"/>
          <w:lang w:val="kk-KZ"/>
        </w:rPr>
        <w:t xml:space="preserve">Дж Най ұсынған «Жұмсақ күш» тұжырымдамасы туралы әл-Фараби атындағы Қазақ Ұлттық универитетінің профессоры К.Н. Макашеваның: «жұмсақ күш» - қалағаныңа мәжбүрлеу арқылы емес, тартымдылықпен, қызықтыра отырып қол жеткізу қабілеті, яғни материалдық, күштік ресурстарға </w:t>
      </w:r>
      <w:r w:rsidRPr="00027A1D">
        <w:rPr>
          <w:rFonts w:asciiTheme="majorBidi" w:eastAsia="Times New Roman" w:hAnsiTheme="majorBidi" w:cstheme="majorBidi"/>
          <w:color w:val="000000"/>
          <w:sz w:val="28"/>
          <w:szCs w:val="28"/>
          <w:lang w:val="kk-KZ"/>
        </w:rPr>
        <w:lastRenderedPageBreak/>
        <w:t xml:space="preserve">емес, идеялардың тартымдылығына, мәдениет, идеология, үкіметтік емес институттарға халықаралық қатынастарда барынша назар аударылуы», деп айқындайды </w:t>
      </w:r>
      <w:r w:rsidRPr="00027A1D">
        <w:rPr>
          <w:rFonts w:asciiTheme="majorBidi" w:eastAsia="Times New Roman" w:hAnsiTheme="majorBidi" w:cstheme="majorBidi"/>
          <w:color w:val="000000"/>
          <w:sz w:val="28"/>
          <w:szCs w:val="28"/>
          <w:lang w:val="kk-KZ" w:bidi="ar-EG"/>
        </w:rPr>
        <w:t>[</w:t>
      </w:r>
      <w:r>
        <w:rPr>
          <w:rFonts w:asciiTheme="majorBidi" w:eastAsia="Times New Roman" w:hAnsiTheme="majorBidi" w:cstheme="majorBidi"/>
          <w:color w:val="000000"/>
          <w:sz w:val="28"/>
          <w:szCs w:val="28"/>
          <w:lang w:val="kk-KZ" w:bidi="ar-EG"/>
        </w:rPr>
        <w:t>22</w:t>
      </w:r>
      <w:r w:rsidRPr="00027A1D">
        <w:rPr>
          <w:rFonts w:asciiTheme="majorBidi" w:eastAsia="Times New Roman" w:hAnsiTheme="majorBidi" w:cstheme="majorBidi"/>
          <w:color w:val="000000"/>
          <w:sz w:val="28"/>
          <w:szCs w:val="28"/>
          <w:lang w:val="kk-KZ" w:bidi="ar-EG"/>
        </w:rPr>
        <w:t>,</w:t>
      </w:r>
      <w:r>
        <w:rPr>
          <w:rFonts w:asciiTheme="majorBidi" w:eastAsia="Times New Roman" w:hAnsiTheme="majorBidi" w:cstheme="majorBidi"/>
          <w:color w:val="000000"/>
          <w:sz w:val="28"/>
          <w:szCs w:val="28"/>
          <w:lang w:val="kk-KZ" w:bidi="ar-EG"/>
        </w:rPr>
        <w:t xml:space="preserve"> б. </w:t>
      </w:r>
      <w:r w:rsidRPr="00027A1D">
        <w:rPr>
          <w:rFonts w:asciiTheme="majorBidi" w:eastAsia="Times New Roman" w:hAnsiTheme="majorBidi" w:cstheme="majorBidi"/>
          <w:color w:val="000000"/>
          <w:sz w:val="28"/>
          <w:szCs w:val="28"/>
          <w:lang w:val="kk-KZ" w:bidi="ar-EG"/>
        </w:rPr>
        <w:t>5].</w:t>
      </w:r>
    </w:p>
    <w:p w:rsidR="009A08B5" w:rsidRDefault="009A08B5" w:rsidP="009A08B5">
      <w:pPr>
        <w:spacing w:after="0" w:line="240" w:lineRule="auto"/>
        <w:ind w:firstLine="567"/>
        <w:jc w:val="both"/>
        <w:rPr>
          <w:rFonts w:asciiTheme="majorBidi" w:eastAsia="Times New Roman" w:hAnsiTheme="majorBidi" w:cstheme="majorBidi"/>
          <w:color w:val="000000"/>
          <w:sz w:val="28"/>
          <w:szCs w:val="28"/>
          <w:lang w:val="kk-KZ" w:bidi="ar-EG"/>
        </w:rPr>
      </w:pPr>
      <w:r w:rsidRPr="00C65FE2">
        <w:rPr>
          <w:rFonts w:ascii="Times New Roman" w:hAnsi="Times New Roman" w:cs="Times New Roman"/>
          <w:sz w:val="28"/>
          <w:szCs w:val="28"/>
          <w:lang w:val="kk-KZ"/>
        </w:rPr>
        <w:t xml:space="preserve">Джозеф Найдың </w:t>
      </w:r>
      <w:r>
        <w:rPr>
          <w:rFonts w:ascii="Times New Roman" w:hAnsi="Times New Roman" w:cs="Times New Roman"/>
          <w:sz w:val="28"/>
          <w:szCs w:val="28"/>
          <w:lang w:val="kk-KZ"/>
        </w:rPr>
        <w:t>пайымдауынша</w:t>
      </w:r>
      <w:r w:rsidRPr="00C65FE2">
        <w:rPr>
          <w:rFonts w:ascii="Times New Roman" w:hAnsi="Times New Roman" w:cs="Times New Roman"/>
          <w:sz w:val="28"/>
          <w:szCs w:val="28"/>
          <w:lang w:val="kk-KZ"/>
        </w:rPr>
        <w:t>: «жұмсақ</w:t>
      </w:r>
      <w:r>
        <w:rPr>
          <w:rFonts w:ascii="Times New Roman" w:hAnsi="Times New Roman" w:cs="Times New Roman"/>
          <w:sz w:val="28"/>
          <w:szCs w:val="28"/>
          <w:lang w:val="kk-KZ"/>
        </w:rPr>
        <w:t xml:space="preserve"> күштің</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көрін</w:t>
      </w:r>
      <w:r w:rsidRPr="00C65FE2">
        <w:rPr>
          <w:rFonts w:ascii="Times New Roman" w:hAnsi="Times New Roman" w:cs="Times New Roman"/>
          <w:sz w:val="28"/>
          <w:szCs w:val="28"/>
          <w:lang w:val="kk-KZ"/>
        </w:rPr>
        <w:t>і</w:t>
      </w:r>
      <w:r>
        <w:rPr>
          <w:rFonts w:ascii="Times New Roman" w:hAnsi="Times New Roman" w:cs="Times New Roman"/>
          <w:sz w:val="28"/>
          <w:szCs w:val="28"/>
          <w:lang w:val="kk-KZ"/>
        </w:rPr>
        <w:t>сі</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 мәжбүрлеу</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және ынталандырудың </w:t>
      </w:r>
      <w:r w:rsidRPr="00C65FE2">
        <w:rPr>
          <w:rFonts w:ascii="Times New Roman" w:hAnsi="Times New Roman" w:cs="Times New Roman"/>
          <w:sz w:val="28"/>
          <w:szCs w:val="28"/>
          <w:lang w:val="kk-KZ"/>
        </w:rPr>
        <w:t xml:space="preserve">қатаң </w:t>
      </w:r>
      <w:r>
        <w:rPr>
          <w:rFonts w:ascii="Times New Roman" w:hAnsi="Times New Roman" w:cs="Times New Roman"/>
          <w:sz w:val="28"/>
          <w:szCs w:val="28"/>
          <w:lang w:val="kk-KZ"/>
        </w:rPr>
        <w:t>түрі</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қазіргі</w:t>
      </w:r>
      <w:r w:rsidRPr="00C65FE2">
        <w:rPr>
          <w:rFonts w:ascii="Times New Roman" w:hAnsi="Times New Roman" w:cs="Times New Roman"/>
          <w:sz w:val="28"/>
          <w:szCs w:val="28"/>
          <w:lang w:val="kk-KZ"/>
        </w:rPr>
        <w:t xml:space="preserve"> ақпараттық </w:t>
      </w:r>
      <w:r>
        <w:rPr>
          <w:rFonts w:ascii="Times New Roman" w:hAnsi="Times New Roman" w:cs="Times New Roman"/>
          <w:sz w:val="28"/>
          <w:szCs w:val="28"/>
          <w:lang w:val="kk-KZ"/>
        </w:rPr>
        <w:t>заманның</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ерекшелігін айқындайды</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Аталған</w:t>
      </w:r>
      <w:r w:rsidRPr="00C65FE2">
        <w:rPr>
          <w:rFonts w:ascii="Times New Roman" w:hAnsi="Times New Roman" w:cs="Times New Roman"/>
          <w:sz w:val="28"/>
          <w:szCs w:val="28"/>
          <w:lang w:val="kk-KZ"/>
        </w:rPr>
        <w:t xml:space="preserve"> өлшемдерді </w:t>
      </w:r>
      <w:r>
        <w:rPr>
          <w:rFonts w:ascii="Times New Roman" w:hAnsi="Times New Roman" w:cs="Times New Roman"/>
          <w:sz w:val="28"/>
          <w:szCs w:val="28"/>
          <w:lang w:val="kk-KZ"/>
        </w:rPr>
        <w:t>қажетті түрде</w:t>
      </w:r>
      <w:r w:rsidRPr="00C65FE2">
        <w:rPr>
          <w:rFonts w:ascii="Times New Roman" w:hAnsi="Times New Roman" w:cs="Times New Roman"/>
          <w:sz w:val="28"/>
          <w:szCs w:val="28"/>
          <w:lang w:val="kk-KZ"/>
        </w:rPr>
        <w:t xml:space="preserve"> үйлестіре </w:t>
      </w:r>
      <w:r>
        <w:rPr>
          <w:rFonts w:ascii="Times New Roman" w:hAnsi="Times New Roman" w:cs="Times New Roman"/>
          <w:sz w:val="28"/>
          <w:szCs w:val="28"/>
          <w:lang w:val="kk-KZ"/>
        </w:rPr>
        <w:t>алған</w:t>
      </w:r>
      <w:r w:rsidRPr="00C65FE2">
        <w:rPr>
          <w:rFonts w:ascii="Times New Roman" w:hAnsi="Times New Roman" w:cs="Times New Roman"/>
          <w:sz w:val="28"/>
          <w:szCs w:val="28"/>
          <w:lang w:val="kk-KZ"/>
        </w:rPr>
        <w:t xml:space="preserve"> билік</w:t>
      </w:r>
      <w:r>
        <w:rPr>
          <w:rFonts w:ascii="Times New Roman" w:hAnsi="Times New Roman" w:cs="Times New Roman"/>
          <w:sz w:val="28"/>
          <w:szCs w:val="28"/>
          <w:lang w:val="kk-KZ"/>
        </w:rPr>
        <w:t>ті, ғалым</w:t>
      </w:r>
      <w:r w:rsidRPr="00C65FE2">
        <w:rPr>
          <w:rFonts w:ascii="Times New Roman" w:hAnsi="Times New Roman" w:cs="Times New Roman"/>
          <w:sz w:val="28"/>
          <w:szCs w:val="28"/>
          <w:lang w:val="kk-KZ"/>
        </w:rPr>
        <w:t xml:space="preserve"> «ақылды билік» деп </w:t>
      </w:r>
      <w:r>
        <w:rPr>
          <w:rFonts w:ascii="Times New Roman" w:hAnsi="Times New Roman" w:cs="Times New Roman"/>
          <w:sz w:val="28"/>
          <w:szCs w:val="28"/>
          <w:lang w:val="kk-KZ"/>
        </w:rPr>
        <w:t>айрықшалайды</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Атап айтқанда</w:t>
      </w:r>
      <w:r w:rsidRPr="00C65FE2">
        <w:rPr>
          <w:rFonts w:ascii="Times New Roman" w:hAnsi="Times New Roman" w:cs="Times New Roman"/>
          <w:sz w:val="28"/>
          <w:szCs w:val="28"/>
          <w:lang w:val="kk-KZ"/>
        </w:rPr>
        <w:t xml:space="preserve">, қазіргі </w:t>
      </w:r>
      <w:r>
        <w:rPr>
          <w:rFonts w:ascii="Times New Roman" w:hAnsi="Times New Roman" w:cs="Times New Roman"/>
          <w:sz w:val="28"/>
          <w:szCs w:val="28"/>
          <w:lang w:val="kk-KZ"/>
        </w:rPr>
        <w:t>замандағы</w:t>
      </w:r>
      <w:r w:rsidRPr="00C65FE2">
        <w:rPr>
          <w:rFonts w:ascii="Times New Roman" w:hAnsi="Times New Roman" w:cs="Times New Roman"/>
          <w:sz w:val="28"/>
          <w:szCs w:val="28"/>
          <w:lang w:val="kk-KZ"/>
        </w:rPr>
        <w:t xml:space="preserve"> халықаралық терроризм</w:t>
      </w:r>
      <w:r>
        <w:rPr>
          <w:rFonts w:ascii="Times New Roman" w:hAnsi="Times New Roman" w:cs="Times New Roman"/>
          <w:sz w:val="28"/>
          <w:szCs w:val="28"/>
          <w:lang w:val="kk-KZ"/>
        </w:rPr>
        <w:t xml:space="preserve"> көріністерімен </w:t>
      </w:r>
      <w:r w:rsidRPr="00C65FE2">
        <w:rPr>
          <w:rFonts w:ascii="Times New Roman" w:hAnsi="Times New Roman" w:cs="Times New Roman"/>
          <w:sz w:val="28"/>
          <w:szCs w:val="28"/>
          <w:lang w:val="kk-KZ"/>
        </w:rPr>
        <w:t>мен күрес – бұл ақыл</w:t>
      </w:r>
      <w:r w:rsidRPr="00C65FE2">
        <w:rPr>
          <w:rFonts w:eastAsia="Calibri" w:cs="Times New Roman"/>
          <w:sz w:val="28"/>
          <w:szCs w:val="28"/>
          <w:lang w:val="kk-KZ"/>
        </w:rPr>
        <w:t>‐</w:t>
      </w:r>
      <w:r w:rsidRPr="00C65FE2">
        <w:rPr>
          <w:rFonts w:ascii="Times New Roman" w:hAnsi="Times New Roman" w:cs="Times New Roman"/>
          <w:sz w:val="28"/>
          <w:szCs w:val="28"/>
          <w:lang w:val="kk-KZ"/>
        </w:rPr>
        <w:t xml:space="preserve">ой </w:t>
      </w:r>
      <w:r>
        <w:rPr>
          <w:rFonts w:ascii="Times New Roman" w:hAnsi="Times New Roman" w:cs="Times New Roman"/>
          <w:sz w:val="28"/>
          <w:szCs w:val="28"/>
          <w:lang w:val="kk-KZ"/>
        </w:rPr>
        <w:t>жолындағы</w:t>
      </w:r>
      <w:r w:rsidRPr="00C65FE2">
        <w:rPr>
          <w:rFonts w:ascii="Times New Roman" w:hAnsi="Times New Roman" w:cs="Times New Roman"/>
          <w:sz w:val="28"/>
          <w:szCs w:val="28"/>
          <w:lang w:val="kk-KZ"/>
        </w:rPr>
        <w:t xml:space="preserve"> күрес, бұл «қата</w:t>
      </w:r>
      <w:r>
        <w:rPr>
          <w:rFonts w:ascii="Times New Roman" w:hAnsi="Times New Roman" w:cs="Times New Roman"/>
          <w:sz w:val="28"/>
          <w:szCs w:val="28"/>
          <w:lang w:val="kk-KZ"/>
        </w:rPr>
        <w:t>ң</w:t>
      </w:r>
      <w:r w:rsidRPr="00C65FE2">
        <w:rPr>
          <w:rFonts w:ascii="Times New Roman" w:hAnsi="Times New Roman" w:cs="Times New Roman"/>
          <w:sz w:val="28"/>
          <w:szCs w:val="28"/>
          <w:lang w:val="kk-KZ"/>
        </w:rPr>
        <w:t xml:space="preserve"> билікке» шектен тыс сүйену табысқа жет</w:t>
      </w:r>
      <w:r>
        <w:rPr>
          <w:rFonts w:ascii="Times New Roman" w:hAnsi="Times New Roman" w:cs="Times New Roman"/>
          <w:sz w:val="28"/>
          <w:szCs w:val="28"/>
          <w:lang w:val="kk-KZ"/>
        </w:rPr>
        <w:t>кізбейтін жол ретінде есептеледі. Ж</w:t>
      </w:r>
      <w:r w:rsidRPr="00C65FE2">
        <w:rPr>
          <w:rFonts w:ascii="Times New Roman" w:hAnsi="Times New Roman" w:cs="Times New Roman"/>
          <w:sz w:val="28"/>
          <w:szCs w:val="28"/>
          <w:lang w:val="kk-KZ"/>
        </w:rPr>
        <w:t>ария дипломатия</w:t>
      </w:r>
      <w:r>
        <w:rPr>
          <w:rFonts w:ascii="Times New Roman" w:hAnsi="Times New Roman" w:cs="Times New Roman"/>
          <w:sz w:val="28"/>
          <w:szCs w:val="28"/>
          <w:lang w:val="kk-KZ"/>
        </w:rPr>
        <w:t xml:space="preserve"> арқылы</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ізгі</w:t>
      </w:r>
      <w:r w:rsidRPr="00C65FE2">
        <w:rPr>
          <w:rFonts w:ascii="Times New Roman" w:hAnsi="Times New Roman" w:cs="Times New Roman"/>
          <w:sz w:val="28"/>
          <w:szCs w:val="28"/>
          <w:lang w:val="kk-KZ"/>
        </w:rPr>
        <w:t xml:space="preserve"> биліктің» </w:t>
      </w:r>
      <w:r>
        <w:rPr>
          <w:rFonts w:ascii="Times New Roman" w:hAnsi="Times New Roman" w:cs="Times New Roman"/>
          <w:sz w:val="28"/>
          <w:szCs w:val="28"/>
          <w:lang w:val="kk-KZ"/>
        </w:rPr>
        <w:t>қолында шоғырланған</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ерекше</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тетік түрінде қарастырылады</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онда да </w:t>
      </w:r>
      <w:r w:rsidRPr="00C65FE2">
        <w:rPr>
          <w:rFonts w:ascii="Times New Roman" w:hAnsi="Times New Roman" w:cs="Times New Roman"/>
          <w:sz w:val="28"/>
          <w:szCs w:val="28"/>
          <w:lang w:val="kk-KZ"/>
        </w:rPr>
        <w:t>«ақылды» жария дипломатия «жұмсақ билікті» қалыптастыру үшін өзара сенімнің, өз</w:t>
      </w:r>
      <w:r w:rsidRPr="00C65FE2">
        <w:rPr>
          <w:rFonts w:eastAsia="Calibri" w:cs="Times New Roman"/>
          <w:sz w:val="28"/>
          <w:szCs w:val="28"/>
          <w:lang w:val="kk-KZ"/>
        </w:rPr>
        <w:t>‐</w:t>
      </w:r>
      <w:r w:rsidRPr="00C65FE2">
        <w:rPr>
          <w:rFonts w:ascii="Times New Roman" w:hAnsi="Times New Roman" w:cs="Times New Roman"/>
          <w:sz w:val="28"/>
          <w:szCs w:val="28"/>
          <w:lang w:val="kk-KZ"/>
        </w:rPr>
        <w:t xml:space="preserve">өзіне сын тұрғысынан қараудың және азаматтық қоғамның белсенді жұмыс атқаруы қажеттілігін түсінуді көздейді. Насихатқа </w:t>
      </w:r>
      <w:r>
        <w:rPr>
          <w:rFonts w:ascii="Times New Roman" w:hAnsi="Times New Roman" w:cs="Times New Roman"/>
          <w:sz w:val="28"/>
          <w:szCs w:val="28"/>
          <w:lang w:val="kk-KZ"/>
        </w:rPr>
        <w:t>айналып отырған</w:t>
      </w:r>
      <w:r w:rsidRPr="00C65FE2">
        <w:rPr>
          <w:rFonts w:ascii="Times New Roman" w:hAnsi="Times New Roman" w:cs="Times New Roman"/>
          <w:sz w:val="28"/>
          <w:szCs w:val="28"/>
          <w:lang w:val="kk-KZ"/>
        </w:rPr>
        <w:t xml:space="preserve"> жария дипломатия адамдарды сендірмек түгіл, «жұмсақ биліктің» өзін жойып тынады. Оның орнына, ол екіжақты үдеріс болып қалуы қажет, өйткені, «жұмсақ билік» бірінші кезекте біздің басқа адамдарды қалай түсінетінімізге тәуелді».</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«Жұмсақ күш» ұғымының </w:t>
      </w:r>
      <w:r w:rsidRPr="00C65FE2">
        <w:rPr>
          <w:rFonts w:ascii="Times New Roman" w:hAnsi="Times New Roman" w:cs="Times New Roman"/>
          <w:sz w:val="28"/>
          <w:szCs w:val="28"/>
          <w:lang w:val="kk-KZ"/>
        </w:rPr>
        <w:t xml:space="preserve">жеті </w:t>
      </w:r>
      <w:r>
        <w:rPr>
          <w:rFonts w:ascii="Times New Roman" w:hAnsi="Times New Roman" w:cs="Times New Roman"/>
          <w:sz w:val="28"/>
          <w:szCs w:val="28"/>
          <w:lang w:val="kk-KZ"/>
        </w:rPr>
        <w:t>принциптерін ерекшелеуге б</w:t>
      </w:r>
      <w:r w:rsidRPr="00C65FE2">
        <w:rPr>
          <w:rFonts w:ascii="Times New Roman" w:hAnsi="Times New Roman" w:cs="Times New Roman"/>
          <w:sz w:val="28"/>
          <w:szCs w:val="28"/>
          <w:lang w:val="kk-KZ"/>
        </w:rPr>
        <w:t>олады:</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елдің </w:t>
      </w:r>
      <w:r w:rsidRPr="00C65FE2">
        <w:rPr>
          <w:rFonts w:ascii="Times New Roman" w:hAnsi="Times New Roman" w:cs="Times New Roman"/>
          <w:sz w:val="28"/>
          <w:szCs w:val="28"/>
          <w:lang w:val="kk-KZ"/>
        </w:rPr>
        <w:t>саясат</w:t>
      </w:r>
      <w:r>
        <w:rPr>
          <w:rFonts w:ascii="Times New Roman" w:hAnsi="Times New Roman" w:cs="Times New Roman"/>
          <w:sz w:val="28"/>
          <w:szCs w:val="28"/>
          <w:lang w:val="kk-KZ"/>
        </w:rPr>
        <w:t xml:space="preserve">ын </w:t>
      </w:r>
      <w:r w:rsidRPr="00C65FE2">
        <w:rPr>
          <w:rFonts w:ascii="Times New Roman" w:hAnsi="Times New Roman" w:cs="Times New Roman"/>
          <w:sz w:val="28"/>
          <w:szCs w:val="28"/>
          <w:lang w:val="kk-KZ"/>
        </w:rPr>
        <w:t xml:space="preserve">шетелдік </w:t>
      </w:r>
      <w:r>
        <w:rPr>
          <w:rFonts w:ascii="Times New Roman" w:hAnsi="Times New Roman" w:cs="Times New Roman"/>
          <w:sz w:val="28"/>
          <w:szCs w:val="28"/>
          <w:lang w:val="kk-KZ"/>
        </w:rPr>
        <w:t>халықтарға оң бағытта жеткізуді қамтамасыз ету;</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елдің саясатын рухани </w:t>
      </w:r>
      <w:r w:rsidRPr="00C65FE2">
        <w:rPr>
          <w:rFonts w:ascii="Times New Roman" w:hAnsi="Times New Roman" w:cs="Times New Roman"/>
          <w:sz w:val="28"/>
          <w:szCs w:val="28"/>
          <w:lang w:val="kk-KZ"/>
        </w:rPr>
        <w:t>құндылықтармен байланыст</w:t>
      </w:r>
      <w:r>
        <w:rPr>
          <w:rFonts w:ascii="Times New Roman" w:hAnsi="Times New Roman" w:cs="Times New Roman"/>
          <w:sz w:val="28"/>
          <w:szCs w:val="28"/>
          <w:lang w:val="kk-KZ"/>
        </w:rPr>
        <w:t>а беру;</w:t>
      </w:r>
    </w:p>
    <w:p w:rsidR="009A08B5"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C65FE2">
        <w:rPr>
          <w:rFonts w:ascii="Times New Roman" w:hAnsi="Times New Roman" w:cs="Times New Roman"/>
          <w:sz w:val="28"/>
          <w:szCs w:val="28"/>
          <w:lang w:val="kk-KZ"/>
        </w:rPr>
        <w:t xml:space="preserve"> халықаралық </w:t>
      </w:r>
      <w:r>
        <w:rPr>
          <w:rFonts w:ascii="Times New Roman" w:hAnsi="Times New Roman" w:cs="Times New Roman"/>
          <w:sz w:val="28"/>
          <w:szCs w:val="28"/>
          <w:lang w:val="kk-KZ"/>
        </w:rPr>
        <w:t xml:space="preserve">жүйедегі бастамаларды </w:t>
      </w:r>
      <w:r w:rsidRPr="00C65FE2">
        <w:rPr>
          <w:rFonts w:ascii="Times New Roman" w:hAnsi="Times New Roman" w:cs="Times New Roman"/>
          <w:sz w:val="28"/>
          <w:szCs w:val="28"/>
          <w:lang w:val="kk-KZ"/>
        </w:rPr>
        <w:t>дәйекті</w:t>
      </w:r>
      <w:r>
        <w:rPr>
          <w:rFonts w:ascii="Times New Roman" w:hAnsi="Times New Roman" w:cs="Times New Roman"/>
          <w:sz w:val="28"/>
          <w:szCs w:val="28"/>
          <w:lang w:val="kk-KZ"/>
        </w:rPr>
        <w:t xml:space="preserve"> түрде жасау;</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65FE2">
        <w:rPr>
          <w:rFonts w:ascii="Times New Roman" w:hAnsi="Times New Roman" w:cs="Times New Roman"/>
          <w:sz w:val="28"/>
          <w:szCs w:val="28"/>
          <w:lang w:val="kk-KZ"/>
        </w:rPr>
        <w:t>мақсатты аудиторияларға бейімде</w:t>
      </w:r>
      <w:r>
        <w:rPr>
          <w:rFonts w:ascii="Times New Roman" w:hAnsi="Times New Roman" w:cs="Times New Roman"/>
          <w:sz w:val="28"/>
          <w:szCs w:val="28"/>
          <w:lang w:val="kk-KZ"/>
        </w:rPr>
        <w:t>у</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арқылы</w:t>
      </w:r>
      <w:r w:rsidRPr="00C65FE2">
        <w:rPr>
          <w:rFonts w:ascii="Times New Roman" w:hAnsi="Times New Roman" w:cs="Times New Roman"/>
          <w:sz w:val="28"/>
          <w:szCs w:val="28"/>
          <w:lang w:val="kk-KZ"/>
        </w:rPr>
        <w:t xml:space="preserve"> мақсатты сегменттерді </w:t>
      </w:r>
      <w:r>
        <w:rPr>
          <w:rFonts w:ascii="Times New Roman" w:hAnsi="Times New Roman" w:cs="Times New Roman"/>
          <w:sz w:val="28"/>
          <w:szCs w:val="28"/>
          <w:lang w:val="kk-KZ"/>
        </w:rPr>
        <w:t>ұдайы зерттеу;</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C65FE2">
        <w:rPr>
          <w:rFonts w:ascii="Times New Roman" w:hAnsi="Times New Roman" w:cs="Times New Roman"/>
          <w:sz w:val="28"/>
          <w:szCs w:val="28"/>
          <w:lang w:val="kk-KZ"/>
        </w:rPr>
        <w:t xml:space="preserve"> шағын мақсатты сегменттермен қатар, бұқаралық ақпарат құралдары арқылы бұқара х</w:t>
      </w:r>
      <w:r>
        <w:rPr>
          <w:rFonts w:ascii="Times New Roman" w:hAnsi="Times New Roman" w:cs="Times New Roman"/>
          <w:sz w:val="28"/>
          <w:szCs w:val="28"/>
          <w:lang w:val="kk-KZ"/>
        </w:rPr>
        <w:t>алықпен жұмыс істеу;</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963941">
        <w:rPr>
          <w:rFonts w:ascii="Times New Roman" w:hAnsi="Times New Roman" w:cs="Times New Roman"/>
          <w:sz w:val="28"/>
          <w:szCs w:val="28"/>
          <w:lang w:val="kk-KZ"/>
        </w:rPr>
        <w:t xml:space="preserve"> - </w:t>
      </w:r>
      <w:r w:rsidRPr="00C65FE2">
        <w:rPr>
          <w:rFonts w:ascii="Times New Roman" w:hAnsi="Times New Roman" w:cs="Times New Roman"/>
          <w:sz w:val="28"/>
          <w:szCs w:val="28"/>
          <w:lang w:val="kk-KZ"/>
        </w:rPr>
        <w:t xml:space="preserve">мақсатты аудиторияның жаңа </w:t>
      </w:r>
      <w:r>
        <w:rPr>
          <w:rFonts w:ascii="Times New Roman" w:hAnsi="Times New Roman" w:cs="Times New Roman"/>
          <w:sz w:val="28"/>
          <w:szCs w:val="28"/>
          <w:lang w:val="kk-KZ"/>
        </w:rPr>
        <w:t>буын</w:t>
      </w:r>
      <w:r w:rsidRPr="00963941">
        <w:rPr>
          <w:rFonts w:ascii="Times New Roman" w:hAnsi="Times New Roman" w:cs="Times New Roman"/>
          <w:sz w:val="28"/>
          <w:szCs w:val="28"/>
          <w:lang w:val="kk-KZ"/>
        </w:rPr>
        <w:t xml:space="preserve"> </w:t>
      </w:r>
      <w:r w:rsidRPr="00C65FE2">
        <w:rPr>
          <w:rFonts w:ascii="Times New Roman" w:hAnsi="Times New Roman" w:cs="Times New Roman"/>
          <w:sz w:val="28"/>
          <w:szCs w:val="28"/>
          <w:lang w:val="kk-KZ"/>
        </w:rPr>
        <w:t xml:space="preserve">өкілдерін қамту </w:t>
      </w:r>
      <w:r>
        <w:rPr>
          <w:rFonts w:ascii="Times New Roman" w:hAnsi="Times New Roman" w:cs="Times New Roman"/>
          <w:sz w:val="28"/>
          <w:szCs w:val="28"/>
          <w:lang w:val="kk-KZ"/>
        </w:rPr>
        <w:t>мақсатында</w:t>
      </w:r>
      <w:r w:rsidRPr="00C65FE2">
        <w:rPr>
          <w:rFonts w:ascii="Times New Roman" w:hAnsi="Times New Roman" w:cs="Times New Roman"/>
          <w:sz w:val="28"/>
          <w:szCs w:val="28"/>
          <w:lang w:val="kk-KZ"/>
        </w:rPr>
        <w:t xml:space="preserve"> түрлі әріптестермен өзара байланыс</w:t>
      </w:r>
      <w:r>
        <w:rPr>
          <w:rFonts w:ascii="Times New Roman" w:hAnsi="Times New Roman" w:cs="Times New Roman"/>
          <w:sz w:val="28"/>
          <w:szCs w:val="28"/>
          <w:lang w:val="kk-KZ"/>
        </w:rPr>
        <w:t xml:space="preserve"> орнату;</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65FE2">
        <w:rPr>
          <w:rFonts w:ascii="Times New Roman" w:hAnsi="Times New Roman" w:cs="Times New Roman"/>
          <w:sz w:val="28"/>
          <w:szCs w:val="28"/>
          <w:lang w:val="kk-KZ"/>
        </w:rPr>
        <w:t xml:space="preserve">белсенді «халықаралық қатынас </w:t>
      </w:r>
      <w:r>
        <w:rPr>
          <w:rFonts w:ascii="Times New Roman" w:hAnsi="Times New Roman" w:cs="Times New Roman"/>
          <w:sz w:val="28"/>
          <w:szCs w:val="28"/>
          <w:lang w:val="kk-KZ"/>
        </w:rPr>
        <w:t>және</w:t>
      </w:r>
      <w:r w:rsidRPr="00C65FE2">
        <w:rPr>
          <w:rFonts w:ascii="Times New Roman" w:hAnsi="Times New Roman" w:cs="Times New Roman"/>
          <w:sz w:val="28"/>
          <w:szCs w:val="28"/>
          <w:lang w:val="kk-KZ"/>
        </w:rPr>
        <w:t xml:space="preserve"> </w:t>
      </w:r>
      <w:r>
        <w:rPr>
          <w:rFonts w:ascii="Times New Roman" w:hAnsi="Times New Roman" w:cs="Times New Roman"/>
          <w:sz w:val="28"/>
          <w:szCs w:val="28"/>
          <w:lang w:val="kk-KZ"/>
        </w:rPr>
        <w:t>алмасу</w:t>
      </w:r>
      <w:r w:rsidRPr="00C65FE2">
        <w:rPr>
          <w:rFonts w:ascii="Times New Roman" w:hAnsi="Times New Roman" w:cs="Times New Roman"/>
          <w:sz w:val="28"/>
          <w:szCs w:val="28"/>
          <w:lang w:val="kk-KZ"/>
        </w:rPr>
        <w:t xml:space="preserve"> бағдарламаларын</w:t>
      </w:r>
      <w:r>
        <w:rPr>
          <w:rFonts w:ascii="Times New Roman" w:hAnsi="Times New Roman" w:cs="Times New Roman"/>
          <w:sz w:val="28"/>
          <w:szCs w:val="28"/>
          <w:lang w:val="kk-KZ"/>
        </w:rPr>
        <w:t xml:space="preserve"> қамту</w:t>
      </w:r>
      <w:r w:rsidRPr="00C65FE2">
        <w:rPr>
          <w:rFonts w:ascii="Times New Roman" w:hAnsi="Times New Roman" w:cs="Times New Roman"/>
          <w:sz w:val="28"/>
          <w:szCs w:val="28"/>
          <w:lang w:val="kk-KZ"/>
        </w:rPr>
        <w:t>.</w:t>
      </w:r>
    </w:p>
    <w:p w:rsidR="009A08B5" w:rsidRPr="00027A1D" w:rsidRDefault="009A08B5" w:rsidP="009A08B5">
      <w:pPr>
        <w:spacing w:after="0" w:line="240" w:lineRule="auto"/>
        <w:ind w:firstLine="567"/>
        <w:jc w:val="both"/>
        <w:rPr>
          <w:rFonts w:ascii="Times New Roman" w:eastAsia="TimesNewRomanPSMT" w:hAnsi="Times New Roman" w:cs="Times New Roman"/>
          <w:sz w:val="28"/>
          <w:szCs w:val="28"/>
          <w:lang w:val="kk-KZ"/>
        </w:rPr>
      </w:pPr>
      <w:r w:rsidRPr="00027A1D">
        <w:rPr>
          <w:rFonts w:asciiTheme="majorBidi" w:eastAsia="Times New Roman" w:hAnsiTheme="majorBidi" w:cstheme="majorBidi"/>
          <w:color w:val="000000"/>
          <w:sz w:val="28"/>
          <w:szCs w:val="28"/>
          <w:lang w:val="kk-KZ" w:bidi="ar-EG"/>
        </w:rPr>
        <w:t>Түрлі түсті революциялардың алғышартын жасауға ат салысқан Дж Шарптың «Диктатурадан демократияға: азаттықтың стратегиясы мен тәжірибесі» еңбегінде: «халыққа қысым жасалып, ел тәуелсіздікке ұмытылып отырған аумақтарда диктатураның күйреуін тудыратын жолдарға талдау жасайды»</w:t>
      </w:r>
      <w:r w:rsidRPr="00027A1D">
        <w:rPr>
          <w:rFonts w:ascii="Times New Roman" w:eastAsia="TimesNewRomanPSMT" w:hAnsi="Times New Roman" w:cs="Times New Roman"/>
          <w:sz w:val="28"/>
          <w:szCs w:val="28"/>
          <w:lang w:val="kk-KZ"/>
        </w:rPr>
        <w:t xml:space="preserve"> [</w:t>
      </w:r>
      <w:r>
        <w:rPr>
          <w:rFonts w:ascii="Times New Roman" w:eastAsia="TimesNewRomanPSMT" w:hAnsi="Times New Roman" w:cs="Times New Roman"/>
          <w:sz w:val="28"/>
          <w:szCs w:val="28"/>
          <w:lang w:val="kk-KZ"/>
        </w:rPr>
        <w:t>23</w:t>
      </w:r>
      <w:r w:rsidRPr="00027A1D">
        <w:rPr>
          <w:rFonts w:ascii="Times New Roman" w:eastAsia="TimesNewRomanPSMT" w:hAnsi="Times New Roman" w:cs="Times New Roman"/>
          <w:sz w:val="28"/>
          <w:szCs w:val="28"/>
          <w:lang w:val="kk-KZ"/>
        </w:rPr>
        <w:t>,</w:t>
      </w:r>
      <w:r>
        <w:rPr>
          <w:rFonts w:ascii="Times New Roman" w:eastAsia="TimesNewRomanPSMT" w:hAnsi="Times New Roman" w:cs="Times New Roman"/>
          <w:sz w:val="28"/>
          <w:szCs w:val="28"/>
          <w:lang w:val="kk-KZ"/>
        </w:rPr>
        <w:t xml:space="preserve"> б.</w:t>
      </w:r>
      <w:r w:rsidRPr="00027A1D">
        <w:rPr>
          <w:rFonts w:ascii="Times New Roman" w:eastAsia="TimesNewRomanPSMT" w:hAnsi="Times New Roman" w:cs="Times New Roman"/>
          <w:sz w:val="28"/>
          <w:szCs w:val="28"/>
          <w:lang w:val="kk-KZ"/>
        </w:rPr>
        <w:t xml:space="preserve"> 8]. </w:t>
      </w:r>
    </w:p>
    <w:p w:rsidR="009A08B5" w:rsidRPr="00027A1D" w:rsidRDefault="009A08B5" w:rsidP="009A08B5">
      <w:pPr>
        <w:pStyle w:val="a8"/>
        <w:shd w:val="clear" w:color="auto" w:fill="FFFFFF"/>
        <w:spacing w:before="0" w:beforeAutospacing="0" w:after="0" w:afterAutospacing="0"/>
        <w:ind w:firstLine="567"/>
        <w:jc w:val="both"/>
        <w:rPr>
          <w:rFonts w:asciiTheme="majorBidi" w:hAnsiTheme="majorBidi" w:cstheme="majorBidi"/>
          <w:color w:val="000000"/>
          <w:sz w:val="28"/>
          <w:szCs w:val="28"/>
          <w:shd w:val="clear" w:color="auto" w:fill="FFFFFF"/>
          <w:lang w:val="kk-KZ"/>
        </w:rPr>
      </w:pPr>
      <w:r w:rsidRPr="00027A1D">
        <w:rPr>
          <w:rFonts w:asciiTheme="majorBidi" w:hAnsiTheme="majorBidi" w:cstheme="majorBidi"/>
          <w:color w:val="000000"/>
          <w:sz w:val="28"/>
          <w:szCs w:val="28"/>
          <w:shd w:val="clear" w:color="auto" w:fill="FFFFFF"/>
          <w:lang w:val="kk-KZ"/>
        </w:rPr>
        <w:t>Жаңа әлемдік тәртіп құру бойынша ұлттық экономикалық және әлеуметтік салаларда басқарылатын хаос енгізу туралы теориялар тартылуда. Хаос теориясы бойынша американдық сарпшы Стивен Манн АҚШ ұлттық мүддесін қамтамасыз ету үшін «хаос» құру туралы идеяларын жақтап отыр.</w:t>
      </w:r>
    </w:p>
    <w:p w:rsidR="009A08B5" w:rsidRPr="00027A1D" w:rsidRDefault="009A08B5" w:rsidP="009A08B5">
      <w:pPr>
        <w:pStyle w:val="a8"/>
        <w:shd w:val="clear" w:color="auto" w:fill="FFFFFF"/>
        <w:spacing w:before="0" w:beforeAutospacing="0" w:after="0" w:afterAutospacing="0"/>
        <w:ind w:firstLine="567"/>
        <w:jc w:val="both"/>
        <w:rPr>
          <w:rFonts w:asciiTheme="majorBidi" w:hAnsiTheme="majorBidi" w:cstheme="majorBidi"/>
          <w:color w:val="000000"/>
          <w:sz w:val="28"/>
          <w:szCs w:val="28"/>
          <w:shd w:val="clear" w:color="auto" w:fill="FFFFFF"/>
          <w:lang w:val="kk-KZ"/>
        </w:rPr>
      </w:pPr>
      <w:r w:rsidRPr="00027A1D">
        <w:rPr>
          <w:rStyle w:val="a5"/>
          <w:rFonts w:asciiTheme="majorBidi" w:hAnsiTheme="majorBidi" w:cstheme="majorBidi"/>
          <w:i w:val="0"/>
          <w:iCs w:val="0"/>
          <w:color w:val="000000"/>
          <w:sz w:val="28"/>
          <w:szCs w:val="28"/>
          <w:lang w:val="kk-KZ"/>
        </w:rPr>
        <w:t>Стивен Манн өзінің 1992 жылы жарық көрген «Хаос теориясы және стратегиялық ойлау» атты еңбегінде</w:t>
      </w:r>
      <w:r w:rsidRPr="00027A1D">
        <w:rPr>
          <w:rFonts w:asciiTheme="majorBidi" w:hAnsiTheme="majorBidi" w:cstheme="majorBidi"/>
          <w:color w:val="000000"/>
          <w:sz w:val="28"/>
          <w:szCs w:val="28"/>
          <w:shd w:val="clear" w:color="auto" w:fill="FFFFFF"/>
          <w:lang w:val="kk-KZ"/>
        </w:rPr>
        <w:t xml:space="preserve"> қандай да бір кеңістікте хаос  механизмдерін іске қосу үшін төмендегідей құралдарды пайдалану маңызды деп тұжырымдайды [</w:t>
      </w:r>
      <w:r>
        <w:rPr>
          <w:rFonts w:asciiTheme="majorBidi" w:hAnsiTheme="majorBidi" w:cstheme="majorBidi"/>
          <w:color w:val="000000"/>
          <w:sz w:val="28"/>
          <w:szCs w:val="28"/>
          <w:shd w:val="clear" w:color="auto" w:fill="FFFFFF"/>
          <w:lang w:val="kk-KZ"/>
        </w:rPr>
        <w:t>24</w:t>
      </w:r>
      <w:r w:rsidRPr="00027A1D">
        <w:rPr>
          <w:rFonts w:asciiTheme="majorBidi" w:hAnsiTheme="majorBidi" w:cstheme="majorBidi"/>
          <w:color w:val="000000"/>
          <w:sz w:val="28"/>
          <w:szCs w:val="28"/>
          <w:shd w:val="clear" w:color="auto" w:fill="FFFFFF"/>
          <w:lang w:val="kk-KZ"/>
        </w:rPr>
        <w:t>]:</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Pr>
          <w:rStyle w:val="a5"/>
          <w:rFonts w:asciiTheme="majorBidi" w:hAnsiTheme="majorBidi" w:cstheme="majorBidi"/>
          <w:i w:val="0"/>
          <w:iCs w:val="0"/>
          <w:color w:val="000000"/>
          <w:sz w:val="28"/>
          <w:szCs w:val="28"/>
          <w:lang w:val="kk-KZ"/>
        </w:rPr>
        <w:t xml:space="preserve">- </w:t>
      </w:r>
      <w:r w:rsidRPr="00027A1D">
        <w:rPr>
          <w:rStyle w:val="a5"/>
          <w:rFonts w:asciiTheme="majorBidi" w:hAnsiTheme="majorBidi" w:cstheme="majorBidi"/>
          <w:i w:val="0"/>
          <w:iCs w:val="0"/>
          <w:color w:val="000000"/>
          <w:sz w:val="28"/>
          <w:szCs w:val="28"/>
          <w:lang w:val="kk-KZ"/>
        </w:rPr>
        <w:t>либералдық демократияға қолдау көрсету;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Pr>
          <w:rStyle w:val="a5"/>
          <w:rFonts w:asciiTheme="majorBidi" w:hAnsiTheme="majorBidi" w:cstheme="majorBidi"/>
          <w:i w:val="0"/>
          <w:iCs w:val="0"/>
          <w:color w:val="000000"/>
          <w:sz w:val="28"/>
          <w:szCs w:val="28"/>
          <w:lang w:val="kk-KZ"/>
        </w:rPr>
        <w:t xml:space="preserve">- </w:t>
      </w:r>
      <w:r w:rsidRPr="00027A1D">
        <w:rPr>
          <w:rStyle w:val="a5"/>
          <w:rFonts w:asciiTheme="majorBidi" w:hAnsiTheme="majorBidi" w:cstheme="majorBidi"/>
          <w:i w:val="0"/>
          <w:iCs w:val="0"/>
          <w:color w:val="000000"/>
          <w:sz w:val="28"/>
          <w:szCs w:val="28"/>
          <w:lang w:val="kk-KZ"/>
        </w:rPr>
        <w:t>нарықтық реформаларды жүргізу;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Pr>
          <w:rStyle w:val="a5"/>
          <w:rFonts w:asciiTheme="majorBidi" w:hAnsiTheme="majorBidi" w:cstheme="majorBidi"/>
          <w:i w:val="0"/>
          <w:iCs w:val="0"/>
          <w:color w:val="000000"/>
          <w:sz w:val="28"/>
          <w:szCs w:val="28"/>
          <w:lang w:val="kk-KZ"/>
        </w:rPr>
        <w:t xml:space="preserve">- </w:t>
      </w:r>
      <w:r w:rsidRPr="00027A1D">
        <w:rPr>
          <w:rStyle w:val="a5"/>
          <w:rFonts w:asciiTheme="majorBidi" w:hAnsiTheme="majorBidi" w:cstheme="majorBidi"/>
          <w:i w:val="0"/>
          <w:iCs w:val="0"/>
          <w:color w:val="000000"/>
          <w:sz w:val="28"/>
          <w:szCs w:val="28"/>
          <w:lang w:val="kk-KZ"/>
        </w:rPr>
        <w:t>элита бойында өмірлік стандарттарды арттыру;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Pr>
          <w:rStyle w:val="a5"/>
          <w:rFonts w:asciiTheme="majorBidi" w:hAnsiTheme="majorBidi" w:cstheme="majorBidi"/>
          <w:i w:val="0"/>
          <w:iCs w:val="0"/>
          <w:color w:val="000000"/>
          <w:sz w:val="28"/>
          <w:szCs w:val="28"/>
          <w:lang w:val="kk-KZ"/>
        </w:rPr>
        <w:lastRenderedPageBreak/>
        <w:t xml:space="preserve">- </w:t>
      </w:r>
      <w:r w:rsidRPr="00027A1D">
        <w:rPr>
          <w:rStyle w:val="a5"/>
          <w:rFonts w:asciiTheme="majorBidi" w:hAnsiTheme="majorBidi" w:cstheme="majorBidi"/>
          <w:i w:val="0"/>
          <w:iCs w:val="0"/>
          <w:color w:val="000000"/>
          <w:sz w:val="28"/>
          <w:szCs w:val="28"/>
          <w:lang w:val="kk-KZ"/>
        </w:rPr>
        <w:t>ұлттық құндылықтар мен идеологияны ығыстырып шығару.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 xml:space="preserve">Басқарылатын хаос теориясының негізінде бұқаралық ой сананы қайта құру және ақпараттық, әлеуметтік-мәдени технологиялардың көмегімен адамның барлық рухани салаларында айлы шарғы жасау арқылы сананы өзгерту қаланған. Бұл мәселені әлемдік ақпараттық-психологиялық соғыс деп айтуға болады. </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Басқарылатын хаос технологиясы – бұл әлемдік тәртіп орнату бойынша күрестегі қолданылатын тәсілдер.Соғыс қимылдарын жүргізу арқылы өз дегеніне жету үшін қолданылатын әдістер.</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Басқарылатын хаос бойынша соғыс кезеңдері:</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 қандай да бір аймақта ішкі дағдарыстың алғышарттарын жасау;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 «түрлі түсті революциялар» ұйымдастыру және оны қақтығыстарға ұластыру;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-мемлекеттің дағдарысын тудыру;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 дағдарысты реттеу бойынша халықаралық күштердің  басып кіру операцияларын ұйымдастыру;</w:t>
      </w:r>
    </w:p>
    <w:p w:rsidR="009A08B5" w:rsidRPr="00027A1D" w:rsidRDefault="009A08B5" w:rsidP="009A08B5">
      <w:pPr>
        <w:pStyle w:val="a8"/>
        <w:shd w:val="clear" w:color="auto" w:fill="FFFFFF"/>
        <w:spacing w:before="0" w:beforeAutospacing="0" w:after="0" w:afterAutospacing="0"/>
        <w:ind w:firstLine="567"/>
        <w:jc w:val="both"/>
        <w:rPr>
          <w:rStyle w:val="a5"/>
          <w:rFonts w:asciiTheme="majorBidi" w:hAnsiTheme="majorBidi" w:cstheme="majorBidi"/>
          <w:i w:val="0"/>
          <w:iCs w:val="0"/>
          <w:color w:val="000000"/>
          <w:sz w:val="28"/>
          <w:szCs w:val="28"/>
          <w:lang w:val="kk-KZ"/>
        </w:rPr>
      </w:pPr>
      <w:r w:rsidRPr="00027A1D">
        <w:rPr>
          <w:rStyle w:val="a5"/>
          <w:rFonts w:asciiTheme="majorBidi" w:hAnsiTheme="majorBidi" w:cstheme="majorBidi"/>
          <w:i w:val="0"/>
          <w:iCs w:val="0"/>
          <w:color w:val="000000"/>
          <w:sz w:val="28"/>
          <w:szCs w:val="28"/>
          <w:lang w:val="kk-KZ"/>
        </w:rPr>
        <w:t>- елдегі жағдайды тұрақтандыру деген желеумен елді жаулап алу;</w:t>
      </w:r>
    </w:p>
    <w:p w:rsidR="009A08B5" w:rsidRPr="00027A1D" w:rsidRDefault="009A08B5" w:rsidP="009A08B5">
      <w:pPr>
        <w:pStyle w:val="a8"/>
        <w:shd w:val="clear" w:color="auto" w:fill="FFFFFF"/>
        <w:spacing w:before="0" w:beforeAutospacing="0" w:after="0" w:afterAutospacing="0"/>
        <w:ind w:firstLine="567"/>
        <w:jc w:val="both"/>
        <w:rPr>
          <w:rFonts w:asciiTheme="majorBidi" w:hAnsiTheme="majorBidi" w:cstheme="majorBidi"/>
          <w:b/>
          <w:bCs/>
          <w:color w:val="000000"/>
          <w:sz w:val="28"/>
          <w:szCs w:val="28"/>
          <w:shd w:val="clear" w:color="auto" w:fill="FFFFFF"/>
          <w:lang w:val="kk-KZ"/>
        </w:rPr>
      </w:pPr>
      <w:r w:rsidRPr="00027A1D">
        <w:rPr>
          <w:rStyle w:val="a5"/>
          <w:rFonts w:asciiTheme="majorBidi" w:hAnsiTheme="majorBidi" w:cstheme="majorBidi"/>
          <w:i w:val="0"/>
          <w:iCs w:val="0"/>
          <w:color w:val="000000"/>
          <w:sz w:val="28"/>
          <w:szCs w:val="28"/>
          <w:lang w:val="kk-KZ"/>
        </w:rPr>
        <w:t>- мемлекеттің құрылымын өзгертіп, өз қалауларымен қайта құру.</w:t>
      </w:r>
    </w:p>
    <w:p w:rsidR="009A08B5" w:rsidRPr="00027A1D" w:rsidRDefault="009A08B5" w:rsidP="009A08B5">
      <w:pPr>
        <w:spacing w:after="0" w:line="240" w:lineRule="auto"/>
        <w:ind w:firstLine="567"/>
        <w:jc w:val="both"/>
        <w:rPr>
          <w:rFonts w:asciiTheme="majorBidi" w:hAnsiTheme="majorBidi" w:cstheme="majorBidi"/>
          <w:bCs/>
          <w:sz w:val="28"/>
          <w:szCs w:val="28"/>
          <w:lang w:val="kk-KZ" w:eastAsia="ko-KR"/>
        </w:rPr>
      </w:pPr>
      <w:r w:rsidRPr="00027A1D">
        <w:rPr>
          <w:rFonts w:asciiTheme="majorBidi" w:hAnsiTheme="majorBidi" w:cstheme="majorBidi"/>
          <w:bCs/>
          <w:sz w:val="28"/>
          <w:szCs w:val="28"/>
          <w:lang w:val="kk-KZ" w:eastAsia="ko-KR"/>
        </w:rPr>
        <w:t xml:space="preserve">Басқарылатын хаос –  саяси теория және тәжірибе. Бұл теория негізінде жетекші орталық өз гегемониясын орнату мақсатында, қандай да бір елде саяси, әлеуемттік хаос орнату арқылы, азаматтық соғыс, ұлтаралық қақтығыс, экономикалық күйзеліс, азық түлік тапшылығы, коррупция сияқты мәселелерді туындатуы мүмкін. </w:t>
      </w:r>
    </w:p>
    <w:p w:rsidR="009A08B5" w:rsidRPr="00027A1D" w:rsidRDefault="009A08B5" w:rsidP="009A08B5">
      <w:pPr>
        <w:widowControl w:val="0"/>
        <w:spacing w:after="0" w:line="240" w:lineRule="auto"/>
        <w:ind w:firstLine="567"/>
        <w:jc w:val="both"/>
        <w:rPr>
          <w:rFonts w:ascii="Times New Roman" w:hAnsi="Times New Roman" w:cs="Times New Roman"/>
          <w:color w:val="000000"/>
          <w:sz w:val="28"/>
          <w:szCs w:val="28"/>
          <w:lang w:val="kk-KZ"/>
        </w:rPr>
      </w:pPr>
      <w:r w:rsidRPr="00027A1D">
        <w:rPr>
          <w:rFonts w:ascii="Times New Roman" w:hAnsi="Times New Roman" w:cs="Times New Roman"/>
          <w:noProof/>
          <w:color w:val="000000"/>
          <w:sz w:val="28"/>
          <w:szCs w:val="28"/>
          <w:lang w:val="kk-KZ"/>
        </w:rPr>
        <w:t>Х</w:t>
      </w:r>
      <w:r w:rsidRPr="00027A1D">
        <w:rPr>
          <w:rFonts w:ascii="Times New Roman" w:hAnsi="Times New Roman" w:cs="Times New Roman"/>
          <w:color w:val="000000"/>
          <w:sz w:val="28"/>
          <w:szCs w:val="28"/>
          <w:lang w:val="kk-KZ"/>
        </w:rPr>
        <w:t xml:space="preserve">алықаралық деңгейдегі түбегейлі өзгерістер және ғаламдану үрдісі қауіпсіздік факторын ғаламдық, аймақтық және ұлттық деңгейдегі іргелі мәселелер қатарына шығарып отыр. Қауіпсіздік түсінігінің аясында мемлекеттердің егемендігі, елдің аумақтық тұтастығының қорғалуы, сыртқы және ішкі қауіптерге тойтарыс беруі, геосаяси және стратегиялық мүдделерін қорғауы, қарсыластар тарапынан қолданылатын күштерге төтеп беруі, әлеуметтік – саяси және экономикалық тұрақтылықты сақтауы қарастырылады. </w:t>
      </w:r>
    </w:p>
    <w:p w:rsidR="009A08B5" w:rsidRPr="00027A1D" w:rsidRDefault="009A08B5" w:rsidP="009A08B5">
      <w:pPr>
        <w:spacing w:after="0" w:line="240" w:lineRule="auto"/>
        <w:ind w:firstLine="567"/>
        <w:jc w:val="both"/>
        <w:rPr>
          <w:rFonts w:ascii="Times New Roman" w:hAnsi="Times New Roman" w:cs="Times New Roman"/>
          <w:sz w:val="28"/>
          <w:szCs w:val="28"/>
          <w:lang w:val="kk-KZ"/>
        </w:rPr>
      </w:pPr>
      <w:r w:rsidRPr="00027A1D">
        <w:rPr>
          <w:rFonts w:ascii="Times New Roman" w:hAnsi="Times New Roman" w:cs="Times New Roman"/>
          <w:color w:val="000000"/>
          <w:sz w:val="28"/>
          <w:szCs w:val="28"/>
          <w:lang w:val="kk-KZ"/>
        </w:rPr>
        <w:t xml:space="preserve">Сыртқы факторларды айқындау барысында, Орталық Азия аймағының көліктік-транзиттік әлеуетін де ерекшелеп, энергоқорлардың мәселесін көтеру маңызды. Әрине, энергоқорларды тасымалдау жолдарын ашудың тиімділігі басым. Мысалы,  </w:t>
      </w:r>
      <w:r w:rsidRPr="00027A1D">
        <w:rPr>
          <w:rFonts w:ascii="Times New Roman" w:hAnsi="Times New Roman" w:cs="Times New Roman"/>
          <w:sz w:val="28"/>
          <w:szCs w:val="28"/>
          <w:lang w:val="kk-KZ"/>
        </w:rPr>
        <w:t>Каспий маңында өндірілетін энергетикалық қорларды тасымалдау үшін әлемдік мұхиттарға шығуға және  Орталық Азия және Қытай Халық Республикасынан жүктердің тасымалдануына кең мүмкіндіктер ашылады. Қазіргі таңда Қазақстан мұнайды тасымалдау үшін ресейлік «Баку- Тбилиси-Жейхан» құбырын пайдалануға мұқтаж. Ақтау портынан бастау алатын мұнайды теңіз жолы арқылы тасымалдау қазақстандық компанияларға еуропалық нарыққа тікелей шығуға мүмкіндік береді.</w:t>
      </w:r>
    </w:p>
    <w:p w:rsidR="009A08B5" w:rsidRPr="00027A1D" w:rsidRDefault="009A08B5" w:rsidP="009A08B5">
      <w:pPr>
        <w:spacing w:after="0" w:line="240" w:lineRule="auto"/>
        <w:ind w:firstLine="567"/>
        <w:jc w:val="both"/>
        <w:rPr>
          <w:rFonts w:ascii="Times New Roman" w:hAnsi="Times New Roman" w:cs="Times New Roman"/>
          <w:sz w:val="28"/>
          <w:szCs w:val="28"/>
          <w:lang w:val="kk-KZ"/>
        </w:rPr>
      </w:pPr>
      <w:r w:rsidRPr="00027A1D">
        <w:rPr>
          <w:rFonts w:ascii="Times New Roman" w:hAnsi="Times New Roman" w:cs="Times New Roman"/>
          <w:sz w:val="28"/>
          <w:szCs w:val="28"/>
          <w:lang w:val="kk-KZ"/>
        </w:rPr>
        <w:t>Құбырлар өтетін елді мекендерде жаңа қалалар пайда болып, қосымша жұмыс күшімен тұрғындар қамтылады. Бұл елдің әлеуетін арттырады.  Жаңа порттар, завод, әуежайлар, еркін экономикалық аймақтар Каспий жағалауында пайда болады.</w:t>
      </w:r>
    </w:p>
    <w:p w:rsidR="009A08B5" w:rsidRPr="00027A1D" w:rsidRDefault="009A08B5" w:rsidP="009A08B5">
      <w:pPr>
        <w:spacing w:after="0" w:line="240" w:lineRule="auto"/>
        <w:ind w:firstLine="567"/>
        <w:jc w:val="both"/>
        <w:rPr>
          <w:rFonts w:ascii="Times New Roman" w:hAnsi="Times New Roman" w:cs="Times New Roman"/>
          <w:sz w:val="28"/>
          <w:szCs w:val="28"/>
          <w:lang w:val="kk-KZ"/>
        </w:rPr>
      </w:pPr>
      <w:r w:rsidRPr="00027A1D">
        <w:rPr>
          <w:rFonts w:ascii="Times New Roman" w:hAnsi="Times New Roman" w:cs="Times New Roman"/>
          <w:sz w:val="28"/>
          <w:szCs w:val="28"/>
          <w:lang w:val="kk-KZ"/>
        </w:rPr>
        <w:lastRenderedPageBreak/>
        <w:t>Дегенмен, ірі инфрақұрылымдық жобалар, аймақ елдерінің географиялық жағдайын ғана емес, экономикасын да өзгеріске ұшыратады. Ірі жобаларды шетел инвестицияларын тартпай жүзеге асыру мүмкін емес. Сондықтан да инвесторлардың Каспий аймағы экономикалық дамуының және каналдан түсетін пайдаға араласуының шарттары мемлекеттік деңгейде қатаң түрде келісілуі керек. Ол үшін сыртқы саяси шешімдерді қабылдау барысында арнайы топ құрылып, елдің экономикалық мүддесіне тигізер ықтимал қауіп-қатерлерді талдаудан өткізу қажет. Біздің еліміз үшін инфрақұрылымдық жоба мемлекеттік бағдарламаның бөлігі болып табылуы маңызды. Оны жекелеген корпорациялар және компаниялардың қарамағына өткізу аса қауіпті. Каспий жағалауындағы мемлекеттер тарапынан жобаның аймақ экономикасына тигізетін ықпалымен қатар, жаһандық экономикаға ықпалын да ескере отыра,  барлық қауіп-қатерлер және тәуекелдерді талдаудан өткізіп, инвесторларды іздестіру және жобаны бастауға кірісуге болады.</w:t>
      </w:r>
    </w:p>
    <w:p w:rsidR="009A08B5" w:rsidRPr="00027A1D" w:rsidRDefault="009A08B5" w:rsidP="009A08B5">
      <w:pPr>
        <w:spacing w:after="0" w:line="240" w:lineRule="auto"/>
        <w:ind w:firstLine="709"/>
        <w:jc w:val="both"/>
        <w:rPr>
          <w:rFonts w:ascii="Times New Roman" w:eastAsia="Times New Roman" w:hAnsi="Times New Roman" w:cs="Times New Roman"/>
          <w:sz w:val="28"/>
          <w:szCs w:val="28"/>
          <w:lang w:val="kk-KZ"/>
        </w:rPr>
      </w:pPr>
      <w:r w:rsidRPr="00027A1D">
        <w:rPr>
          <w:rFonts w:ascii="Times New Roman" w:eastAsia="Times New Roman" w:hAnsi="Times New Roman" w:cs="Times New Roman"/>
          <w:sz w:val="28"/>
          <w:szCs w:val="28"/>
          <w:lang w:val="kk-KZ"/>
        </w:rPr>
        <w:t>Барлық  көлік тораптарын жалғастыратын жолдарда негізінен, сыртқы күштердің ықпалымен радикалды ұйымдар құрылады. Каспий болашақта, ірі державалардың АҚШ, Қытай, Ресей мүдделері тоғысатын жер. Сонымен қатар, Парсы Шығанағы елдері мен Иран және шииттер мен сунниттердің арасындағы қайшылықты тудыратын жер болады. Сонымен қатар,  АҚШ және ЕО аймаққа енуге мүмкіндік алу үшін, Армения және Әзірбайжан арасындағы қарулы қақтығыстарды өршіте отырып, мәселені пайдалана отыра, БҰҰ эгидасымен коалициялық  бітімгершілік әскерді енгізу қаупі де бар. Осы жолда Қазақстан Республикасы үшін әскери-теңіз флотын дамытып, елдің қорғаныс қарқынын жоғары деңгейде ұстау қажет.</w:t>
      </w:r>
    </w:p>
    <w:p w:rsidR="009A08B5" w:rsidRPr="00027A1D" w:rsidRDefault="009A08B5" w:rsidP="009A08B5">
      <w:pPr>
        <w:spacing w:after="0" w:line="240" w:lineRule="auto"/>
        <w:jc w:val="both"/>
        <w:rPr>
          <w:rFonts w:ascii="Times New Roman" w:eastAsia="Times New Roman" w:hAnsi="Times New Roman" w:cs="Times New Roman"/>
          <w:sz w:val="28"/>
          <w:szCs w:val="28"/>
          <w:lang w:val="kk-KZ"/>
        </w:rPr>
      </w:pPr>
    </w:p>
    <w:p w:rsidR="009A08B5" w:rsidRDefault="009A08B5" w:rsidP="009A08B5">
      <w:pPr>
        <w:spacing w:after="0" w:line="240" w:lineRule="auto"/>
        <w:ind w:firstLine="709"/>
        <w:jc w:val="both"/>
        <w:rPr>
          <w:rFonts w:ascii="Times New Roman" w:eastAsia="Times New Roman" w:hAnsi="Times New Roman" w:cs="Times New Roman"/>
          <w:b/>
          <w:bCs/>
          <w:sz w:val="28"/>
          <w:szCs w:val="28"/>
          <w:lang w:val="kk-KZ"/>
        </w:rPr>
      </w:pPr>
      <w:r w:rsidRPr="00F24410">
        <w:rPr>
          <w:rFonts w:asciiTheme="majorBidi" w:hAnsiTheme="majorBidi" w:cstheme="majorBidi"/>
          <w:b/>
          <w:bCs/>
          <w:sz w:val="28"/>
          <w:szCs w:val="28"/>
          <w:lang w:val="kk-KZ"/>
        </w:rPr>
        <w:t>2.3</w:t>
      </w:r>
      <w:r w:rsidRPr="00F24410">
        <w:rPr>
          <w:rFonts w:ascii="Times New Roman" w:eastAsia="Times New Roman" w:hAnsi="Times New Roman" w:cs="Times New Roman"/>
          <w:b/>
          <w:bCs/>
          <w:sz w:val="28"/>
          <w:szCs w:val="28"/>
          <w:lang w:val="kk-KZ"/>
        </w:rPr>
        <w:t xml:space="preserve"> Қазақстан Республикасы ұлттық қауіпсіздігін қамтамасыз етудің геосаяси жағдайлары</w:t>
      </w:r>
    </w:p>
    <w:p w:rsidR="009A08B5" w:rsidRDefault="009A08B5" w:rsidP="009A08B5">
      <w:pPr>
        <w:spacing w:after="0" w:line="240" w:lineRule="auto"/>
        <w:ind w:firstLine="709"/>
        <w:jc w:val="both"/>
        <w:rPr>
          <w:rFonts w:ascii="Times New Roman" w:eastAsia="Times New Roman" w:hAnsi="Times New Roman" w:cs="Times New Roman"/>
          <w:b/>
          <w:bCs/>
          <w:sz w:val="28"/>
          <w:szCs w:val="28"/>
          <w:lang w:val="kk-KZ"/>
        </w:rPr>
      </w:pPr>
    </w:p>
    <w:p w:rsidR="009A08B5" w:rsidRPr="00B70C00" w:rsidRDefault="009A08B5" w:rsidP="009A08B5">
      <w:pPr>
        <w:spacing w:after="0" w:line="240" w:lineRule="auto"/>
        <w:ind w:firstLine="709"/>
        <w:jc w:val="both"/>
        <w:rPr>
          <w:rFonts w:ascii="Times New Roman" w:eastAsia="Times New Roman" w:hAnsi="Times New Roman" w:cs="Times New Roman"/>
          <w:sz w:val="28"/>
          <w:szCs w:val="28"/>
          <w:lang w:val="kk-KZ"/>
        </w:rPr>
      </w:pPr>
      <w:r w:rsidRPr="00B70C00">
        <w:rPr>
          <w:rFonts w:ascii="Times New Roman" w:eastAsia="Times New Roman" w:hAnsi="Times New Roman" w:cs="Times New Roman"/>
          <w:sz w:val="28"/>
          <w:szCs w:val="28"/>
          <w:lang w:val="kk-KZ"/>
        </w:rPr>
        <w:t>Мемлекеттік тәуелсіздікке қол жеткізе отырып, Қазақстан Республикасы өзінің алдына халықаралық аренада айқындау, сыртқы және ішкі саясатта тәуелсіз стратегиялық даму бағытын құру міндеті қойылды.</w:t>
      </w:r>
    </w:p>
    <w:p w:rsidR="009A08B5" w:rsidRDefault="009A08B5" w:rsidP="009A08B5">
      <w:pPr>
        <w:spacing w:after="0" w:line="240" w:lineRule="auto"/>
        <w:ind w:firstLine="709"/>
        <w:jc w:val="both"/>
        <w:rPr>
          <w:rFonts w:ascii="Times New Roman" w:eastAsia="Times New Roman" w:hAnsi="Times New Roman" w:cs="Times New Roman"/>
          <w:sz w:val="28"/>
          <w:szCs w:val="28"/>
          <w:lang w:val="kk-KZ"/>
        </w:rPr>
      </w:pPr>
      <w:r w:rsidRPr="00B70C00">
        <w:rPr>
          <w:rFonts w:ascii="Times New Roman" w:eastAsia="Times New Roman" w:hAnsi="Times New Roman" w:cs="Times New Roman"/>
          <w:sz w:val="28"/>
          <w:szCs w:val="28"/>
          <w:lang w:val="kk-KZ"/>
        </w:rPr>
        <w:t xml:space="preserve">Басталған реформалардың сәттілігі республикадағы ішкі және сыртқы саяси жағдайды сипаттайтын көптеген факторларға - экономика, экология, қорғаныс жағдайы, әлеуметтік және этникааралық келісім және т.б. байланысты. Бұлардың барлығы жалпы қабылданған мемлекеттің біртұтас ұлттық қауіпсіздік жүйесінің бөлігі болып табылады. </w:t>
      </w:r>
    </w:p>
    <w:p w:rsidR="009A08B5" w:rsidRDefault="009A08B5" w:rsidP="009A08B5">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Геосаясат – </w:t>
      </w:r>
      <w:r w:rsidRPr="00B70C00">
        <w:rPr>
          <w:rFonts w:ascii="Times New Roman" w:eastAsia="Times New Roman" w:hAnsi="Times New Roman" w:cs="Times New Roman"/>
          <w:sz w:val="28"/>
          <w:szCs w:val="28"/>
          <w:lang w:val="kk-KZ"/>
        </w:rPr>
        <w:t>«мемлекеттердің аумақтық және кеңістіктік ерекшеліктерінің жергілікті және жаһандық халықаралық процестерге әсер етуінің орны мен нақты тарихи нысандарын сипаттайтын» білім саласы</w:t>
      </w:r>
      <w:r>
        <w:rPr>
          <w:rFonts w:ascii="Times New Roman" w:eastAsia="Times New Roman" w:hAnsi="Times New Roman" w:cs="Times New Roman"/>
          <w:sz w:val="28"/>
          <w:szCs w:val="28"/>
          <w:lang w:val="kk-KZ"/>
        </w:rPr>
        <w:t>.</w:t>
      </w:r>
    </w:p>
    <w:p w:rsidR="009A08B5" w:rsidRDefault="009A08B5" w:rsidP="009A08B5">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Ұлттық қауіпсіздікті қамтамасыз етудің геосаяси жағдайы елдің сыртқы саясатына тәуелді.</w:t>
      </w:r>
    </w:p>
    <w:p w:rsidR="009A08B5" w:rsidRPr="00A844E1" w:rsidRDefault="009A08B5" w:rsidP="009A08B5">
      <w:pPr>
        <w:shd w:val="clear" w:color="auto" w:fill="FFFFFF"/>
        <w:tabs>
          <w:tab w:val="left" w:pos="426"/>
        </w:tabs>
        <w:spacing w:after="0" w:line="240" w:lineRule="auto"/>
        <w:ind w:firstLine="510"/>
        <w:jc w:val="both"/>
        <w:rPr>
          <w:rFonts w:ascii="Times New Roman" w:hAnsi="Times New Roman" w:cs="Times New Roman"/>
          <w:spacing w:val="1"/>
          <w:sz w:val="28"/>
          <w:szCs w:val="28"/>
          <w:lang w:val="kk-KZ"/>
        </w:rPr>
      </w:pPr>
      <w:r w:rsidRPr="00A844E1">
        <w:rPr>
          <w:rFonts w:ascii="Times New Roman" w:hAnsi="Times New Roman" w:cs="Times New Roman"/>
          <w:noProof/>
          <w:spacing w:val="1"/>
          <w:sz w:val="28"/>
          <w:szCs w:val="28"/>
          <w:lang w:val="kk-KZ"/>
        </w:rPr>
        <w:t>Қазақстан Республикасының сыртқы саясатының стратегиясы республикамыз тәуелсіздікке қол жеткізгеннен</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 xml:space="preserve">бастап біртіндеп қалыптасты. Н. Назарбаев «Қазақстанның егеменді мемлекет ретінде қалыптасуы мен </w:t>
      </w:r>
      <w:r w:rsidRPr="00A844E1">
        <w:rPr>
          <w:rFonts w:ascii="Times New Roman" w:hAnsi="Times New Roman" w:cs="Times New Roman"/>
          <w:noProof/>
          <w:spacing w:val="1"/>
          <w:sz w:val="28"/>
          <w:szCs w:val="28"/>
          <w:lang w:val="kk-KZ"/>
        </w:rPr>
        <w:lastRenderedPageBreak/>
        <w:t>дамуының стратегиясы» деген еңбегінде елдің сыртқы саясатының стратегиясын Қазақстан елінің</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 xml:space="preserve">сыртқы бағытындағы нұсқаушы күш екендігін ерекшелеген. </w:t>
      </w:r>
    </w:p>
    <w:p w:rsidR="009A08B5" w:rsidRPr="00A844E1" w:rsidRDefault="009A08B5" w:rsidP="009A08B5">
      <w:pPr>
        <w:shd w:val="clear" w:color="auto" w:fill="FFFFFF"/>
        <w:spacing w:after="0" w:line="240" w:lineRule="auto"/>
        <w:ind w:firstLine="510"/>
        <w:jc w:val="both"/>
        <w:rPr>
          <w:rFonts w:ascii="Times New Roman" w:hAnsi="Times New Roman" w:cs="Times New Roman"/>
          <w:noProof/>
          <w:spacing w:val="1"/>
          <w:sz w:val="28"/>
          <w:szCs w:val="28"/>
          <w:lang w:val="kk-KZ"/>
        </w:rPr>
      </w:pPr>
      <w:r w:rsidRPr="00A844E1">
        <w:rPr>
          <w:rFonts w:ascii="Times New Roman" w:hAnsi="Times New Roman" w:cs="Times New Roman"/>
          <w:color w:val="000000"/>
          <w:sz w:val="28"/>
          <w:szCs w:val="28"/>
          <w:lang w:val="kk-KZ"/>
        </w:rPr>
        <w:t xml:space="preserve">Қазақстан Республикасы сыртқы саяси бағыттарының тұжырымдамасының басты бағдары </w:t>
      </w:r>
      <w:r w:rsidRPr="00A844E1">
        <w:rPr>
          <w:rFonts w:ascii="Times New Roman" w:hAnsi="Times New Roman" w:cs="Times New Roman"/>
          <w:noProof/>
          <w:spacing w:val="1"/>
          <w:sz w:val="28"/>
          <w:szCs w:val="28"/>
          <w:lang w:val="kk-KZ"/>
        </w:rPr>
        <w:t>— мемлекет және қазақстандық</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ұлттық мүддені қорғауды негізгі</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мақсат ретінде қарастырып,</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сыртық ортаға бейімделген икемді сыртқы саясатты пайдаланып, елдің суверенитетін,</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аумақтық тұтастылығын сақтап, мемлекет</w:t>
      </w:r>
      <w:r>
        <w:rPr>
          <w:rFonts w:ascii="Times New Roman" w:hAnsi="Times New Roman" w:cs="Times New Roman"/>
          <w:noProof/>
          <w:spacing w:val="1"/>
          <w:sz w:val="28"/>
          <w:szCs w:val="28"/>
          <w:lang w:val="kk-KZ"/>
        </w:rPr>
        <w:t xml:space="preserve"> </w:t>
      </w:r>
      <w:r w:rsidRPr="00A844E1">
        <w:rPr>
          <w:rFonts w:ascii="Times New Roman" w:hAnsi="Times New Roman" w:cs="Times New Roman"/>
          <w:noProof/>
          <w:spacing w:val="1"/>
          <w:sz w:val="28"/>
          <w:szCs w:val="28"/>
          <w:lang w:val="kk-KZ"/>
        </w:rPr>
        <w:t xml:space="preserve">экономикасының артылуы мен қарқынды дамуын жеделдету, экономика және реформалар үшін қолайлы жағдай тудыру, республикамыздың халықаралық аренадағы беделін арттыру.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Мәңгілік Ел идеясы</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 xml:space="preserve"> Қазақстан Республикасын әлемдегі озық мемлекеттердің қатарынан орын тебуге және халықаралық қауымдастықта ерекше орын алуға</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жетелейді. Осы орайда, 2014 жылы Қазақстан Республикасының сыртқы саясатының 2014-2020 жылдарға арналған тұжырымдамасы бекітілді. Тұжырымдамада, еліміздің сыртқы саясатының бағыттары айқындалып, болашақтағы халықаралық қауымдастықтағы роліне жете маңыз берілген.</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Қазақстан Республикасы сыртқы саясатының 2014-2020 жылдарға арналған тұжырымдамасында, елдің сыртқы саясатының басым мақсаттары төмендегідей түрде берілген:</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Қазақстан Республикасының</w:t>
      </w:r>
      <w:r>
        <w:rPr>
          <w:color w:val="000000"/>
          <w:sz w:val="28"/>
          <w:szCs w:val="28"/>
          <w:lang w:val="kk-KZ"/>
        </w:rPr>
        <w:t xml:space="preserve"> </w:t>
      </w:r>
      <w:r w:rsidRPr="00A844E1">
        <w:rPr>
          <w:color w:val="000000"/>
          <w:sz w:val="28"/>
          <w:szCs w:val="28"/>
          <w:lang w:val="kk-KZ"/>
        </w:rPr>
        <w:t>ұлттық қауіпсіздігін, қорғанысқа қабілеттілігін, егемендігін және аумақтық тұтастығын жан-жақты қамтамасыз ету;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w:t>
      </w:r>
      <w:r>
        <w:rPr>
          <w:color w:val="000000"/>
          <w:sz w:val="28"/>
          <w:szCs w:val="28"/>
          <w:lang w:val="kk-KZ"/>
        </w:rPr>
        <w:t xml:space="preserve"> </w:t>
      </w:r>
      <w:r w:rsidRPr="00A844E1">
        <w:rPr>
          <w:color w:val="000000"/>
          <w:sz w:val="28"/>
          <w:szCs w:val="28"/>
          <w:lang w:val="kk-KZ"/>
        </w:rPr>
        <w:t>бейбітшілікті, өңірлік және жаһандық қауіпсіздікті нығайту;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орнықты ұстанымдарды қамтамасыз ету және әлемдік қоғамдастықта мемлекеттің жағымды бейнесін қалыптастыру;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Біріккен Ұлттар Ұйымының (БҰҰ) орталық және үйлестіруші рөлі арқылы әділ әрі демократиялық әлемдік тәртіпті орнату;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өңірлік және халықаралық сауда-экономикалық қатынастар жүйесіне одан әрі интеграциялану;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- 2050 Стратегиясын ойдағыдай іске асыру, халықтың жоғары тұрмыс деңгейіне қол жеткізу, көпұлтты қоғамның, құқықтық мемлекеттің және демократиялық институттардың бірлігін нығайту, адамның құқықтары мен бостандықтарын іске асыру үшін қолайлы сыртқы жағдайлар жасау;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ұлттық экономиканы әртараптандыру, индустриялық-технологиялық дамыту және оның бәсекеге қабілеттілігін арттыру;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елдің «жасыл» даму жолына біртіндеп көшуі және әлемнің ең дамыған 30 мемлекетінің қатарына кіру;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ұлттық-мәдени өзіндік ерекшелікті сақтау және мемлекетті одан әрі дамытудың өзіндік жолымен жүру;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шет елдерде Қазақстан Республикасының азаматтары мен заңды тұлғаларының құқықтарын, олардың жеке, отбасылық және іскерлік мүдделерін қорғау;</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t xml:space="preserve">- шет елдердегі қазақ диаспорасына және қазақ тіліне қолдау көрсету </w:t>
      </w:r>
      <w:r w:rsidRPr="00050D5A">
        <w:rPr>
          <w:color w:val="000000"/>
          <w:sz w:val="28"/>
          <w:szCs w:val="28"/>
          <w:lang w:val="kk-KZ"/>
        </w:rPr>
        <w:t>[25].</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A844E1">
        <w:rPr>
          <w:color w:val="000000"/>
          <w:sz w:val="28"/>
          <w:szCs w:val="28"/>
          <w:lang w:val="kk-KZ"/>
        </w:rPr>
        <w:lastRenderedPageBreak/>
        <w:t>Қазақстан Республикасының Президенті халыққа Жолдауында:</w:t>
      </w:r>
      <w:r>
        <w:rPr>
          <w:color w:val="000000"/>
          <w:sz w:val="28"/>
          <w:szCs w:val="28"/>
          <w:lang w:val="kk-KZ"/>
        </w:rPr>
        <w:t xml:space="preserve"> </w:t>
      </w:r>
      <w:r w:rsidRPr="00A844E1">
        <w:rPr>
          <w:color w:val="000000"/>
          <w:sz w:val="28"/>
          <w:szCs w:val="28"/>
          <w:lang w:val="kk-KZ"/>
        </w:rPr>
        <w:t>«</w:t>
      </w:r>
      <w:r w:rsidRPr="00AD6715">
        <w:rPr>
          <w:color w:val="000000"/>
          <w:sz w:val="28"/>
          <w:szCs w:val="28"/>
          <w:lang w:val="kk-KZ"/>
        </w:rPr>
        <w:t>Біз үшін ортақ тағдыр – бұл біздің Мәңгілік Ел, лайықты әрі ұлы Қазақстан! Мәңгілік Ел – жалпы қазақстандық ортақ шаңырағымыздың ұлттық идеясы. Бабаларымыздың арманы.</w:t>
      </w:r>
      <w:r w:rsidRPr="00A844E1">
        <w:rPr>
          <w:color w:val="000000"/>
          <w:sz w:val="28"/>
          <w:szCs w:val="28"/>
          <w:lang w:val="kk-KZ"/>
        </w:rPr>
        <w:t xml:space="preserve"> </w:t>
      </w:r>
      <w:r w:rsidRPr="00AD6715">
        <w:rPr>
          <w:color w:val="000000"/>
          <w:sz w:val="28"/>
          <w:szCs w:val="28"/>
          <w:lang w:val="kk-KZ"/>
        </w:rPr>
        <w:t>Егеменді дамудың 22 жылында барша қазақстандықтарды біріктіретін, ел болашағының іргетасын қалаған басты құндылықтар жасалды.</w:t>
      </w:r>
      <w:r w:rsidRPr="00A844E1">
        <w:rPr>
          <w:color w:val="000000"/>
          <w:sz w:val="28"/>
          <w:szCs w:val="28"/>
          <w:lang w:val="kk-KZ"/>
        </w:rPr>
        <w:t xml:space="preserve"> </w:t>
      </w:r>
      <w:r w:rsidRPr="00AD6715">
        <w:rPr>
          <w:color w:val="000000"/>
          <w:sz w:val="28"/>
          <w:szCs w:val="28"/>
          <w:lang w:val="kk-KZ"/>
        </w:rPr>
        <w:t>Олар көктен түскен жоқ. Бұл құндылықтар – уақыт сынынан өткен Қазақстандық жол тәжірибесі.</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Біріншіден</w:t>
      </w:r>
      <w:r w:rsidRPr="00AD6715">
        <w:rPr>
          <w:color w:val="000000"/>
          <w:sz w:val="28"/>
          <w:szCs w:val="28"/>
          <w:lang w:val="kk-KZ"/>
        </w:rPr>
        <w:t>, бұл – Қазақстанның тәуелсіздігі және Астанасы.</w:t>
      </w:r>
      <w:r w:rsidRPr="00A844E1">
        <w:rPr>
          <w:color w:val="000000"/>
          <w:sz w:val="28"/>
          <w:szCs w:val="28"/>
          <w:lang w:val="kk-KZ"/>
        </w:rPr>
        <w:t xml:space="preserve"> </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Екіншіден</w:t>
      </w:r>
      <w:r w:rsidRPr="00AD6715">
        <w:rPr>
          <w:color w:val="000000"/>
          <w:sz w:val="28"/>
          <w:szCs w:val="28"/>
          <w:lang w:val="kk-KZ"/>
        </w:rPr>
        <w:t>, бұл – қоғамымыздағы ұлттық бірлік, бейбітшілік пен келісім.</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Үшіншіден</w:t>
      </w:r>
      <w:r w:rsidRPr="00AD6715">
        <w:rPr>
          <w:color w:val="000000"/>
          <w:sz w:val="28"/>
          <w:szCs w:val="28"/>
          <w:lang w:val="kk-KZ"/>
        </w:rPr>
        <w:t>, бұл – зайырлы қоғам және жоғары руханият.</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Төртіншіден</w:t>
      </w:r>
      <w:r w:rsidRPr="00AD6715">
        <w:rPr>
          <w:color w:val="000000"/>
          <w:sz w:val="28"/>
          <w:szCs w:val="28"/>
          <w:lang w:val="kk-KZ"/>
        </w:rPr>
        <w:t>, бұл – индустрияландыру мен инновацияларға негізделген экономикалық өсім.</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Бесіншіден,</w:t>
      </w:r>
      <w:r w:rsidRPr="00AD6715">
        <w:rPr>
          <w:color w:val="000000"/>
          <w:sz w:val="28"/>
          <w:szCs w:val="28"/>
          <w:lang w:val="kk-KZ"/>
        </w:rPr>
        <w:t xml:space="preserve"> бұл – Жалпыға Ортақ Еңбек Қоғамы.</w:t>
      </w:r>
    </w:p>
    <w:p w:rsidR="009A08B5"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Алтыншыдан</w:t>
      </w:r>
      <w:r w:rsidRPr="00AD6715">
        <w:rPr>
          <w:color w:val="000000"/>
          <w:sz w:val="28"/>
          <w:szCs w:val="28"/>
          <w:lang w:val="kk-KZ"/>
        </w:rPr>
        <w:t>, бұл – тарихтың, мәдениет пен тілдің ортақтығы</w:t>
      </w:r>
      <w:r w:rsidRPr="00A844E1">
        <w:rPr>
          <w:color w:val="000000"/>
          <w:sz w:val="28"/>
          <w:szCs w:val="28"/>
          <w:lang w:val="kk-KZ"/>
        </w:rPr>
        <w:t xml:space="preserve"> </w:t>
      </w:r>
      <w:r w:rsidRPr="00313D32">
        <w:rPr>
          <w:color w:val="000000"/>
          <w:sz w:val="28"/>
          <w:szCs w:val="28"/>
          <w:lang w:val="kk-KZ"/>
        </w:rPr>
        <w:t>[26]</w:t>
      </w:r>
    </w:p>
    <w:p w:rsidR="009A08B5" w:rsidRDefault="009A08B5" w:rsidP="009A08B5">
      <w:pPr>
        <w:pStyle w:val="a8"/>
        <w:shd w:val="clear" w:color="auto" w:fill="FFFFFF"/>
        <w:spacing w:before="0" w:beforeAutospacing="0" w:after="0" w:afterAutospacing="0"/>
        <w:ind w:firstLine="510"/>
        <w:jc w:val="both"/>
        <w:rPr>
          <w:rFonts w:asciiTheme="majorBidi" w:hAnsiTheme="majorBidi" w:cstheme="majorBidi"/>
          <w:color w:val="000000"/>
          <w:sz w:val="28"/>
          <w:szCs w:val="28"/>
          <w:lang w:val="kk-KZ"/>
        </w:rPr>
      </w:pPr>
      <w:r w:rsidRPr="00050D5A">
        <w:rPr>
          <w:rFonts w:asciiTheme="majorBidi" w:hAnsiTheme="majorBidi" w:cstheme="majorBidi"/>
          <w:i/>
          <w:iCs/>
          <w:color w:val="000000"/>
          <w:sz w:val="28"/>
          <w:szCs w:val="28"/>
          <w:lang w:val="kk-KZ"/>
        </w:rPr>
        <w:t>Жетіншіден</w:t>
      </w:r>
      <w:r w:rsidRPr="00050D5A">
        <w:rPr>
          <w:rFonts w:asciiTheme="majorBidi" w:hAnsiTheme="majorBidi" w:cstheme="majorBidi"/>
          <w:color w:val="000000"/>
          <w:sz w:val="28"/>
          <w:szCs w:val="28"/>
          <w:lang w:val="kk-KZ"/>
        </w:rPr>
        <w:t>, бұл – еліміздің ұлттық қауіпсіздігі және бүкіләлемдік, өңірлік мәселелерді шешуге жаһандық тұрғыдан қатысуы», деп атап айтқандай, Қазақстан Республикасының «Мәңгілік Ел» ұлттық идеясындағы жетінші бағыт – бұл еліміздің халықаралық қатынастар жүйесіне қосып отырған үлесі, әлемдік тәртіптегі өзіндік орны болып табылады.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АҚШ геосаясатшыларының бірі болып табылатын</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Николас Спайкмен</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елдің</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геосаяси</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тұрғыдағы қуатын айқындайтын</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 xml:space="preserve"> 10 межесін көрсетеді. Олар:</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мемлекет территориясының ұзақтығы;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тарихи қалыптасқан</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шекара аумағының сипаты;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-елді мекендеген халықтың саны;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-жер астындағы</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пайдалы қазбаларының қоры;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экономикалық және технологиялық тұрғыдағы қуаты;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-қаржы көлемі;</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-ұлттық бірегейлігі;</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әлеуметтік</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тұрғыда интеграциялану барысы;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мемлекетің ішіндегі</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саяси тұрақтылығы;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xml:space="preserve"> ұлттық сана-сезімі </w:t>
      </w:r>
      <w:r w:rsidRPr="00313D32">
        <w:rPr>
          <w:rFonts w:ascii="Times New Roman" w:hAnsi="Times New Roman" w:cs="Times New Roman"/>
          <w:sz w:val="28"/>
          <w:szCs w:val="28"/>
          <w:lang w:val="kk-KZ" w:bidi="ar-EG"/>
        </w:rPr>
        <w:t>[27]</w:t>
      </w:r>
      <w:r w:rsidRPr="00313D32">
        <w:rPr>
          <w:rFonts w:ascii="Times New Roman" w:hAnsi="Times New Roman" w:cs="Times New Roman"/>
          <w:sz w:val="28"/>
          <w:szCs w:val="28"/>
          <w:lang w:val="kk-KZ"/>
        </w:rPr>
        <w:t>.</w:t>
      </w:r>
      <w:r w:rsidRPr="00A844E1">
        <w:rPr>
          <w:rFonts w:ascii="Times New Roman" w:hAnsi="Times New Roman" w:cs="Times New Roman"/>
          <w:sz w:val="28"/>
          <w:szCs w:val="28"/>
          <w:lang w:val="kk-KZ"/>
        </w:rPr>
        <w:t xml:space="preserve">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xml:space="preserve"> Қазіргі Қазақстан Республикасында аталған мәселелердің барлығы қамтылады. Ұлан-ғайыр территориямыз бар, саяси тұрақтылық сақталған, ұлттық сананы дамытуды қолға алып отырған, пайдалы қазбаларға бай елміз. Ал кері ықпал ететін факторлар бұл халықтың аздығы болып табылады.</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Тағы да бір АҚШ геосаясатшысы Н. Спайкман ұсынған жаңа геосаяси әдіс бойынша</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жер шарының нақты аймақтары 4</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 xml:space="preserve">геосаяси құрамдастарға бөлінуі қажет: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 xml:space="preserve">сауда флоттары және порттарына тәуелді сыртқы теңіз (су) ортасы;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 xml:space="preserve">жағалаудан алыс ішкі аймақтарды білдіретін континенталды ядро (nucleus),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A844E1">
        <w:rPr>
          <w:rFonts w:ascii="Times New Roman" w:hAnsi="Times New Roman" w:cs="Times New Roman"/>
          <w:sz w:val="28"/>
          <w:szCs w:val="28"/>
          <w:lang w:val="kk-KZ"/>
        </w:rPr>
        <w:t xml:space="preserve"> дисконтинуалды белдеу (жағалау секторлары);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осы ансамбльден геосаяси түрде</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 xml:space="preserve">тәуелсіз аймақтар </w:t>
      </w:r>
      <w:r w:rsidRPr="00313D32">
        <w:rPr>
          <w:rFonts w:ascii="Times New Roman" w:hAnsi="Times New Roman" w:cs="Times New Roman"/>
          <w:sz w:val="28"/>
          <w:szCs w:val="28"/>
          <w:lang w:val="kk-KZ" w:bidi="ar-EG"/>
        </w:rPr>
        <w:t>[28, б. 80]</w:t>
      </w:r>
      <w:r w:rsidRPr="00313D32">
        <w:rPr>
          <w:rFonts w:ascii="Times New Roman" w:hAnsi="Times New Roman" w:cs="Times New Roman"/>
          <w:sz w:val="28"/>
          <w:szCs w:val="28"/>
          <w:lang w:val="kk-KZ"/>
        </w:rPr>
        <w:t>.</w:t>
      </w:r>
      <w:r w:rsidRPr="00A844E1">
        <w:rPr>
          <w:rFonts w:ascii="Times New Roman" w:hAnsi="Times New Roman" w:cs="Times New Roman"/>
          <w:sz w:val="28"/>
          <w:szCs w:val="28"/>
          <w:lang w:val="kk-KZ"/>
        </w:rPr>
        <w:t xml:space="preserve">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lastRenderedPageBreak/>
        <w:t>Қазақстан Республикасының геосаяси орналасуын жағалаудан алыс ішкі аймақтарды білдіретін континенталды ядро (nucleus)</w:t>
      </w:r>
      <w:r>
        <w:rPr>
          <w:rFonts w:ascii="Times New Roman" w:hAnsi="Times New Roman" w:cs="Times New Roman"/>
          <w:sz w:val="28"/>
          <w:szCs w:val="28"/>
          <w:lang w:val="kk-KZ"/>
        </w:rPr>
        <w:t xml:space="preserve"> </w:t>
      </w:r>
      <w:r w:rsidRPr="00A844E1">
        <w:rPr>
          <w:rFonts w:ascii="Times New Roman" w:hAnsi="Times New Roman" w:cs="Times New Roman"/>
          <w:sz w:val="28"/>
          <w:szCs w:val="28"/>
          <w:lang w:val="kk-KZ"/>
        </w:rPr>
        <w:t>ретінде айқындауға болады. Біз «Еуразиялық құрлықтық кеңістікте» орналасқан мемлекетпіз. Бұл біздің артықшылығымыз болып табылғанымен, әлемдік мұхиттар мен теңіздерге шығуда бірқатар қиындықтар да туғызуда.</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A844E1">
        <w:rPr>
          <w:rFonts w:ascii="Times New Roman" w:hAnsi="Times New Roman" w:cs="Times New Roman"/>
          <w:sz w:val="28"/>
          <w:szCs w:val="28"/>
          <w:lang w:val="kk-KZ"/>
        </w:rPr>
        <w:t>Осы тұрғыдан алып қарағанда Қазақстанның негізгі үш мүмкіндігін ерекше бөліп қарастыруға болады.</w:t>
      </w:r>
    </w:p>
    <w:p w:rsidR="009A08B5"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050D5A">
        <w:rPr>
          <w:rFonts w:ascii="Times New Roman" w:hAnsi="Times New Roman" w:cs="Times New Roman"/>
          <w:i/>
          <w:iCs/>
          <w:sz w:val="28"/>
          <w:szCs w:val="28"/>
          <w:lang w:val="kk-KZ"/>
        </w:rPr>
        <w:t>Бірінші мүмкіндік</w:t>
      </w:r>
      <w:r w:rsidRPr="005F5F99">
        <w:rPr>
          <w:rFonts w:ascii="Times New Roman" w:hAnsi="Times New Roman" w:cs="Times New Roman"/>
          <w:sz w:val="28"/>
          <w:szCs w:val="28"/>
          <w:lang w:val="kk-KZ"/>
        </w:rPr>
        <w:t xml:space="preserve"> Қазақстан республикасының Еуразия аймағындағы жолдардың түйіскен торабында орналасуы.</w:t>
      </w:r>
      <w:r>
        <w:rPr>
          <w:rFonts w:ascii="Times New Roman" w:hAnsi="Times New Roman" w:cs="Times New Roman"/>
          <w:sz w:val="28"/>
          <w:szCs w:val="28"/>
          <w:lang w:val="kk-KZ"/>
        </w:rPr>
        <w:t xml:space="preserve"> </w:t>
      </w:r>
      <w:r w:rsidRPr="005F5F99">
        <w:rPr>
          <w:rFonts w:ascii="Times New Roman" w:hAnsi="Times New Roman" w:cs="Times New Roman"/>
          <w:sz w:val="28"/>
          <w:szCs w:val="28"/>
          <w:lang w:val="kk-KZ"/>
        </w:rPr>
        <w:t>Әлемдік экономикалық және саяси үрдістердің шешілуіне атақты Жібек жолының қайтадан жанданып, бұрынғы тарихи маңызына ие бола бастауы, яғни Еуропа мен Азия елдерінің арасындағы сауда қатынастарының дамуына Қазақстанның тоғыз жолдың торабында орналасуының үлкен мәні бар.</w:t>
      </w:r>
      <w:r>
        <w:rPr>
          <w:rFonts w:ascii="Times New Roman" w:hAnsi="Times New Roman" w:cs="Times New Roman"/>
          <w:sz w:val="28"/>
          <w:szCs w:val="28"/>
          <w:lang w:val="kk-KZ"/>
        </w:rPr>
        <w:t xml:space="preserve"> </w:t>
      </w:r>
    </w:p>
    <w:p w:rsidR="009A08B5" w:rsidRPr="00A844E1" w:rsidRDefault="009A08B5" w:rsidP="009A08B5">
      <w:pPr>
        <w:autoSpaceDE w:val="0"/>
        <w:autoSpaceDN w:val="0"/>
        <w:adjustRightInd w:val="0"/>
        <w:spacing w:after="0" w:line="240" w:lineRule="auto"/>
        <w:ind w:firstLine="510"/>
        <w:jc w:val="both"/>
        <w:rPr>
          <w:rFonts w:ascii="Times New Roman" w:hAnsi="Times New Roman" w:cs="Times New Roman"/>
          <w:sz w:val="28"/>
          <w:szCs w:val="28"/>
          <w:lang w:val="kk-KZ"/>
        </w:rPr>
      </w:pPr>
      <w:r w:rsidRPr="00050D5A">
        <w:rPr>
          <w:rFonts w:ascii="Times New Roman" w:hAnsi="Times New Roman" w:cs="Times New Roman"/>
          <w:i/>
          <w:iCs/>
          <w:sz w:val="28"/>
          <w:szCs w:val="28"/>
          <w:lang w:val="kk-KZ"/>
        </w:rPr>
        <w:t>Екінші мүмкіндікке</w:t>
      </w:r>
      <w:r w:rsidRPr="005F5F99">
        <w:rPr>
          <w:rFonts w:ascii="Times New Roman" w:hAnsi="Times New Roman" w:cs="Times New Roman"/>
          <w:sz w:val="28"/>
          <w:szCs w:val="28"/>
          <w:lang w:val="kk-KZ"/>
        </w:rPr>
        <w:t xml:space="preserve"> Қазақстанның мелекет құрылысы мен реформаларды жүргізудің ауыр үрдістеріне шетелдік мемлекеттер мен халықаралық ұйымдардың тарапынан қолдауы жатады.</w:t>
      </w:r>
    </w:p>
    <w:p w:rsidR="009A08B5" w:rsidRPr="00A844E1" w:rsidRDefault="009A08B5" w:rsidP="009A08B5">
      <w:pPr>
        <w:pStyle w:val="a8"/>
        <w:shd w:val="clear" w:color="auto" w:fill="FFFFFF"/>
        <w:spacing w:before="0" w:beforeAutospacing="0" w:after="0" w:afterAutospacing="0"/>
        <w:ind w:firstLine="510"/>
        <w:jc w:val="both"/>
        <w:rPr>
          <w:color w:val="000000"/>
          <w:sz w:val="28"/>
          <w:szCs w:val="28"/>
          <w:lang w:val="kk-KZ"/>
        </w:rPr>
      </w:pPr>
      <w:r w:rsidRPr="00050D5A">
        <w:rPr>
          <w:i/>
          <w:iCs/>
          <w:color w:val="000000"/>
          <w:sz w:val="28"/>
          <w:szCs w:val="28"/>
          <w:lang w:val="kk-KZ"/>
        </w:rPr>
        <w:t>Үшінші мүмкіндік</w:t>
      </w:r>
      <w:r>
        <w:rPr>
          <w:color w:val="000000"/>
          <w:sz w:val="28"/>
          <w:szCs w:val="28"/>
          <w:lang w:val="kk-KZ"/>
        </w:rPr>
        <w:t>, х</w:t>
      </w:r>
      <w:r w:rsidRPr="00A844E1">
        <w:rPr>
          <w:color w:val="000000"/>
          <w:sz w:val="28"/>
          <w:szCs w:val="28"/>
          <w:lang w:val="kk-KZ"/>
        </w:rPr>
        <w:t xml:space="preserve">алықаралық қатынастардағы, әлемдік саясаттағы Қазақстанның жетістіктері. Ұлттық рухта, ұлттың идеясына нығыз берік ел ретінде, Қазақстан Республикасы бейбітсүйгіш, демократиялық қағидаттарға берік мемлекет ретінде танылуда. </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«Қазақстанның егеменді мемлекет ретінде қалыптасуы және даму стратегиясы» атты еңбегінде Қазақстанның сыртқы саяси курсы «басқа мемлекеттер сияқты өзіндік тұжырыммен ерекшеленіп, ұлтық-мемлекеттік мүдделері негізінде дамитындығын» атап көрсеткен Н.Ә. Назарбаев: «біз өз саясатымыздың бейбітсүйгіш бағытын жариялаймыз</w:t>
      </w:r>
      <w:r>
        <w:rPr>
          <w:rFonts w:ascii="Times New Roman" w:hAnsi="Times New Roman" w:cs="Times New Roman"/>
          <w:sz w:val="28"/>
          <w:szCs w:val="28"/>
          <w:lang w:val="kk-KZ"/>
        </w:rPr>
        <w:t>,</w:t>
      </w:r>
      <w:r w:rsidRPr="00C65FE2">
        <w:rPr>
          <w:rFonts w:ascii="Times New Roman" w:hAnsi="Times New Roman" w:cs="Times New Roman"/>
          <w:sz w:val="28"/>
          <w:szCs w:val="28"/>
          <w:lang w:val="kk-KZ"/>
        </w:rPr>
        <w:t xml:space="preserve"> әлемнің бірде-бір мемлекетіне территориялық талабымыздың жоқтығын мәлімдейміз. Кез келген әскери жанжалдың апатты салдарға әкеліп соғатыны жөніндегі өзіміздің жауапкершілігімізді түсіне және сезіне отырып:</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Қазақстанның мемлекеттік саясатының басым мақсаты ретінде бейбітшілік сақтауды мойындаймыз;</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саяси, экономикалық және басқа да мақсаттарға жетудің құралы ретінде соғысты және күш көрсету қоқанлоққысын қабылдамаймыз;</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ядролық қарусыз мемлекет мәртебесін алуға және ядролық қаруды таратпау туралы шартқа қосылуға ұмтыламыз;</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қалыптасқан шекаралардың бұзылмауы, басқа мемлекеттердің ішкі істеріне араласпау принциптерін ұстанамыз» – деп Қазақстанның халықаралық бағытының бағдарларын айқындап берді</w:t>
      </w:r>
      <w:r w:rsidRPr="00C31E7A">
        <w:rPr>
          <w:rFonts w:ascii="Times New Roman" w:hAnsi="Times New Roman" w:cs="Times New Roman"/>
          <w:sz w:val="28"/>
          <w:szCs w:val="28"/>
          <w:lang w:val="kk-KZ" w:bidi="ar-EG"/>
        </w:rPr>
        <w:t xml:space="preserve"> </w:t>
      </w:r>
      <w:r w:rsidRPr="00313D32">
        <w:rPr>
          <w:rFonts w:ascii="Times New Roman" w:hAnsi="Times New Roman" w:cs="Times New Roman"/>
          <w:sz w:val="28"/>
          <w:szCs w:val="28"/>
          <w:lang w:val="kk-KZ" w:bidi="ar-EG"/>
        </w:rPr>
        <w:t>[</w:t>
      </w:r>
      <w:r>
        <w:rPr>
          <w:rFonts w:ascii="Times New Roman" w:hAnsi="Times New Roman" w:cs="Times New Roman"/>
          <w:sz w:val="28"/>
          <w:szCs w:val="28"/>
          <w:lang w:val="kk-KZ" w:bidi="ar-EG"/>
        </w:rPr>
        <w:t>1</w:t>
      </w:r>
      <w:r w:rsidRPr="00313D32">
        <w:rPr>
          <w:rFonts w:ascii="Times New Roman" w:hAnsi="Times New Roman" w:cs="Times New Roman"/>
          <w:sz w:val="28"/>
          <w:szCs w:val="28"/>
          <w:lang w:val="kk-KZ" w:bidi="ar-EG"/>
        </w:rPr>
        <w:t>, б.62]</w:t>
      </w:r>
      <w:r w:rsidRPr="00313D32">
        <w:rPr>
          <w:rFonts w:ascii="Times New Roman" w:hAnsi="Times New Roman" w:cs="Times New Roman"/>
          <w:sz w:val="28"/>
          <w:szCs w:val="28"/>
          <w:lang w:val="kk-KZ"/>
        </w:rPr>
        <w:t>.</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Әлемдік қауымдастықтың ұжымдық қауіпсіздігі жүйесін құруға мемлекетіміздің ат салысуын Н.Ә. Назарбаев Қазақстанның сыртқы саясатының басты мақсаттарының бірі деп санайды.</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xml:space="preserve">«Республика осы мақсатта: </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жанжалды жағдайларды тек қана бейбіт жолмен, халықаралық құқық шеңберіндегі келіссөздер арқылы реттеуге;</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xml:space="preserve">– жер бетінде жанталаса қарулануды тоқтатуды және оның ғарышқа </w:t>
      </w:r>
      <w:r w:rsidRPr="00C65FE2">
        <w:rPr>
          <w:rFonts w:ascii="Times New Roman" w:hAnsi="Times New Roman" w:cs="Times New Roman"/>
          <w:sz w:val="28"/>
          <w:szCs w:val="28"/>
          <w:lang w:val="kk-KZ"/>
        </w:rPr>
        <w:lastRenderedPageBreak/>
        <w:t>шығуына жол бермеуге;</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халықаралық қоғамдастықтың барлық мемлекеттерінің өз қарулы күштерін қорғанысқа жеткілікті ең аз деңгейге дейін кезең-кезеңмен қысқартуына;</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жаппай қырып-жоятын қарудың барлық түрлерін өндіруді, сынауды және де бірінші кезекте ядролық қаруларды болашақта толық жою мақсатымен, қысқартуға;</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қазіргі бар жаппай қырып – жоятын қаруларды қолдануға және оны өндіру үшін жаңа технологияларды жасауға тыйым салуға; жаппай қырып-жоятын қаруларды жасауға көмектесетін материалдар мен технологияларды сыртқа шығаруға жол бермеуге;</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химиялық қаруларды жоюға,</w:t>
      </w:r>
    </w:p>
    <w:p w:rsidR="009A08B5" w:rsidRPr="00C65FE2"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әскери қызметте өзара ашықтық және сенім мен қауіпсіздікті нығайту саласындағы шараларды жүзеге асыруға;</w:t>
      </w:r>
    </w:p>
    <w:p w:rsidR="009A08B5" w:rsidRDefault="009A08B5" w:rsidP="009A08B5">
      <w:pPr>
        <w:widowControl w:val="0"/>
        <w:spacing w:after="0" w:line="240" w:lineRule="auto"/>
        <w:ind w:firstLine="510"/>
        <w:jc w:val="both"/>
        <w:rPr>
          <w:rFonts w:ascii="Times New Roman" w:hAnsi="Times New Roman" w:cs="Times New Roman"/>
          <w:sz w:val="28"/>
          <w:szCs w:val="28"/>
          <w:lang w:val="kk-KZ"/>
        </w:rPr>
      </w:pPr>
      <w:r w:rsidRPr="00C65FE2">
        <w:rPr>
          <w:rFonts w:ascii="Times New Roman" w:hAnsi="Times New Roman" w:cs="Times New Roman"/>
          <w:sz w:val="28"/>
          <w:szCs w:val="28"/>
          <w:lang w:val="kk-KZ"/>
        </w:rPr>
        <w:t>– әскери</w:t>
      </w:r>
      <w:r w:rsidRPr="00C65FE2">
        <w:rPr>
          <w:rFonts w:ascii="Cambria Math" w:eastAsia="Cambria Math" w:hAnsi="Cambria Math" w:cs="Times New Roman"/>
          <w:sz w:val="28"/>
          <w:szCs w:val="28"/>
          <w:lang w:val="kk-KZ"/>
        </w:rPr>
        <w:t>‐</w:t>
      </w:r>
      <w:r w:rsidRPr="00C65FE2">
        <w:rPr>
          <w:rFonts w:ascii="Times New Roman" w:hAnsi="Times New Roman" w:cs="Times New Roman"/>
          <w:sz w:val="28"/>
          <w:szCs w:val="28"/>
          <w:lang w:val="kk-KZ"/>
        </w:rPr>
        <w:t>саяси одақтардың ұжымдық және кең ауқымды халықаралық қауіпсіздік жүйесінің жаңа құрылымдарына қарай өзгеруіне республика қол жеткізуде және қол жеткізе беретін болады»</w:t>
      </w:r>
      <w:r>
        <w:rPr>
          <w:rFonts w:ascii="Times New Roman" w:hAnsi="Times New Roman" w:cs="Times New Roman"/>
          <w:sz w:val="28"/>
          <w:szCs w:val="28"/>
          <w:lang w:val="kk-KZ"/>
        </w:rPr>
        <w:t xml:space="preserve"> </w:t>
      </w:r>
      <w:r w:rsidRPr="00313D32">
        <w:rPr>
          <w:rFonts w:ascii="Times New Roman" w:hAnsi="Times New Roman" w:cs="Times New Roman"/>
          <w:sz w:val="28"/>
          <w:szCs w:val="28"/>
          <w:lang w:val="kk-KZ" w:bidi="ar-EG"/>
        </w:rPr>
        <w:t>[</w:t>
      </w:r>
      <w:r>
        <w:rPr>
          <w:rFonts w:ascii="Times New Roman" w:hAnsi="Times New Roman" w:cs="Times New Roman"/>
          <w:sz w:val="28"/>
          <w:szCs w:val="28"/>
          <w:lang w:val="kk-KZ" w:bidi="ar-EG"/>
        </w:rPr>
        <w:t>1</w:t>
      </w:r>
      <w:r w:rsidRPr="00313D32">
        <w:rPr>
          <w:rFonts w:ascii="Times New Roman" w:hAnsi="Times New Roman" w:cs="Times New Roman"/>
          <w:sz w:val="28"/>
          <w:szCs w:val="28"/>
          <w:lang w:val="kk-KZ" w:bidi="ar-EG"/>
        </w:rPr>
        <w:t>, б. 63]</w:t>
      </w:r>
      <w:r w:rsidRPr="00313D32">
        <w:rPr>
          <w:rFonts w:ascii="Times New Roman" w:hAnsi="Times New Roman" w:cs="Times New Roman"/>
          <w:sz w:val="28"/>
          <w:szCs w:val="28"/>
          <w:lang w:val="kk-KZ"/>
        </w:rPr>
        <w:t>.</w:t>
      </w:r>
    </w:p>
    <w:p w:rsidR="009A08B5" w:rsidRDefault="004E502D" w:rsidP="00935EBB">
      <w:pPr>
        <w:spacing w:after="0" w:line="240" w:lineRule="auto"/>
        <w:jc w:val="center"/>
        <w:rPr>
          <w:rFonts w:asciiTheme="majorBidi" w:hAnsiTheme="majorBidi" w:cstheme="majorBidi"/>
          <w:b/>
          <w:bCs/>
          <w:sz w:val="28"/>
          <w:szCs w:val="28"/>
          <w:lang w:val="kk-KZ"/>
        </w:rPr>
      </w:pPr>
      <w:r w:rsidRPr="004E502D">
        <w:rPr>
          <w:rFonts w:asciiTheme="majorBidi" w:hAnsiTheme="majorBidi" w:cstheme="majorBidi"/>
          <w:b/>
          <w:bCs/>
          <w:sz w:val="28"/>
          <w:szCs w:val="28"/>
          <w:lang w:val="kk-KZ"/>
        </w:rPr>
        <w:t>Бақылау сұрақтары</w:t>
      </w:r>
    </w:p>
    <w:p w:rsidR="004E502D" w:rsidRPr="004E502D" w:rsidRDefault="004E502D" w:rsidP="00935EBB">
      <w:pPr>
        <w:spacing w:after="0" w:line="240" w:lineRule="auto"/>
        <w:jc w:val="both"/>
        <w:rPr>
          <w:rFonts w:asciiTheme="majorBidi" w:hAnsiTheme="majorBidi" w:cstheme="majorBidi"/>
          <w:sz w:val="28"/>
          <w:szCs w:val="28"/>
          <w:lang w:val="kk-KZ"/>
        </w:rPr>
      </w:pPr>
      <w:r w:rsidRPr="004E502D">
        <w:rPr>
          <w:rFonts w:asciiTheme="majorBidi" w:hAnsiTheme="majorBidi" w:cstheme="majorBidi"/>
          <w:sz w:val="28"/>
          <w:szCs w:val="28"/>
          <w:lang w:val="kk-KZ"/>
        </w:rPr>
        <w:t>1. Жаңа қауіптер және өмір сүру қауіпсіздігінің мәселелері дегеніміз не?.</w:t>
      </w:r>
    </w:p>
    <w:p w:rsidR="004E502D" w:rsidRPr="004E502D" w:rsidRDefault="004E502D" w:rsidP="00935EBB">
      <w:pPr>
        <w:autoSpaceDE w:val="0"/>
        <w:autoSpaceDN w:val="0"/>
        <w:adjustRightInd w:val="0"/>
        <w:spacing w:after="0" w:line="240" w:lineRule="auto"/>
        <w:jc w:val="both"/>
        <w:rPr>
          <w:rFonts w:asciiTheme="majorBidi" w:hAnsiTheme="majorBidi" w:cstheme="majorBidi"/>
          <w:sz w:val="28"/>
          <w:szCs w:val="28"/>
          <w:lang w:val="kk-KZ"/>
        </w:rPr>
      </w:pPr>
      <w:r w:rsidRPr="004E502D">
        <w:rPr>
          <w:rFonts w:asciiTheme="majorBidi" w:hAnsiTheme="majorBidi" w:cstheme="majorBidi"/>
          <w:sz w:val="28"/>
          <w:szCs w:val="28"/>
          <w:lang w:val="kk-KZ"/>
        </w:rPr>
        <w:t>2. ТМД елдерінің халықаралық терроризм және экстремизмнің басқа да түрлерімен күресі туралы  бағдарламасына талдау жасаңыз.</w:t>
      </w:r>
    </w:p>
    <w:p w:rsidR="004E502D" w:rsidRPr="004E502D" w:rsidRDefault="004E502D" w:rsidP="004E502D">
      <w:pPr>
        <w:pStyle w:val="HTML"/>
        <w:jc w:val="both"/>
        <w:textAlignment w:val="top"/>
        <w:rPr>
          <w:rFonts w:asciiTheme="majorBidi" w:hAnsiTheme="majorBidi" w:cstheme="majorBidi"/>
          <w:color w:val="000000"/>
          <w:sz w:val="28"/>
          <w:szCs w:val="28"/>
          <w:lang w:val="kk-KZ"/>
        </w:rPr>
      </w:pPr>
      <w:r w:rsidRPr="004E502D">
        <w:rPr>
          <w:rFonts w:asciiTheme="majorBidi" w:hAnsiTheme="majorBidi" w:cstheme="majorBidi"/>
          <w:color w:val="000000"/>
          <w:sz w:val="28"/>
          <w:szCs w:val="28"/>
          <w:lang w:val="kk-KZ"/>
        </w:rPr>
        <w:t>3. ҚР және Орталық Азия елдері қарым-қатынасында қиыншылық туғызып отырған мәселелерге сипаттама беріңіз</w:t>
      </w:r>
    </w:p>
    <w:p w:rsidR="004E502D" w:rsidRPr="004E502D" w:rsidRDefault="004E502D" w:rsidP="004E502D">
      <w:pPr>
        <w:spacing w:after="0" w:line="240" w:lineRule="auto"/>
        <w:jc w:val="both"/>
        <w:rPr>
          <w:rFonts w:asciiTheme="majorBidi" w:hAnsiTheme="majorBidi" w:cstheme="majorBidi"/>
          <w:sz w:val="28"/>
          <w:szCs w:val="28"/>
          <w:lang w:val="kk-KZ"/>
        </w:rPr>
      </w:pPr>
      <w:r w:rsidRPr="004E502D">
        <w:rPr>
          <w:rFonts w:asciiTheme="majorBidi" w:hAnsiTheme="majorBidi" w:cstheme="majorBidi"/>
          <w:sz w:val="28"/>
          <w:szCs w:val="28"/>
          <w:lang w:val="kk-KZ"/>
        </w:rPr>
        <w:t>4. Ұлттық қауіпсіздік жүйесі мәнін ашып көрсетіңіз</w:t>
      </w:r>
    </w:p>
    <w:p w:rsidR="004E502D" w:rsidRPr="004E502D" w:rsidRDefault="004E502D" w:rsidP="00565403">
      <w:pPr>
        <w:tabs>
          <w:tab w:val="left" w:pos="0"/>
        </w:tabs>
        <w:spacing w:after="0" w:line="240" w:lineRule="auto"/>
        <w:jc w:val="both"/>
        <w:rPr>
          <w:rFonts w:asciiTheme="majorBidi" w:hAnsiTheme="majorBidi" w:cstheme="majorBidi"/>
          <w:sz w:val="28"/>
          <w:szCs w:val="28"/>
          <w:lang w:val="kk-KZ"/>
        </w:rPr>
      </w:pPr>
      <w:r w:rsidRPr="004E502D">
        <w:rPr>
          <w:rFonts w:asciiTheme="majorBidi" w:hAnsiTheme="majorBidi" w:cstheme="majorBidi"/>
          <w:sz w:val="28"/>
          <w:szCs w:val="28"/>
          <w:lang w:val="kk-KZ"/>
        </w:rPr>
        <w:t>5. Ұлтты</w:t>
      </w:r>
      <w:r w:rsidR="00565403">
        <w:rPr>
          <w:rFonts w:asciiTheme="majorBidi" w:hAnsiTheme="majorBidi" w:cstheme="majorBidi"/>
          <w:sz w:val="28"/>
          <w:szCs w:val="28"/>
          <w:lang w:val="kk-KZ"/>
        </w:rPr>
        <w:t>қ</w:t>
      </w:r>
      <w:r w:rsidRPr="004E502D">
        <w:rPr>
          <w:rFonts w:asciiTheme="majorBidi" w:hAnsiTheme="majorBidi" w:cstheme="majorBidi"/>
          <w:sz w:val="28"/>
          <w:szCs w:val="28"/>
          <w:lang w:val="kk-KZ"/>
        </w:rPr>
        <w:t xml:space="preserve"> қауіпсіздік комитетінің</w:t>
      </w:r>
      <w:r w:rsidR="00565403">
        <w:rPr>
          <w:rFonts w:asciiTheme="majorBidi" w:hAnsiTheme="majorBidi" w:cstheme="majorBidi"/>
          <w:sz w:val="28"/>
          <w:szCs w:val="28"/>
          <w:lang w:val="kk-KZ"/>
        </w:rPr>
        <w:t xml:space="preserve"> </w:t>
      </w:r>
      <w:r w:rsidRPr="004E502D">
        <w:rPr>
          <w:rFonts w:asciiTheme="majorBidi" w:hAnsiTheme="majorBidi" w:cstheme="majorBidi"/>
          <w:sz w:val="28"/>
          <w:szCs w:val="28"/>
          <w:lang w:val="kk-KZ"/>
        </w:rPr>
        <w:t>қауіпсіздікті қамтамасыз етудегі рөлі қандай?</w:t>
      </w:r>
    </w:p>
    <w:p w:rsidR="004E502D" w:rsidRPr="00935EBB" w:rsidRDefault="004E502D" w:rsidP="00935EBB">
      <w:pPr>
        <w:spacing w:after="0" w:line="240" w:lineRule="auto"/>
        <w:jc w:val="center"/>
        <w:rPr>
          <w:rFonts w:asciiTheme="majorBidi" w:hAnsiTheme="majorBidi" w:cstheme="majorBidi"/>
          <w:b/>
          <w:bCs/>
          <w:sz w:val="28"/>
          <w:szCs w:val="28"/>
          <w:lang w:val="kk-KZ"/>
        </w:rPr>
      </w:pPr>
      <w:r w:rsidRPr="00935EBB">
        <w:rPr>
          <w:rFonts w:asciiTheme="majorBidi" w:hAnsiTheme="majorBidi" w:cstheme="majorBidi"/>
          <w:b/>
          <w:bCs/>
          <w:sz w:val="28"/>
          <w:szCs w:val="28"/>
          <w:lang w:val="kk-KZ"/>
        </w:rPr>
        <w:t>Эссе, реферат тақырыптары</w:t>
      </w:r>
    </w:p>
    <w:p w:rsidR="004E502D" w:rsidRPr="00935EBB" w:rsidRDefault="00935EBB" w:rsidP="00935EBB">
      <w:pPr>
        <w:spacing w:after="0" w:line="240" w:lineRule="auto"/>
        <w:ind w:firstLine="510"/>
        <w:jc w:val="both"/>
        <w:rPr>
          <w:rFonts w:asciiTheme="majorBidi" w:hAnsiTheme="majorBidi" w:cstheme="majorBidi"/>
          <w:sz w:val="28"/>
          <w:szCs w:val="28"/>
          <w:lang w:val="kk-KZ"/>
        </w:rPr>
      </w:pPr>
      <w:r w:rsidRPr="00935EBB">
        <w:rPr>
          <w:rFonts w:asciiTheme="majorBidi" w:hAnsiTheme="majorBidi" w:cstheme="majorBidi"/>
          <w:sz w:val="28"/>
          <w:szCs w:val="28"/>
          <w:lang w:val="kk-KZ"/>
        </w:rPr>
        <w:t>1</w:t>
      </w:r>
      <w:r w:rsidR="004E502D" w:rsidRPr="00935EBB">
        <w:rPr>
          <w:rFonts w:asciiTheme="majorBidi" w:hAnsiTheme="majorBidi" w:cstheme="majorBidi"/>
          <w:sz w:val="28"/>
          <w:szCs w:val="28"/>
          <w:lang w:val="kk-KZ"/>
        </w:rPr>
        <w:t>. Ұлттық қауіпсіздік қауіп -  қатерлері: мәні, түрлері, мазмұны.</w:t>
      </w:r>
    </w:p>
    <w:p w:rsidR="00935EBB" w:rsidRPr="00935EBB" w:rsidRDefault="00935EBB" w:rsidP="00935EBB">
      <w:pPr>
        <w:autoSpaceDE w:val="0"/>
        <w:autoSpaceDN w:val="0"/>
        <w:adjustRightInd w:val="0"/>
        <w:spacing w:after="0" w:line="240" w:lineRule="auto"/>
        <w:ind w:firstLine="510"/>
        <w:jc w:val="both"/>
        <w:rPr>
          <w:rFonts w:asciiTheme="majorBidi" w:hAnsiTheme="majorBidi" w:cstheme="majorBidi"/>
          <w:sz w:val="28"/>
          <w:szCs w:val="28"/>
          <w:lang w:val="kk-KZ"/>
        </w:rPr>
      </w:pPr>
      <w:r w:rsidRPr="00935EBB">
        <w:rPr>
          <w:rFonts w:asciiTheme="majorBidi" w:hAnsiTheme="majorBidi" w:cstheme="majorBidi"/>
          <w:sz w:val="28"/>
          <w:szCs w:val="28"/>
          <w:lang w:val="kk-KZ"/>
        </w:rPr>
        <w:t xml:space="preserve">2. </w:t>
      </w:r>
      <w:r w:rsidR="004E502D" w:rsidRPr="00935EBB">
        <w:rPr>
          <w:rFonts w:asciiTheme="majorBidi" w:hAnsiTheme="majorBidi" w:cstheme="majorBidi"/>
          <w:sz w:val="28"/>
          <w:szCs w:val="28"/>
          <w:lang w:val="kk-KZ"/>
        </w:rPr>
        <w:t xml:space="preserve">Ұлттық қауіпсіздік жүйесі және ұлттық қауіпсіздікті қамтамасыз ету жүйесі. </w:t>
      </w:r>
    </w:p>
    <w:p w:rsidR="00935EBB" w:rsidRPr="00935EBB" w:rsidRDefault="00935EBB" w:rsidP="00935EBB">
      <w:pPr>
        <w:autoSpaceDE w:val="0"/>
        <w:autoSpaceDN w:val="0"/>
        <w:adjustRightInd w:val="0"/>
        <w:spacing w:after="0" w:line="240" w:lineRule="auto"/>
        <w:ind w:firstLine="510"/>
        <w:jc w:val="both"/>
        <w:rPr>
          <w:rFonts w:asciiTheme="majorBidi" w:hAnsiTheme="majorBidi" w:cstheme="majorBidi"/>
          <w:sz w:val="28"/>
          <w:szCs w:val="28"/>
          <w:lang w:val="kk-KZ"/>
        </w:rPr>
      </w:pPr>
      <w:r w:rsidRPr="00935EBB">
        <w:rPr>
          <w:rFonts w:asciiTheme="majorBidi" w:hAnsiTheme="majorBidi" w:cstheme="majorBidi"/>
          <w:sz w:val="28"/>
          <w:szCs w:val="28"/>
          <w:lang w:val="kk-KZ"/>
        </w:rPr>
        <w:t xml:space="preserve">3. Қазақстан Республикасының халықаралық шарттарына сәйкес, жалпы және аймақтық қауіпсіздікті қамтамасыз етуге қатысу. </w:t>
      </w:r>
    </w:p>
    <w:p w:rsidR="00935EBB" w:rsidRPr="00935EBB" w:rsidRDefault="00935EBB" w:rsidP="00935EBB">
      <w:pPr>
        <w:autoSpaceDE w:val="0"/>
        <w:autoSpaceDN w:val="0"/>
        <w:adjustRightInd w:val="0"/>
        <w:spacing w:after="0" w:line="240" w:lineRule="auto"/>
        <w:ind w:firstLine="510"/>
        <w:jc w:val="both"/>
        <w:rPr>
          <w:rFonts w:asciiTheme="majorBidi" w:hAnsiTheme="majorBidi" w:cstheme="majorBidi"/>
          <w:sz w:val="28"/>
          <w:szCs w:val="28"/>
          <w:lang w:val="kk-KZ"/>
        </w:rPr>
      </w:pPr>
      <w:r w:rsidRPr="00935EBB">
        <w:rPr>
          <w:rFonts w:asciiTheme="majorBidi" w:hAnsiTheme="majorBidi" w:cstheme="majorBidi"/>
          <w:sz w:val="28"/>
          <w:szCs w:val="28"/>
          <w:lang w:val="kk-KZ"/>
        </w:rPr>
        <w:t xml:space="preserve">4. </w:t>
      </w:r>
      <w:r w:rsidR="004E502D" w:rsidRPr="00935EBB">
        <w:rPr>
          <w:rFonts w:asciiTheme="majorBidi" w:hAnsiTheme="majorBidi" w:cstheme="majorBidi"/>
          <w:sz w:val="28"/>
          <w:szCs w:val="28"/>
          <w:lang w:val="kk-KZ"/>
        </w:rPr>
        <w:t>Ұлттық қауіпсіздікті қамтамасыз етудің негізгі функциялары</w:t>
      </w:r>
    </w:p>
    <w:p w:rsidR="00935EBB" w:rsidRPr="00935EBB" w:rsidRDefault="00935EBB" w:rsidP="00935EBB">
      <w:pPr>
        <w:autoSpaceDE w:val="0"/>
        <w:autoSpaceDN w:val="0"/>
        <w:adjustRightInd w:val="0"/>
        <w:spacing w:after="0" w:line="240" w:lineRule="auto"/>
        <w:ind w:firstLine="510"/>
        <w:jc w:val="both"/>
        <w:rPr>
          <w:rFonts w:asciiTheme="majorBidi" w:hAnsiTheme="majorBidi" w:cstheme="majorBidi"/>
          <w:sz w:val="28"/>
          <w:szCs w:val="28"/>
          <w:lang w:val="kk-KZ"/>
        </w:rPr>
      </w:pPr>
      <w:r w:rsidRPr="00935EBB">
        <w:rPr>
          <w:rFonts w:asciiTheme="majorBidi" w:hAnsiTheme="majorBidi" w:cstheme="majorBidi"/>
          <w:sz w:val="28"/>
          <w:szCs w:val="28"/>
          <w:lang w:val="kk-KZ"/>
        </w:rPr>
        <w:t>5. Ұ</w:t>
      </w:r>
      <w:r w:rsidR="004E502D" w:rsidRPr="00935EBB">
        <w:rPr>
          <w:rFonts w:asciiTheme="majorBidi" w:hAnsiTheme="majorBidi" w:cstheme="majorBidi"/>
          <w:sz w:val="28"/>
          <w:szCs w:val="28"/>
          <w:lang w:val="kk-KZ"/>
        </w:rPr>
        <w:t>лттық қауіпсіздік қауіп - қатерлерін болжамдау және анықтау; ұлттық қауіпсіздік  қауіп қатерлерінің алдын алу және болдырмау бойынша жедел және ұзақ мерзімді шараларды дайындап, жүзеге асыру</w:t>
      </w:r>
      <w:r w:rsidRPr="00935EBB">
        <w:rPr>
          <w:rFonts w:asciiTheme="majorBidi" w:hAnsiTheme="majorBidi" w:cstheme="majorBidi"/>
          <w:sz w:val="28"/>
          <w:szCs w:val="28"/>
          <w:lang w:val="kk-KZ"/>
        </w:rPr>
        <w:t>.</w:t>
      </w:r>
    </w:p>
    <w:p w:rsidR="004062C6" w:rsidRPr="00826D27" w:rsidRDefault="004062C6" w:rsidP="004062C6">
      <w:pPr>
        <w:spacing w:after="0" w:line="24" w:lineRule="atLeast"/>
        <w:jc w:val="center"/>
        <w:rPr>
          <w:rFonts w:asciiTheme="majorBidi" w:hAnsiTheme="majorBidi" w:cstheme="majorBidi"/>
          <w:b/>
          <w:bCs/>
          <w:sz w:val="28"/>
          <w:szCs w:val="28"/>
          <w:lang w:val="kk-KZ"/>
        </w:rPr>
      </w:pPr>
      <w:r w:rsidRPr="00826D27">
        <w:rPr>
          <w:rFonts w:asciiTheme="majorBidi" w:hAnsiTheme="majorBidi" w:cstheme="majorBidi"/>
          <w:b/>
          <w:bCs/>
          <w:sz w:val="28"/>
          <w:szCs w:val="28"/>
          <w:lang w:val="kk-KZ"/>
        </w:rPr>
        <w:t>Ұсынылатын әдебиеттер</w:t>
      </w:r>
      <w:r>
        <w:rPr>
          <w:rFonts w:asciiTheme="majorBidi" w:hAnsiTheme="majorBidi" w:cstheme="majorBidi"/>
          <w:b/>
          <w:bCs/>
          <w:sz w:val="28"/>
          <w:szCs w:val="28"/>
          <w:lang w:val="kk-KZ"/>
        </w:rPr>
        <w:t>:</w:t>
      </w:r>
    </w:p>
    <w:p w:rsidR="00093379" w:rsidRPr="00093379" w:rsidRDefault="004062C6" w:rsidP="00093379">
      <w:pPr>
        <w:pStyle w:val="Default"/>
        <w:jc w:val="both"/>
        <w:rPr>
          <w:color w:val="000000" w:themeColor="text1"/>
          <w:sz w:val="28"/>
          <w:szCs w:val="28"/>
          <w:lang w:val="kk-KZ"/>
        </w:rPr>
      </w:pPr>
      <w:r w:rsidRPr="00093379">
        <w:rPr>
          <w:rFonts w:asciiTheme="majorBidi" w:hAnsiTheme="majorBidi" w:cstheme="majorBidi"/>
          <w:sz w:val="28"/>
          <w:szCs w:val="28"/>
          <w:lang w:val="kk-KZ"/>
        </w:rPr>
        <w:t>1.</w:t>
      </w:r>
      <w:r w:rsidR="00093379" w:rsidRPr="00093379">
        <w:rPr>
          <w:rFonts w:asciiTheme="majorBidi" w:hAnsiTheme="majorBidi" w:cstheme="majorBidi"/>
          <w:sz w:val="28"/>
          <w:szCs w:val="28"/>
          <w:lang w:val="kk-KZ"/>
        </w:rPr>
        <w:t xml:space="preserve"> </w:t>
      </w:r>
      <w:r w:rsidR="00093379" w:rsidRPr="00093379">
        <w:rPr>
          <w:color w:val="000000" w:themeColor="text1"/>
          <w:sz w:val="28"/>
          <w:szCs w:val="28"/>
          <w:lang w:val="kk-KZ"/>
        </w:rPr>
        <w:t xml:space="preserve">Қазақстан Республикасы бірінші Президенті Н. Назарбаевтың БҰҰ Қауіпсіздік Кеңесіне саяси үндеуі: «Қауіпсіз, әділ және өркендеген әлем құру үшін жаһандық әріптестікті нығайту жөніндегі Қазақстанның тұжырымдамалық көзқарасы». – [Электронды қор]. – </w:t>
      </w:r>
      <w:hyperlink r:id="rId8" w:history="1">
        <w:r w:rsidR="00093379" w:rsidRPr="00093379">
          <w:rPr>
            <w:rStyle w:val="a6"/>
            <w:sz w:val="28"/>
            <w:szCs w:val="28"/>
            <w:lang w:val="kk-KZ"/>
          </w:rPr>
          <w:t>URL:https://strategy2050.kz/president/66/</w:t>
        </w:r>
      </w:hyperlink>
    </w:p>
    <w:p w:rsidR="004062C6" w:rsidRPr="004062C6" w:rsidRDefault="004062C6" w:rsidP="00093379">
      <w:pPr>
        <w:pStyle w:val="Default"/>
        <w:jc w:val="both"/>
        <w:rPr>
          <w:rFonts w:asciiTheme="majorBidi" w:hAnsiTheme="majorBidi" w:cstheme="majorBidi"/>
          <w:sz w:val="28"/>
          <w:szCs w:val="28"/>
          <w:lang w:val="kk-KZ"/>
        </w:rPr>
      </w:pPr>
      <w:r w:rsidRPr="004062C6">
        <w:rPr>
          <w:rFonts w:asciiTheme="majorBidi" w:hAnsiTheme="majorBidi" w:cstheme="majorBidi"/>
          <w:sz w:val="28"/>
          <w:szCs w:val="28"/>
          <w:lang w:val="kk-KZ"/>
        </w:rPr>
        <w:t>2. Жолдыбалина А.С.Сараптамалық талдау орталықтары: заманауи саясат сардарлары. – Нұр-Сұлтан: ҚР Президенті жанындағы ҚСЗИ, 2019. – 248 б</w:t>
      </w:r>
    </w:p>
    <w:p w:rsidR="004062C6" w:rsidRPr="004062C6" w:rsidRDefault="004062C6" w:rsidP="004062C6">
      <w:pPr>
        <w:pStyle w:val="Default"/>
        <w:jc w:val="both"/>
        <w:rPr>
          <w:rFonts w:asciiTheme="majorBidi" w:hAnsiTheme="majorBidi" w:cstheme="majorBidi"/>
          <w:sz w:val="28"/>
          <w:szCs w:val="28"/>
        </w:rPr>
      </w:pPr>
      <w:r w:rsidRPr="004062C6">
        <w:rPr>
          <w:rFonts w:asciiTheme="majorBidi" w:hAnsiTheme="majorBidi" w:cstheme="majorBidi"/>
          <w:sz w:val="28"/>
          <w:szCs w:val="28"/>
          <w:lang w:val="kk-KZ"/>
        </w:rPr>
        <w:lastRenderedPageBreak/>
        <w:t xml:space="preserve">3. </w:t>
      </w:r>
      <w:r w:rsidRPr="004062C6">
        <w:rPr>
          <w:rFonts w:asciiTheme="majorBidi" w:hAnsiTheme="majorBidi" w:cstheme="majorBidi"/>
          <w:sz w:val="28"/>
          <w:szCs w:val="28"/>
        </w:rPr>
        <w:t xml:space="preserve">Лаумулин М.Т. Центральная Азия в зарубежной политологии и мировой геополитике. Геополитика XXI века. – Алматы: КИСИ при Президенте РК, 2010. – Т. 4. – 352 с. </w:t>
      </w:r>
    </w:p>
    <w:p w:rsidR="004062C6" w:rsidRPr="004062C6" w:rsidRDefault="004062C6" w:rsidP="004062C6">
      <w:pPr>
        <w:pStyle w:val="Pa6"/>
        <w:jc w:val="both"/>
        <w:rPr>
          <w:rStyle w:val="A50"/>
          <w:rFonts w:asciiTheme="majorBidi" w:hAnsiTheme="majorBidi" w:cstheme="majorBidi"/>
          <w:sz w:val="28"/>
          <w:szCs w:val="28"/>
          <w:lang w:val="kk-KZ"/>
        </w:rPr>
      </w:pPr>
      <w:r w:rsidRPr="004062C6">
        <w:rPr>
          <w:rFonts w:asciiTheme="majorBidi" w:hAnsiTheme="majorBidi" w:cstheme="majorBidi"/>
          <w:sz w:val="28"/>
          <w:szCs w:val="28"/>
          <w:lang w:val="kk-KZ"/>
        </w:rPr>
        <w:t xml:space="preserve">4. </w:t>
      </w:r>
      <w:r w:rsidRPr="004062C6">
        <w:rPr>
          <w:rStyle w:val="A50"/>
          <w:rFonts w:asciiTheme="majorBidi" w:hAnsiTheme="majorBidi" w:cstheme="majorBidi"/>
          <w:sz w:val="28"/>
          <w:szCs w:val="28"/>
        </w:rPr>
        <w:t xml:space="preserve">Смагулов К.Е., Кучинская Ю.В.  Государственная политика в сфере обеспечения национальной безопасности Республики Казахстан (1991–2011 гг.).– Алматы: Институт философии, политологии и религиоведения КН МОН РК, 2016. – 260 с. </w:t>
      </w:r>
    </w:p>
    <w:p w:rsidR="004062C6" w:rsidRPr="004062C6" w:rsidRDefault="004062C6" w:rsidP="004062C6">
      <w:pPr>
        <w:pStyle w:val="Pa6"/>
        <w:jc w:val="both"/>
        <w:rPr>
          <w:rFonts w:asciiTheme="majorBidi" w:hAnsiTheme="majorBidi" w:cstheme="majorBidi"/>
          <w:sz w:val="28"/>
          <w:szCs w:val="28"/>
        </w:rPr>
      </w:pPr>
      <w:r w:rsidRPr="004062C6">
        <w:rPr>
          <w:rFonts w:asciiTheme="majorBidi" w:hAnsiTheme="majorBidi" w:cstheme="majorBidi"/>
          <w:sz w:val="28"/>
          <w:szCs w:val="28"/>
          <w:lang w:val="kk-KZ"/>
        </w:rPr>
        <w:t>5.</w:t>
      </w:r>
      <w:r w:rsidRPr="004062C6">
        <w:rPr>
          <w:rFonts w:asciiTheme="majorBidi" w:hAnsiTheme="majorBidi" w:cstheme="majorBidi"/>
          <w:sz w:val="28"/>
          <w:szCs w:val="28"/>
        </w:rPr>
        <w:t xml:space="preserve">Василенко В.И., Василенко В.В., Потеенко А.Г. Шанхайская Организация сотрудничества в региональной системе безопасности (политико-правовой аспект): монография. – М.: Проспект, 2018. – 192 с. </w:t>
      </w:r>
    </w:p>
    <w:p w:rsidR="004062C6"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color w:val="000000" w:themeColor="text1"/>
          <w:sz w:val="28"/>
          <w:szCs w:val="28"/>
          <w:lang w:val="kk-KZ"/>
        </w:rPr>
        <w:t>6. Социальный протест на современном Востоке. – М.: Издательство  «Аспект Пресс», 2016. – 304 с.</w:t>
      </w:r>
    </w:p>
    <w:p w:rsidR="004062C6"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7. </w:t>
      </w:r>
      <w:r w:rsidRPr="004062C6">
        <w:rPr>
          <w:rFonts w:asciiTheme="majorBidi" w:hAnsiTheme="majorBidi" w:cstheme="majorBidi"/>
          <w:sz w:val="28"/>
          <w:szCs w:val="28"/>
        </w:rPr>
        <w:t>Зеленков, М.Ю. Основы теории национальной безопасности : учебник / М.Ю. Зеленков ; Академия Следственного комитета Российской Федерации. – Москва : Юнити, 2017. – 295 с.</w:t>
      </w:r>
    </w:p>
    <w:p w:rsidR="004062C6"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8. Бартош А.А. Основы международной безопасности. Организации обеспечения международной безопасности.  – М.: Юрайт, 2018. – 247 с.</w:t>
      </w:r>
    </w:p>
    <w:p w:rsidR="004062C6"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9. Кулагин В.М. Современная международная безопасность. – М.: Кнорус, 2016. – 432 с.</w:t>
      </w:r>
    </w:p>
    <w:p w:rsidR="004062C6" w:rsidRPr="004062C6" w:rsidRDefault="004062C6" w:rsidP="004062C6">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10. </w:t>
      </w:r>
      <w:r w:rsidRPr="004062C6">
        <w:rPr>
          <w:rFonts w:asciiTheme="majorBidi" w:hAnsiTheme="majorBidi" w:cstheme="majorBidi"/>
          <w:sz w:val="28"/>
          <w:szCs w:val="28"/>
        </w:rPr>
        <w:t>Кардашова, И. Б.Основы теории национальной безопасности: учебник для вузов / И. Б. Кардашова. — М. : Издательство Юрайт, 2018. — 303 с.</w:t>
      </w:r>
    </w:p>
    <w:p w:rsidR="004062C6" w:rsidRPr="004062C6" w:rsidRDefault="004062C6" w:rsidP="004062C6">
      <w:pPr>
        <w:spacing w:after="0" w:line="240" w:lineRule="auto"/>
        <w:jc w:val="both"/>
        <w:rPr>
          <w:rFonts w:asciiTheme="majorBidi" w:hAnsiTheme="majorBidi" w:cstheme="majorBidi"/>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6B2EFE" w:rsidRDefault="006B2EFE" w:rsidP="00087EF3">
      <w:pPr>
        <w:tabs>
          <w:tab w:val="left" w:pos="4070"/>
        </w:tabs>
        <w:spacing w:after="0" w:line="240" w:lineRule="auto"/>
        <w:jc w:val="both"/>
        <w:rPr>
          <w:rFonts w:asciiTheme="majorBidi" w:hAnsiTheme="majorBidi" w:cstheme="majorBidi"/>
          <w:b/>
          <w:bCs/>
          <w:sz w:val="28"/>
          <w:szCs w:val="28"/>
          <w:lang w:val="kk-KZ"/>
        </w:rPr>
      </w:pPr>
    </w:p>
    <w:p w:rsidR="00087EF3" w:rsidRPr="00313D32" w:rsidRDefault="00087EF3" w:rsidP="00087EF3">
      <w:pPr>
        <w:tabs>
          <w:tab w:val="left" w:pos="4070"/>
        </w:tabs>
        <w:spacing w:after="0" w:line="240" w:lineRule="auto"/>
        <w:jc w:val="both"/>
        <w:rPr>
          <w:rFonts w:asciiTheme="majorBidi" w:hAnsiTheme="majorBidi" w:cstheme="majorBidi"/>
          <w:b/>
          <w:bCs/>
          <w:sz w:val="28"/>
          <w:szCs w:val="28"/>
          <w:lang w:val="kk-KZ"/>
        </w:rPr>
      </w:pPr>
      <w:r w:rsidRPr="00313D32">
        <w:rPr>
          <w:rFonts w:asciiTheme="majorBidi" w:hAnsiTheme="majorBidi" w:cstheme="majorBidi"/>
          <w:b/>
          <w:bCs/>
          <w:sz w:val="28"/>
          <w:szCs w:val="28"/>
          <w:lang w:val="kk-KZ"/>
        </w:rPr>
        <w:lastRenderedPageBreak/>
        <w:t>3 АҚПАРАТТЫҚ ҚАУІПСІЗДІ</w:t>
      </w:r>
      <w:r>
        <w:rPr>
          <w:rFonts w:asciiTheme="majorBidi" w:hAnsiTheme="majorBidi" w:cstheme="majorBidi"/>
          <w:b/>
          <w:bCs/>
          <w:sz w:val="28"/>
          <w:szCs w:val="28"/>
          <w:lang w:val="kk-KZ"/>
        </w:rPr>
        <w:t>К</w:t>
      </w:r>
    </w:p>
    <w:p w:rsidR="00087EF3" w:rsidRDefault="00087EF3" w:rsidP="00087EF3">
      <w:pPr>
        <w:tabs>
          <w:tab w:val="left" w:pos="4070"/>
        </w:tabs>
        <w:spacing w:after="0" w:line="240" w:lineRule="auto"/>
        <w:ind w:firstLine="709"/>
        <w:jc w:val="both"/>
        <w:rPr>
          <w:rFonts w:asciiTheme="majorBidi" w:hAnsiTheme="majorBidi" w:cstheme="majorBidi"/>
          <w:b/>
          <w:bCs/>
          <w:sz w:val="28"/>
          <w:szCs w:val="28"/>
          <w:lang w:val="kk-KZ"/>
        </w:rPr>
      </w:pPr>
    </w:p>
    <w:p w:rsidR="00087EF3" w:rsidRPr="00313D32" w:rsidRDefault="00087EF3" w:rsidP="00087EF3">
      <w:pPr>
        <w:tabs>
          <w:tab w:val="left" w:pos="4070"/>
        </w:tabs>
        <w:spacing w:after="0" w:line="240" w:lineRule="auto"/>
        <w:ind w:firstLine="709"/>
        <w:jc w:val="both"/>
        <w:rPr>
          <w:rFonts w:asciiTheme="majorBidi" w:hAnsiTheme="majorBidi" w:cstheme="majorBidi"/>
          <w:b/>
          <w:bCs/>
          <w:sz w:val="28"/>
          <w:szCs w:val="28"/>
          <w:lang w:val="kk-KZ"/>
        </w:rPr>
      </w:pPr>
      <w:r w:rsidRPr="00313D32">
        <w:rPr>
          <w:rFonts w:asciiTheme="majorBidi" w:hAnsiTheme="majorBidi" w:cstheme="majorBidi"/>
          <w:b/>
          <w:bCs/>
          <w:sz w:val="28"/>
          <w:szCs w:val="28"/>
          <w:lang w:val="kk-KZ"/>
        </w:rPr>
        <w:t>3.1 Ақпараттық қауіпсіздік</w:t>
      </w:r>
      <w:r>
        <w:rPr>
          <w:rFonts w:asciiTheme="majorBidi" w:hAnsiTheme="majorBidi" w:cstheme="majorBidi"/>
          <w:b/>
          <w:bCs/>
          <w:sz w:val="28"/>
          <w:szCs w:val="28"/>
          <w:lang w:val="kk-KZ"/>
        </w:rPr>
        <w:t xml:space="preserve"> және ақпараттық соғыс</w:t>
      </w:r>
    </w:p>
    <w:p w:rsidR="00087EF3" w:rsidRDefault="00087EF3" w:rsidP="00087EF3">
      <w:pPr>
        <w:tabs>
          <w:tab w:val="left" w:pos="4070"/>
        </w:tabs>
        <w:spacing w:after="0" w:line="240" w:lineRule="auto"/>
        <w:ind w:firstLine="709"/>
        <w:jc w:val="both"/>
        <w:rPr>
          <w:rFonts w:asciiTheme="majorBidi" w:hAnsiTheme="majorBidi" w:cstheme="majorBidi"/>
          <w:b/>
          <w:bCs/>
          <w:sz w:val="28"/>
          <w:szCs w:val="28"/>
          <w:lang w:val="kk-KZ"/>
        </w:rPr>
      </w:pPr>
    </w:p>
    <w:p w:rsidR="00087EF3" w:rsidRPr="001C16B9" w:rsidRDefault="00087EF3" w:rsidP="00087EF3">
      <w:pPr>
        <w:tabs>
          <w:tab w:val="left" w:pos="4070"/>
        </w:tabs>
        <w:spacing w:after="0" w:line="240" w:lineRule="auto"/>
        <w:ind w:firstLine="709"/>
        <w:jc w:val="both"/>
        <w:rPr>
          <w:rFonts w:asciiTheme="majorBidi" w:hAnsiTheme="majorBidi" w:cstheme="majorBidi"/>
          <w:sz w:val="28"/>
          <w:szCs w:val="28"/>
          <w:lang w:val="kk-KZ"/>
        </w:rPr>
      </w:pPr>
      <w:r w:rsidRPr="001C16B9">
        <w:rPr>
          <w:rStyle w:val="tlid-translation"/>
          <w:rFonts w:asciiTheme="majorBidi" w:hAnsiTheme="majorBidi" w:cstheme="majorBidi"/>
          <w:sz w:val="28"/>
          <w:szCs w:val="28"/>
          <w:lang w:val="kk-KZ"/>
        </w:rPr>
        <w:t xml:space="preserve">Түсіндірме сөздіктерде ақпарат ұғымы: «Ақпарат </w:t>
      </w:r>
      <w:r w:rsidRPr="001C16B9">
        <w:rPr>
          <w:rFonts w:asciiTheme="majorBidi" w:hAnsiTheme="majorBidi" w:cstheme="majorBidi"/>
          <w:sz w:val="28"/>
          <w:szCs w:val="28"/>
          <w:lang w:val="kk-KZ"/>
        </w:rPr>
        <w:t xml:space="preserve">( лат </w:t>
      </w:r>
      <w:r w:rsidRPr="001C16B9">
        <w:rPr>
          <w:rFonts w:asciiTheme="majorBidi" w:hAnsiTheme="majorBidi" w:cstheme="majorBidi"/>
          <w:iCs/>
          <w:sz w:val="28"/>
          <w:szCs w:val="28"/>
          <w:lang w:val="la-Latn"/>
        </w:rPr>
        <w:t>informatio</w:t>
      </w:r>
      <w:r w:rsidRPr="001C16B9">
        <w:rPr>
          <w:rFonts w:asciiTheme="majorBidi" w:hAnsiTheme="majorBidi" w:cstheme="majorBidi"/>
          <w:sz w:val="28"/>
          <w:szCs w:val="28"/>
          <w:lang w:val="kk-KZ"/>
        </w:rPr>
        <w:t xml:space="preserve"> — түсіндіру, мазмұндау) ұғымы күнделікті өмірден бастап техникалық салада пайдаланылатын көп мағыналы ұғым. Жалпы алғанда бұл ұғым шектеу, байланыс, бақылау, форма, инструкция, білiм, мағына, құрылым, бейнелеу, сезіну тағы басқа ұғымдармен тығыз байланысты» [29, б.18], деп беріледі.</w:t>
      </w:r>
    </w:p>
    <w:p w:rsidR="00087EF3" w:rsidRPr="001C16B9" w:rsidRDefault="00087EF3" w:rsidP="00087EF3">
      <w:pPr>
        <w:pStyle w:val="a8"/>
        <w:spacing w:before="0" w:beforeAutospacing="0" w:after="0" w:afterAutospacing="0"/>
        <w:ind w:firstLine="709"/>
        <w:jc w:val="both"/>
        <w:rPr>
          <w:rStyle w:val="tlid-translation"/>
          <w:sz w:val="28"/>
          <w:szCs w:val="28"/>
          <w:lang w:val="kk-KZ"/>
        </w:rPr>
      </w:pPr>
      <w:r w:rsidRPr="001C16B9">
        <w:rPr>
          <w:rStyle w:val="tlid-translation"/>
          <w:sz w:val="28"/>
          <w:szCs w:val="28"/>
          <w:lang w:val="kk-KZ"/>
        </w:rPr>
        <w:t>2015 жылғы Қазақстан Республикасының «Ақпаратқа қол жеткізу туралы» Заңында: «</w:t>
      </w:r>
      <w:r w:rsidRPr="001C16B9">
        <w:rPr>
          <w:sz w:val="28"/>
          <w:szCs w:val="28"/>
          <w:lang w:val="kk-KZ"/>
        </w:rPr>
        <w:t>Ақпарат – ақпарат иеленуші алған немесе жасаған, кез келген жеткізгішке түсірілген және оны сәйкестендіруге мүмкіндік беретін деректемелері бар тұлғалар, заттар, фактілер, оқиғалар, құбылыстар және процестер туралы мәліметтер</w:t>
      </w:r>
      <w:r w:rsidRPr="001C16B9">
        <w:rPr>
          <w:rStyle w:val="tlid-translation"/>
          <w:sz w:val="28"/>
          <w:szCs w:val="28"/>
          <w:lang w:val="kk-KZ"/>
        </w:rPr>
        <w:t xml:space="preserve">» </w:t>
      </w:r>
      <w:r w:rsidRPr="001C16B9">
        <w:rPr>
          <w:sz w:val="28"/>
          <w:szCs w:val="28"/>
          <w:lang w:val="kk-KZ"/>
        </w:rPr>
        <w:t>[30]</w:t>
      </w:r>
      <w:r w:rsidRPr="001C16B9">
        <w:rPr>
          <w:rStyle w:val="tlid-translation"/>
          <w:sz w:val="28"/>
          <w:szCs w:val="28"/>
          <w:lang w:val="kk-KZ"/>
        </w:rPr>
        <w:t>, ретінде қарастырылған.</w:t>
      </w:r>
    </w:p>
    <w:p w:rsidR="00087EF3" w:rsidRPr="001C16B9" w:rsidRDefault="00087EF3" w:rsidP="00087EF3">
      <w:pPr>
        <w:pStyle w:val="rtejustify"/>
        <w:shd w:val="clear" w:color="auto" w:fill="FFFFFF"/>
        <w:spacing w:before="0" w:beforeAutospacing="0" w:after="0" w:afterAutospacing="0"/>
        <w:ind w:firstLine="709"/>
        <w:jc w:val="both"/>
        <w:textAlignment w:val="baseline"/>
        <w:rPr>
          <w:rFonts w:asciiTheme="majorBidi" w:hAnsiTheme="majorBidi" w:cstheme="majorBidi"/>
          <w:color w:val="000000"/>
          <w:spacing w:val="1"/>
          <w:sz w:val="28"/>
          <w:szCs w:val="28"/>
          <w:shd w:val="clear" w:color="auto" w:fill="FFFFFF"/>
          <w:lang w:val="kk-KZ"/>
        </w:rPr>
      </w:pPr>
      <w:r w:rsidRPr="001C16B9">
        <w:rPr>
          <w:rFonts w:asciiTheme="majorBidi" w:hAnsiTheme="majorBidi" w:cstheme="majorBidi"/>
          <w:color w:val="000000"/>
          <w:spacing w:val="1"/>
          <w:sz w:val="28"/>
          <w:szCs w:val="28"/>
          <w:shd w:val="clear" w:color="auto" w:fill="FFFFFF"/>
          <w:lang w:val="kk-KZ"/>
        </w:rPr>
        <w:t>Қазақстан Республикасының ұлттық қауіпсіздігі туралы Заңда ақпараттық қауіпсіздігі бойынша: «Ақпараттық қауіпсіздік – елдің орнықты дамуы және ақпараттық тәуелсіздігі қамтамасыз етілетін, ақпарат саласындағы нақты және ықтимал қауіп – қатерлерден Қазақстан Республикасы ақпараттық кеңістігінің, сондай – ақ адамның және азаматтың құқықтары мен мүдделерінің, қоғам мен мемлекеттің қорғалуының жай – күйі», деп берілген [31].</w:t>
      </w:r>
    </w:p>
    <w:p w:rsidR="00087EF3" w:rsidRPr="001C16B9" w:rsidRDefault="00087EF3" w:rsidP="00087EF3">
      <w:pPr>
        <w:pStyle w:val="rtejustify"/>
        <w:shd w:val="clear" w:color="auto" w:fill="FFFFFF"/>
        <w:spacing w:before="0" w:beforeAutospacing="0" w:after="0" w:afterAutospacing="0"/>
        <w:ind w:firstLine="709"/>
        <w:jc w:val="both"/>
        <w:textAlignment w:val="baseline"/>
        <w:rPr>
          <w:rFonts w:asciiTheme="majorBidi" w:hAnsiTheme="majorBidi" w:cstheme="majorBidi"/>
          <w:color w:val="000000"/>
          <w:spacing w:val="1"/>
          <w:sz w:val="28"/>
          <w:szCs w:val="28"/>
          <w:shd w:val="clear" w:color="auto" w:fill="FFFFFF"/>
          <w:lang w:val="kk-KZ"/>
        </w:rPr>
      </w:pPr>
      <w:r w:rsidRPr="001C16B9">
        <w:rPr>
          <w:rFonts w:asciiTheme="majorBidi" w:hAnsiTheme="majorBidi" w:cstheme="majorBidi"/>
          <w:color w:val="000000"/>
          <w:spacing w:val="1"/>
          <w:sz w:val="28"/>
          <w:szCs w:val="28"/>
          <w:shd w:val="clear" w:color="auto" w:fill="FFFFFF"/>
          <w:lang w:val="kk-KZ"/>
        </w:rPr>
        <w:t>Ақпараттандыру туралы Қазақстан Республикасының Заңында: «</w:t>
      </w:r>
      <w:r w:rsidRPr="001C16B9">
        <w:rPr>
          <w:rFonts w:asciiTheme="majorBidi" w:hAnsiTheme="majorBidi" w:cstheme="majorBidi"/>
          <w:sz w:val="28"/>
          <w:szCs w:val="28"/>
          <w:lang w:val="kk-KZ"/>
        </w:rPr>
        <w:t>ақпараттандыру саласындағы ақпараттық қауіпсіздік – электрондық ақпараттық ресурстардың, ақпараттық жүйелердің және ақпараттық-коммуникациялық инфрақұрылымның сыртқы және ішкі қатерлерден қорғалуының жай-күйі</w:t>
      </w:r>
      <w:r w:rsidRPr="001C16B9">
        <w:rPr>
          <w:rFonts w:asciiTheme="majorBidi" w:hAnsiTheme="majorBidi" w:cstheme="majorBidi"/>
          <w:color w:val="000000"/>
          <w:spacing w:val="1"/>
          <w:sz w:val="28"/>
          <w:szCs w:val="28"/>
          <w:shd w:val="clear" w:color="auto" w:fill="FFFFFF"/>
          <w:lang w:val="kk-KZ"/>
        </w:rPr>
        <w:t xml:space="preserve">», ретінде тұжырымдалған [32]. </w:t>
      </w:r>
    </w:p>
    <w:p w:rsidR="00087EF3" w:rsidRPr="001C16B9" w:rsidRDefault="00087EF3" w:rsidP="00087EF3">
      <w:pPr>
        <w:pStyle w:val="rtejustify"/>
        <w:shd w:val="clear" w:color="auto" w:fill="FFFFFF"/>
        <w:spacing w:before="0" w:beforeAutospacing="0" w:after="0" w:afterAutospacing="0"/>
        <w:ind w:firstLine="709"/>
        <w:jc w:val="both"/>
        <w:textAlignment w:val="baseline"/>
        <w:rPr>
          <w:rStyle w:val="tlid-translation"/>
          <w:sz w:val="28"/>
          <w:szCs w:val="28"/>
          <w:lang w:val="kk-KZ"/>
        </w:rPr>
      </w:pPr>
      <w:r w:rsidRPr="001C16B9">
        <w:rPr>
          <w:rStyle w:val="tlid-translation"/>
          <w:sz w:val="28"/>
          <w:szCs w:val="28"/>
          <w:lang w:val="kk-KZ"/>
        </w:rPr>
        <w:t>Ақпараттық қауіпсіздік саласының негізгі нысанына төмендегілерді кіргізуге болады:</w:t>
      </w:r>
    </w:p>
    <w:p w:rsidR="00087EF3" w:rsidRPr="001C16B9" w:rsidRDefault="00087EF3" w:rsidP="00087EF3">
      <w:pPr>
        <w:pStyle w:val="rtejustify"/>
        <w:shd w:val="clear" w:color="auto" w:fill="FFFFFF"/>
        <w:spacing w:before="0" w:beforeAutospacing="0" w:after="0" w:afterAutospacing="0"/>
        <w:ind w:firstLine="709"/>
        <w:jc w:val="both"/>
        <w:textAlignment w:val="baseline"/>
        <w:rPr>
          <w:rStyle w:val="tlid-translation"/>
          <w:sz w:val="28"/>
          <w:szCs w:val="28"/>
          <w:lang w:val="kk-KZ"/>
        </w:rPr>
      </w:pPr>
      <w:r w:rsidRPr="001C16B9">
        <w:rPr>
          <w:rStyle w:val="tlid-translation"/>
          <w:sz w:val="28"/>
          <w:szCs w:val="28"/>
          <w:lang w:val="kk-KZ"/>
        </w:rPr>
        <w:t>1. Ақпараттық инфрақұрылымдар мен телекоммуникациялық құрылымдар.</w:t>
      </w:r>
    </w:p>
    <w:p w:rsidR="00087EF3" w:rsidRPr="001C16B9" w:rsidRDefault="00087EF3" w:rsidP="00087EF3">
      <w:pPr>
        <w:pStyle w:val="rtejustify"/>
        <w:shd w:val="clear" w:color="auto" w:fill="FFFFFF"/>
        <w:spacing w:before="0" w:beforeAutospacing="0" w:after="0" w:afterAutospacing="0"/>
        <w:ind w:firstLine="709"/>
        <w:jc w:val="both"/>
        <w:textAlignment w:val="baseline"/>
        <w:rPr>
          <w:rStyle w:val="tlid-translation"/>
          <w:sz w:val="28"/>
          <w:szCs w:val="28"/>
          <w:lang w:val="kk-KZ"/>
        </w:rPr>
      </w:pPr>
      <w:r w:rsidRPr="001C16B9">
        <w:rPr>
          <w:rStyle w:val="tlid-translation"/>
          <w:sz w:val="28"/>
          <w:szCs w:val="28"/>
          <w:lang w:val="kk-KZ"/>
        </w:rPr>
        <w:t>2. «Ақпаратты» жасау, өңдеу, қалыптастыру, тарату, енгізу бойынша қзымттердің және жүйелердің тобы.</w:t>
      </w:r>
    </w:p>
    <w:p w:rsidR="00087EF3" w:rsidRPr="001C16B9" w:rsidRDefault="00087EF3" w:rsidP="00087EF3">
      <w:pPr>
        <w:pStyle w:val="rtejustify"/>
        <w:shd w:val="clear" w:color="auto" w:fill="FFFFFF"/>
        <w:spacing w:before="0" w:beforeAutospacing="0" w:after="0" w:afterAutospacing="0"/>
        <w:ind w:firstLine="709"/>
        <w:jc w:val="both"/>
        <w:textAlignment w:val="baseline"/>
        <w:rPr>
          <w:rStyle w:val="tlid-translation"/>
          <w:sz w:val="28"/>
          <w:szCs w:val="28"/>
          <w:lang w:val="kk-KZ"/>
        </w:rPr>
      </w:pPr>
      <w:r w:rsidRPr="001C16B9">
        <w:rPr>
          <w:rStyle w:val="tlid-translation"/>
          <w:sz w:val="28"/>
          <w:szCs w:val="28"/>
          <w:lang w:val="kk-KZ"/>
        </w:rPr>
        <w:t>3. Ақпараттық қауіпсіздікті қамтамасыз етуші мемлекеттік органдар мен олардың қызметі.</w:t>
      </w:r>
    </w:p>
    <w:p w:rsidR="00087EF3" w:rsidRPr="001C16B9" w:rsidRDefault="00087EF3" w:rsidP="00087EF3">
      <w:pPr>
        <w:pStyle w:val="rtejustify"/>
        <w:shd w:val="clear" w:color="auto" w:fill="FFFFFF"/>
        <w:spacing w:before="0" w:beforeAutospacing="0" w:after="0" w:afterAutospacing="0"/>
        <w:ind w:firstLine="709"/>
        <w:jc w:val="both"/>
        <w:textAlignment w:val="baseline"/>
        <w:rPr>
          <w:rStyle w:val="tlid-translation"/>
          <w:sz w:val="28"/>
          <w:szCs w:val="28"/>
          <w:lang w:val="kk-KZ"/>
        </w:rPr>
      </w:pPr>
      <w:r w:rsidRPr="001C16B9">
        <w:rPr>
          <w:rStyle w:val="tlid-translation"/>
          <w:sz w:val="28"/>
          <w:szCs w:val="28"/>
          <w:lang w:val="kk-KZ"/>
        </w:rPr>
        <w:t>Ақпараттық құралдар бейбiт уақытта да, мемлекетаралық қарулы қақтығыстар жағдайында да кеңінен қолданылады; Сонымен қатар олармен террористік және қылмыстық топтары да қарулануда. Ақпараттық құралдар, қарулы күштердің жанжалдардағы мүмкіндіктерін кеңейтеді, бейбітшілік кезеңінде құпия ақпаратқа қол жеткізуде стратегиялық артықшылықтар береді, сондай-ақ әлемдік және ұлттық деңгейде қоғамдық пікірді өалыптастыру үшін қолданылады.</w:t>
      </w:r>
    </w:p>
    <w:p w:rsidR="00087EF3" w:rsidRPr="001C16B9" w:rsidRDefault="00087EF3" w:rsidP="00087EF3">
      <w:pPr>
        <w:pStyle w:val="a8"/>
        <w:shd w:val="clear" w:color="auto" w:fill="FFFFFF"/>
        <w:spacing w:before="0" w:beforeAutospacing="0" w:after="0" w:afterAutospacing="0"/>
        <w:ind w:firstLine="709"/>
        <w:jc w:val="both"/>
        <w:rPr>
          <w:sz w:val="28"/>
          <w:szCs w:val="28"/>
          <w:lang w:val="kk-KZ"/>
        </w:rPr>
      </w:pPr>
      <w:r w:rsidRPr="001C16B9">
        <w:rPr>
          <w:rStyle w:val="tlid-translation"/>
          <w:sz w:val="28"/>
          <w:szCs w:val="28"/>
          <w:lang w:val="kk-KZ"/>
        </w:rPr>
        <w:t>М. Әуезов атындағы ОҚМУ оқытушылары Н. Тлеуова және З. Байжұмақызы, өздерінің ақпараттық геосаясатқа қатысты жазған мақалаларында бұл мәселеге талдау жасай отыра, «</w:t>
      </w:r>
      <w:r w:rsidRPr="001C16B9">
        <w:rPr>
          <w:sz w:val="28"/>
          <w:szCs w:val="28"/>
          <w:lang w:val="kk-KZ"/>
        </w:rPr>
        <w:t xml:space="preserve">Ақпараттық қоғам дәуірінде </w:t>
      </w:r>
      <w:r w:rsidRPr="001C16B9">
        <w:rPr>
          <w:sz w:val="28"/>
          <w:szCs w:val="28"/>
          <w:lang w:val="kk-KZ"/>
        </w:rPr>
        <w:lastRenderedPageBreak/>
        <w:t xml:space="preserve">әлемнің геосаяси мәні толыққанды өзгеріске ұшырап отыр. Ақпараттану дәуірінің негізгі қайнар-көзі ретіндегі ақпараттар және ақпараттық технологиялар, дәстүрлі геосаяси акторларды ығыстыра отыра алдыңғы шепке шықты. Ғаламдық ақпараттық – телекоммуникациялық желілердің пайда болуымен, құрлықтық және теңіз державаларының ашықтығы немесе оқшаулануы, қашықтық факторлары түгелдей өзгеріске түсті. Халықаралық сахнаға, трансұлттық провайдерлік корпорациялар геосаяси қатынастардың жаңа субъектілері ретінде еніп отыр» , деп тұжырымдайды </w:t>
      </w:r>
      <w:r w:rsidRPr="001C16B9">
        <w:rPr>
          <w:rFonts w:asciiTheme="majorBidi" w:hAnsiTheme="majorBidi" w:cstheme="majorBidi"/>
          <w:color w:val="000000"/>
          <w:spacing w:val="1"/>
          <w:sz w:val="28"/>
          <w:szCs w:val="28"/>
          <w:shd w:val="clear" w:color="auto" w:fill="FFFFFF"/>
          <w:lang w:val="kk-KZ"/>
        </w:rPr>
        <w:t>[33, б. 171]</w:t>
      </w:r>
      <w:r w:rsidRPr="001C16B9">
        <w:rPr>
          <w:sz w:val="28"/>
          <w:szCs w:val="28"/>
          <w:lang w:val="kk-KZ"/>
        </w:rPr>
        <w:t>.</w:t>
      </w:r>
    </w:p>
    <w:p w:rsidR="00087EF3" w:rsidRPr="001C16B9" w:rsidRDefault="00087EF3" w:rsidP="00087EF3">
      <w:pPr>
        <w:pStyle w:val="rtejustify"/>
        <w:shd w:val="clear" w:color="auto" w:fill="FFFFFF"/>
        <w:spacing w:before="0" w:beforeAutospacing="0" w:after="0" w:afterAutospacing="0"/>
        <w:ind w:firstLine="709"/>
        <w:jc w:val="both"/>
        <w:textAlignment w:val="baseline"/>
        <w:rPr>
          <w:color w:val="000000"/>
          <w:sz w:val="28"/>
          <w:szCs w:val="28"/>
          <w:lang w:val="kk-KZ"/>
        </w:rPr>
      </w:pPr>
      <w:r w:rsidRPr="001C16B9">
        <w:rPr>
          <w:color w:val="000000"/>
          <w:sz w:val="28"/>
          <w:szCs w:val="28"/>
          <w:lang w:val="kk-KZ"/>
        </w:rPr>
        <w:t>Өйткені, ақпараттық, коммуникациялық технологиялардың даму екпіні, қазіргі кездегі қоғамның ақпараттық инфрақұрылымдарының жоғарғы үлесі, қазіргі халықаралық және ұлттық деңгейде іргелі қайшылықтарды алға тартуда. Қазіргі кездегі ақпараттық технологияларды барынша қолдану салдарынан, мемлекеттер арасындағы қайшылықтар туындап, заманауи қақтығыстардың стратегиясы түбегейлі өзгеріп, әлем жұртшылығы алдында жаңа қауіп қатерлерді туындатты. Бұлар, соғыс арқылы ғана емес, ақпараттық құралдар арқылы өз әсерін тигізуде.</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«Халықаралық ақпараттық қауіпсіздік ең алдымен қауіптердің сипатына байланысты негізделеді. Дәстүрлі түрде, халықаралық ақпараттық қауіпсіздіктің «қауіп-қатер триадасы» ретінде - террористік, қылмыстық және әскери-саяси мақсаттар үшін АКТ-ны пайдалану (әскери-саяси мақсаттар үшін мемлекетаралық қақтығыстарда АКТ пайдалану) айқындалған. Атап айтқанда, қауіп-қатерлерді анықтауға байланысты көзқарастар ақпараттық қауіпсіздік бойынша БҰҰ-ның бірқатар шешімдерінде бекітілген [34].</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Осылайша, ақпараттық қауіпсіздіктің қауіп-қатерлері, әдетте, субъектілердің, қылмыстық және террористік топтардың мақсаттарын белгілеу арқылы анықталады және зиянды ақпараттық әлеуеттің болуына байланысты.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xml:space="preserve">Ресейлік саясаттанушы А.В. Манойло ақпараттық сипаттаулардың субъектілерін мынадай сипаттамалар негізінде анықтайды: </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субъектінің ақпараттық-психологиялық кеңістікте өз мүдделерінің болуы;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sz w:val="28"/>
          <w:szCs w:val="28"/>
          <w:lang w:val="kk-KZ"/>
        </w:rPr>
        <w:t>- субъектінің (құрылымдардың) құрамында а</w:t>
      </w:r>
      <w:r w:rsidRPr="001C16B9">
        <w:rPr>
          <w:rStyle w:val="tlid-translation"/>
          <w:rFonts w:eastAsiaTheme="majorEastAsia"/>
          <w:sz w:val="28"/>
          <w:szCs w:val="28"/>
          <w:lang w:val="kk-KZ"/>
        </w:rPr>
        <w:t>қпараттық қақтығыстар үшін функционалды түрде жасалған немесе ақпараттық қарсы тұруды жүзеге асыруға уәкілеттік берілген арнайы күштердің болуы;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ақпараттық қаруды иелену және / немесе дамыту, оларды жеткізу құралдары;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sz w:val="28"/>
          <w:szCs w:val="28"/>
          <w:lang w:val="kk-KZ"/>
        </w:rPr>
        <w:t xml:space="preserve">- </w:t>
      </w:r>
      <w:r w:rsidRPr="001C16B9">
        <w:rPr>
          <w:rStyle w:val="tlid-translation"/>
          <w:rFonts w:eastAsiaTheme="majorEastAsia"/>
          <w:sz w:val="28"/>
          <w:szCs w:val="28"/>
          <w:lang w:val="kk-KZ"/>
        </w:rPr>
        <w:t>ақпараттық кеңістіктің сегменті субъектінің бақылауында болады, оның шеңберінде ақпараттық-психологиялық қарым-қатынастарды (ұлттық және халықаралық заңнаманың нормаларында бекітілген меншік құқықтарына) немесе мемлекеттік егемендікті реттеуге арналған нормаларды белгілеуге басымдық құқығы беріледі;</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 xml:space="preserve">- </w:t>
      </w:r>
      <w:r w:rsidRPr="001C16B9">
        <w:rPr>
          <w:rStyle w:val="tlid-translation"/>
          <w:rFonts w:eastAsiaTheme="majorEastAsia"/>
          <w:sz w:val="28"/>
          <w:szCs w:val="28"/>
          <w:lang w:val="kk-KZ"/>
        </w:rPr>
        <w:t>субъектінің ақпараттық теке-тіреске қатысуына мүмкіндік беретін ережелердің және ресми идеологиясының болуы [35, б.89].</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xml:space="preserve">А.В. Манойло халықаралық ақпараттық теке-тірес субъектілерінің алты тобын анықтайды: </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lastRenderedPageBreak/>
        <w:t>- «мемлекеттер, олардың бірлестіктері мен коалициялары;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халықаралық ұйымдар;</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xml:space="preserve"> террористік, экстремистік, радикалды саяси, радикалды діни бағыттағы ұйымдар;</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трансұлттық корпорациялар;</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виртуалды әлеуметтік қоғамдар;</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БАҚ және бұқаралық ақпарат құралдары ұйымдары, виртуалды коалиция [35, б. 89].</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Мемлекет осы саладағы негізгі актор болып табылады және киберкеңістікте өзінің ұлттық қауіпсіздікті қамтамасыз ету бойынша басты кепіл беруші рөлін сақтайды. Сонымен қатар, ақпараттық қауіпсіздіктің негізгі акторлары ретінде мемлекеттік емес акторларды да қарастырамыз.</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Ақпараттық революция мемлекеттік емес субъектілердің - бизнес құрылымдардың, желілік қоғамдастықтар мен ақпараттық кеңістіктегі қауіпсіздікті қамтамасыз етуі мүмкін тұлғалардың рөлін едәуір арттырды.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 xml:space="preserve">АКТ қылмыстық және террористік топтардың қолдану мүмкіндігін кеңінен қарастыратын болсақ, </w:t>
      </w:r>
      <w:r w:rsidRPr="001C16B9">
        <w:rPr>
          <w:rStyle w:val="tlid-translation"/>
          <w:rFonts w:eastAsiaTheme="majorEastAsia"/>
          <w:sz w:val="28"/>
          <w:szCs w:val="28"/>
          <w:lang w:val="kk-KZ"/>
        </w:rPr>
        <w:t>«кибертерроризм субұлттық топтардың немесе басқа зиянды агенттер мен тұлғалардың, ақпараттық және компьютерлік жүйелер, компьютерлік бағдарламалар арқылы азаматтық мақсаттарға қарсы қасақана, саяси негізделген шабуылы», деген анықтама беруге болады.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Террористік қызметтер мақсатында ақпараттық коммуникациялық технологияларды пайдаланудың үш негізгі бағыттарын төмендегіше көрсетуге болады: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 БАҚ, Интернет желілері және басқа да бұқаралық ақпарат коммуникациялары арқылы терроризм идеологияларын тарату;</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 ақпараттық жүйелерге террористік шабуыл жасау;</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 xml:space="preserve">- террористік қызметтерді қамтамасыз ету үшін (терактарды жоспарлау және ұйымдастыру, мүшелерді тарту, қаржы қорларын тарту) АКТ пайдалану. </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Террористік ұйымдар тарапынан ақпараттық-коммуникациялық технологияларды пайдалану тұрғысынан ИГИЛ (</w:t>
      </w:r>
      <w:r w:rsidRPr="001C16B9">
        <w:rPr>
          <w:sz w:val="28"/>
          <w:szCs w:val="28"/>
          <w:lang w:val="kk-KZ"/>
        </w:rPr>
        <w:t>ДАИШ</w:t>
      </w:r>
      <w:r w:rsidRPr="001C16B9">
        <w:rPr>
          <w:rStyle w:val="tlid-translation"/>
          <w:rFonts w:eastAsiaTheme="majorEastAsia"/>
          <w:sz w:val="28"/>
          <w:szCs w:val="28"/>
          <w:lang w:val="kk-KZ"/>
        </w:rPr>
        <w:t>) қызметін атап көрсетуге болады. Бұл ұйымның жаһандық ақпараттық кеңістіктегі іс-әрекеттері саяси интернет-коммуникацияның мақсаты үшін жаңа медианы қолдануға негізделген стратегиямен сипатталады - кәсіби бейнероликтердің онлайн-ресурстары арқылы тарату, әскери әрекеттер түріндегі фотосуреттерін көрсету, әлеуметтік желідегі және блогтардағы әртүрлі тілдегі хабарларды жариялау және т.б.</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Интернет-медиа ресурстарын пайдалана отыра бұл ұйым, жақтаушылардың санын көбейту, жаңа жауынгерлерді тарту, жауларын қорқыту әрекеттерін пайдаланудың жаңа әдістерін қолдануда Осының нәтижесінде, бұл ұйымға діни ережелер негізінде ислам мемлекетін құруға мүмкіндік берді.</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xml:space="preserve">АКТ саласында терроризм мен қылмыс сияқты қауіптердің маңыздылығына қарамастан, мемлекеттердің ақпараттық қаруды қолдануы </w:t>
      </w:r>
      <w:r w:rsidRPr="001C16B9">
        <w:rPr>
          <w:rStyle w:val="tlid-translation"/>
          <w:rFonts w:eastAsiaTheme="majorEastAsia"/>
          <w:sz w:val="28"/>
          <w:szCs w:val="28"/>
          <w:lang w:val="kk-KZ"/>
        </w:rPr>
        <w:lastRenderedPageBreak/>
        <w:t>арқылы бір – бірімен теке-тіреске түсуі қазіргі таңда ең үлкен қауіптердің қатарына кіреді.</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Көптеген елдер маңызды ақпараттық инфрақұрылымдардың қауіпсіздігін қамтамасыз ету бойынша ұлттық стратегияларды әзірлейді, сондай-ақ қорғаныстық және барлау ақпараттық мүмкіндіктерін құру бойынша жұмыс жүргізіп отыр.</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Заманауи жағдайларда киберқауіпсіздік пен маңызды ақпараттық инфрақұрылымға әсер етуге бағытталған зиянды бағдарламалардың таралуы секілді ақпараттық соғыстар басты мәселеге айналғанын да айтуға болады.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Біріккен Ұлттар Ұйымының 2010 жылғы үкіметтік сарапшылар тобының баяндамасында ғаламдық ақпараттық кеңістік жойқын әрекеттердің аренасына айналады және киберқауіптер XXI ғасырдың ең маңызды індеттерінің бірі болып саналады деп айқындалған [36].</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Ақпараттық қоғамды қалыптастыру, ақпараттық технологияларды дамыту және үстемдік ету жағдайында «ақпараттық соғыс» термині журналистік және саяси лексиканың символикалық бірлігі болып қана қоймай, ғылыми дискурста тәуелсіз санат ретінде белсенді түрде қолданыла бастады.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Психологиялық теориялар контексіндегі ақпараттық соғыс туралы мәліметтерді талдай отыра, В.Лисичкин мен Л.А.Шелпин, оның объектісі ретінде - адамдардың когнитивтік-эмоционалдық саласын көрсетіп, басты мақсаты ретінде - интеллектуалды-психологиялық және әлеуметтік-мәдени процестерді басқаруды айқындайды [74].</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И.Н.Панарин пікірінше, ақпараттық соғыс «билікке қол жеткізудің басымдық жолы, ноосфера мен әлемдік ақпаратты және психологиялық кеңістікті өз мүдделері үшін ұйымдастыру» [37, 3-4 б]. Оның пікірінше, заманауи мемлекет қайраткерлері қоғамдық сенімге ие болуы керек. Осы арқылы ғана тиімді ақпараттық қақтығыстарды жүргізуге мүмкіндік алады. Бұл мәселе саясаткерге өзінің саяси капиталын ұлғайтуға мүмкіндік береді [37, б.16].</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И.А. Михальченко ақпараттық соғыс, кейбір топтардың басқа адамдарды гуманитарлық тәуелділікке қол жеткізуге бағытталған тұтас технология болып табылатындығын қолдайды. Бұл постиндустриалдық қоғамның өнімі болып табылады және жаһандық қарулы қақтығыстардың болмауына байланысты туындайды [38, 14-15 б.].</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rPr>
        <w:t xml:space="preserve">Дж. Аркилл, Д. Ронфельдт </w:t>
      </w:r>
      <w:r w:rsidRPr="001C16B9">
        <w:rPr>
          <w:sz w:val="28"/>
          <w:szCs w:val="28"/>
          <w:lang w:val="kk-KZ"/>
        </w:rPr>
        <w:t xml:space="preserve">және </w:t>
      </w:r>
      <w:r w:rsidRPr="001C16B9">
        <w:rPr>
          <w:sz w:val="28"/>
          <w:szCs w:val="28"/>
        </w:rPr>
        <w:t>Дж. Дериан</w:t>
      </w:r>
      <w:r w:rsidRPr="001C16B9">
        <w:rPr>
          <w:rStyle w:val="tlid-translation"/>
          <w:rFonts w:eastAsiaTheme="majorEastAsia"/>
          <w:sz w:val="28"/>
          <w:szCs w:val="28"/>
          <w:lang w:val="kk-KZ"/>
        </w:rPr>
        <w:t xml:space="preserve"> ақпараттық соғысты әскери-стратегиялық бағыттың призмасы арқылы қарастырады. Олардың ойынша, бұл әскери қақтығыстардың нысаны болып табылады, ол тәуелсіз түрде немесе желілік және киберқуатты қалыптастыратын әскери әрекеттердің кеңейтілген жиынтығы. Бұл жағдайда үстемдік ықтималдығы әскери техниканы компьютерлендіру және қарулы күштер желісін ұйымдастыру арқылы қамтамасыз етіледі. Адамды жауынгерлік жағдайларда ауыстыратын электрондық техниканы, автоматты құрылғыларды пайдалану болжанады. Бұған қоса, жаудың ақпараттық жүйелерін жою қажет болғанда танылады, бұл </w:t>
      </w:r>
      <w:r w:rsidRPr="001C16B9">
        <w:rPr>
          <w:rStyle w:val="tlid-translation"/>
          <w:rFonts w:eastAsiaTheme="majorEastAsia"/>
          <w:sz w:val="28"/>
          <w:szCs w:val="28"/>
          <w:lang w:val="kk-KZ"/>
        </w:rPr>
        <w:lastRenderedPageBreak/>
        <w:t>контрагенттің қажетті ақпаратты алуға, өңдеуге және пайдалануға қабілетсіздігіне әкеледі [39].</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Бастапқыда, «ақпараттық соғыс» терминін Томас Рона 1976 жылы «Боинг» компаниясы үшін дайындалған «Қару-жарақ жүйелері мен ақпараттық соғыс» атты баяндамасында пайдаланған. Рона ақпарат инфрақұрылымы, американдық экономиканың маңызды құрамдас бөлігі болып табылатынын, сонымен бірге соғыс уақытында да, бейбітшілік кезеңінде де шабуыл нысаны болып табылатындығына назар аударған.</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Рона баяндамасы бұқаралық ақпарат құралдарының белсенді түрде аталмыш мәселені қарастыруының бастамасы болды. Мәселені тұжырымдау «құпия материалдарға» қатысуға бейім америкалық әскер үшін қызығушылық тудырып, Америкалық әскери сарапшылар бұл саланы белсенді түрде зерттей бастады.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sz w:val="28"/>
          <w:szCs w:val="28"/>
          <w:lang w:val="kk-KZ"/>
        </w:rPr>
        <w:t xml:space="preserve">«Қырғи-қабақ соғысы» жылдарынан кейін «ақпараттық соғыс» термині АҚШ қорғаныс министрлігінің құжаттарына енгізіліп, ең алғаш рет АҚШ қорғаныс министрлігінің 1992 жылғы 21 желтоқсандағы </w:t>
      </w:r>
      <w:r w:rsidRPr="001C16B9">
        <w:rPr>
          <w:color w:val="000000"/>
          <w:sz w:val="28"/>
          <w:szCs w:val="28"/>
          <w:lang w:val="kk-KZ"/>
        </w:rPr>
        <w:t>DODD 3600 директивасына енгізілді</w:t>
      </w:r>
      <w:r w:rsidRPr="001C16B9">
        <w:rPr>
          <w:sz w:val="28"/>
          <w:szCs w:val="28"/>
          <w:lang w:val="kk-KZ"/>
        </w:rPr>
        <w:t>.</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АҚШ-тың Rand Corporation ұйымының қызметкері М.Либицки ақпараттық соғыстың жеті түрін анықтайды: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1) «басқару және бақылау» соғысы;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2) барлау мәліметтерінің соғысы;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3) электрондық соғыс;</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xml:space="preserve"> 4) психологиялық операциялар;</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5) «хакерлік соғыс»;</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xml:space="preserve"> бағдарламалық қамтамасыз етуді қолданатын ақпараттық жүйелерге шабуыл; (бұл жағдайда ақпарат тауар ретінде қарастырылады);</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xml:space="preserve"> 7) виртуалды салада кибер-соғыс немесе қарсыласу [37, б.193].</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Американдық зерттеуші Л. Гринберг соғыстың үш негізгі қасиетін анықтайды:</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материалдық объектілерді қирату;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аймақты басып алу;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әскери мақсат.</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xml:space="preserve"> Гринберг пікірінше, ақпараттық соғыс аталған межелерге кірмейді және оны мемлекеттер арасындағы қақтығыстар ретінде жіктеуге болмайды [40, б.98].</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1996 жылдың аяғында Пентагон сарапшысы Роберт Бункер ХХІ ғасырдағы АҚШ әскерінің жаңа әскери доктринасы туралы баяндамасында, әскери операциялардың екі компонентке бөлінуіне негізделген - дәстүрлі кеңістік және киберкеңістік. Заманауи дәуірде кибер кеңістіктің маңызы артып, кибер соғыстар, кибер қылмыстар маңызды мәселеге айналуда.</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Кибер соғыс бұл - ақпараттық мақсаттар мен міндеттерге қол жеткізу үшін қоғамдық ақпарат пен коммуникациялық компьютерлік желілерді пайдалану арқылы жүретін ақпараттық қақтығыстар.</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Кибер соғыстың мақсаттары мен міндеттері:</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lastRenderedPageBreak/>
        <w:t>- Бұқаралық ақпарат құралдарында және желілік қауымдастықта тарату мақсатында жалған немесе арандататын ақпараттарды интернетте орналастыру;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қоғамдық санаға айлы-шарғы жасау, қажетті идеологияны (қоғамдық пікірге ықпал ету) енгізу;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жақтаушыларды және пікірлестерді интернет арқылы тарту;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Ақпараттық ресурстарға рұқсатсыз қол жеткізу, оларды одан әрі бұрмалау немесе ұрлау;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БАҚ арқылы мемлекеттің халықаралық беделіне нұқсан келтіру;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саяси маңызы бар шешімдер қабылдауға ықпал ету;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қоғамдағы саяси қатынастарды тұрақсыздандыру;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елдегі саяси элитаның ар-намысы мен абыройына нұқсан келтіретін және басқа да ақпараттарды тарату;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тараптар, қоғамдық бірлестіктер мен қозғалыстар арасында шиеленіс жағдайын қалыптастыру;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саяси немесе басқа шабуыл;</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ұлтаралық араздықты және нәсілдік төзімсіздікті қоздыру;</w:t>
      </w:r>
    </w:p>
    <w:p w:rsidR="00087EF3" w:rsidRPr="001C16B9"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1C16B9">
        <w:rPr>
          <w:rStyle w:val="tlid-translation"/>
          <w:rFonts w:eastAsiaTheme="majorEastAsia"/>
          <w:sz w:val="28"/>
          <w:szCs w:val="28"/>
          <w:lang w:val="kk-KZ"/>
        </w:rPr>
        <w:t>- халықтың білім берудің экономикалық инфрақұрылымына әсері;</w:t>
      </w:r>
    </w:p>
    <w:p w:rsidR="00087EF3" w:rsidRPr="001C16B9" w:rsidRDefault="00087EF3" w:rsidP="00087EF3">
      <w:pPr>
        <w:pStyle w:val="a8"/>
        <w:spacing w:before="0" w:beforeAutospacing="0" w:after="0" w:afterAutospacing="0"/>
        <w:ind w:firstLine="709"/>
        <w:jc w:val="both"/>
        <w:rPr>
          <w:sz w:val="28"/>
          <w:szCs w:val="28"/>
          <w:lang w:val="kk-KZ"/>
        </w:rPr>
      </w:pPr>
      <w:r w:rsidRPr="001C16B9">
        <w:rPr>
          <w:rStyle w:val="tlid-translation"/>
          <w:rFonts w:eastAsiaTheme="majorEastAsia"/>
          <w:sz w:val="28"/>
          <w:szCs w:val="28"/>
          <w:lang w:val="kk-KZ"/>
        </w:rPr>
        <w:t>- тәртіпсіздіктер мен басқа да наразылық акцияларын бастау.</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ХХ ғасырдың 90 жж Америка Құрама Штаттарының Ұллтық қорғаныс институтында жарық көрген М. Либицкидің ұсынуындағы «Ақпараттық соғысты қалай түсінеміз?» деген еңбегінде сарапшы ақпараттық соғыстың төмендегідей түрлерін айрықшалайды:</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 ұжымдық түрде басшылық жасау;</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 қарсыластарының ақпараттық кеңістігіне барлау жасау;</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 психологиялық түрде ықпал жасау;</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 хакерлік шабуылдарды жүргізу;</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 экономикалық қауіпсіздікке нұқсан келтіретін шаралар;</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 электрондық түрде соғыс операцияларын жүргізу;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bCs/>
          <w:sz w:val="28"/>
          <w:szCs w:val="28"/>
          <w:lang w:val="kk-KZ"/>
        </w:rPr>
        <w:t>- кибер соғыстарды жүргізу</w:t>
      </w:r>
      <w:r w:rsidRPr="001C16B9">
        <w:rPr>
          <w:rFonts w:ascii="Times New Roman" w:eastAsia="Times New Roman" w:hAnsi="Times New Roman" w:cs="Times New Roman"/>
          <w:sz w:val="28"/>
          <w:szCs w:val="28"/>
          <w:lang w:val="kk-KZ"/>
        </w:rPr>
        <w:t xml:space="preserve"> [41,  б.55].</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xml:space="preserve">Ақпараттық соғыс, бірегей стратегиялық мақсаттың болуы және тактика түрінде жоспарлаудың орын алмауымен ерекшеленеді. ХХ ғасырдағы «Ялта-Потсдам» халықаралық қатынастар жүйесінде негізгі халықаралық теке-тірес идеологиялық алшақтықтар негізінде мемлекеттер арасында, әскери блоктар арасында жүргізілініп келді. Али ХХІ ғасырда қалыптасқан ақпараттық соғыстарда нақты соғыс алаңы, әскери техника және жауынгерлер жоқ. Мұндағы негізгі күш Интернет желілері және ақпараттық жүйелер болып табылады. Ақпараттық соғысты жүргізушілер – бұл түрлі мақсатты ұстанған жаһандық деңгейдегі құрылымдар (әлеуметтік желілер, БАҚ, трансұлттық корпорациялар, діни бағыттағы ұйымдар, бейүкіметтік ұйымдар) </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Ақпараттық соғыстың негізгі мақсаты – жаһандық шеңберде, ақпараттық технологиялық құралдар, жаңа коммуникациялық технологиялар арқылы ғаламдық бақылау орнату [42, б. 155].</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Қазіргі қоғамдарда кеңінен тараған ақпараттық соғыстардың төмендегідей негізгі қағидаттарын ерекшелеуге болады: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lastRenderedPageBreak/>
        <w:t>- ақпараттармен алмасудағы маңызды мүмкіндіктерге жол ашатын желілік күштердің құрылымына қол жеткізу;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қолда бар мәліметтерге талдау жасай отыра, қалыптасқан нақты ахуалдарға талдау жүргізу;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халықаралық аренадағы қалыптасқан жағдайларға бақылау жасау, мәліметтер негізінде саяси шешімдерді қабылдау;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xml:space="preserve">- мәліметтер және талдаулар негізінде іс-әрекеттерді жоспарлау [43]. </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Постиндустриалды кезеңде қалыптасқан геосаяси тұрғыдағы мемлекеттер арасындағы теке-тірестің жаңа нысандары мен мәнін анықтайтын факторлар ретінде төмендегілерді көрсетуге болады: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геосаясат және мемлекеттер мен күштер арасындағы геосаяси тартыс ұғымдарының кең түрде қолданылуы және жаңа мәнге ие болуы – ақпараттық үстемдікке қол жеткізуге, ақпараттық желілер мен қорларға бақылау орнатуға арналған геосаяси ойынға қатысушылардың және олардың одақтастарының өзара теке-тіресінің жаңа мазмұнға ие болуымен айқындалады;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стратегиялық маңызы бар қорларды бағалау бойынша көзқарастардың өзгеріске ұшырауы – ақараттық ағымдар, әлеуметтік, ақпараттық желілерді, ақпараттық инфрақұрылымдарды, ақпарат бойынша ғылыми-зерттеу институттарын біріктіретін ақпараттық қорлар саясаттың ажырамас құрамдас бөлігіне айналып келеді. Сондықтан да осы артықшылықтарға ие субъектілер қарсыластарының алдында басымдыққа ие болады;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геосаясаттағы коалициялық бірлестіктердің және саяси одақтастықтың нысанының өзгеріске ұшырауы – әдетте геосаяси ғылымында қалыптасқан талассократиялық және телуроркратиялық теке-тірес түрлері және қалыптасқан одақтастар түсінігінің орнына ақпараттық желілермен байланыстағы жаңа нысандардың пайда болуы;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геосаяси теке-тірес бағытында жаңа субъектілердің, ақпараттық коалициялардың пайда болуы – желілік деңгейде іс-әрекет жасайтын жаңа нысан – виртуалды қарсыластар мен коалициялардың пайда болуы;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Ақпараттық кеңстікке қатысушылардың тобы: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дәстүрлі мемлекеттер;</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экономикалық кеңістікке қатысушылар және бизнес өкілдері;</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ақпарат және жаһандық ақпараттық кеңістікке қатысы бар трансұлттық корпорациялар;</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бейкоммерциялық және бейүкіметтік ұйымдар;</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телекоммуникация құралдары.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Жаһандық ақпараттағы теке-тірестер келесідей принциптерге бағытталған:</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ақпараттық технологияларды қолдануда және идеологиялық тұрғыдан сана-сезімге ықпал етудегі жетекші рөл;</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әскери күшті қолдану немесе экономикалық санкциялар жасау қаупімен байланысты ақпараттық экспансия.</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Ақпараттық және кибер соғыстарды жүргізудің негізгі бағыттарын төмендегіше ерекшелеуге болады: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lastRenderedPageBreak/>
        <w:t>- саяси бағыт;</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дипломатиялық бағыт;</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қаржылық және экономикалық салалардағы бағыт;</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қарулы күштер шеңберіндегі бағыт.</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Ақпарат саласындағы соғыстарды жүргізудегі басты рөлді айқындаушы және атқаратын Бұқаралық ақпараттық құралдары төмендегідей қызметтерді атқарады: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барлық ақпараттарды жинақтап оны бқұараға тарату;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жинақталған мәліметтер мен ақпараттарға комментарийлер жасау;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осы ақпараттық деректер негізінде қоғамдық пікірлерді қалыптастыру;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халықаралық деңгейде үстем күштер үшін ұтымды мәдени біргейлікті қалыпастыру.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Ақпараттық соғыстың басты сипаттары: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мемлекеттік және ұлттық мүдделерге қайшы келетін, мемлекеттердің саяси жүйесіне қарсы бағытталған іс-әрекеттер;</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жасырын түрдегі ақпараттық-психологиялық іс-әрекеттер;</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ақпараттық көздерді қару ретінде қолдану.</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Ал ақпараттық қару деген түсінік аясына талдау жүргізетін болсақ, бұл – ақпараттық соғыста қолданылатын құралдар мен мақсат-мүдделердің жиынтығын білдіреді. Жалпы, ақпараттық қару ретінде төмендегілерді қарастыруға болады:</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телекоммуникациялық желілерге қасақана түрінде енгізілетін вирустар;</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әскери және азаматтық салалардағы инфрақұрылымдарға және олардың ақпараттық басқару қызметтеріне қасақана түрде жіберілетін бағдарламалық құрылымдар;</w:t>
      </w:r>
    </w:p>
    <w:p w:rsidR="00087EF3" w:rsidRPr="001C16B9" w:rsidRDefault="00087EF3" w:rsidP="00087EF3">
      <w:pPr>
        <w:spacing w:after="0" w:line="240" w:lineRule="auto"/>
        <w:ind w:firstLine="709"/>
        <w:jc w:val="both"/>
        <w:rPr>
          <w:rFonts w:ascii="Times New Roman" w:eastAsia="Times New Roman" w:hAnsi="Times New Roman" w:cs="Times New Roman"/>
          <w:bCs/>
          <w:sz w:val="28"/>
          <w:szCs w:val="28"/>
          <w:lang w:val="kk-KZ"/>
        </w:rPr>
      </w:pPr>
      <w:r w:rsidRPr="001C16B9">
        <w:rPr>
          <w:rFonts w:ascii="Times New Roman" w:eastAsia="Times New Roman" w:hAnsi="Times New Roman" w:cs="Times New Roman"/>
          <w:bCs/>
          <w:sz w:val="28"/>
          <w:szCs w:val="28"/>
          <w:lang w:val="kk-KZ"/>
        </w:rPr>
        <w:t>Геосаяси кеңістіктегі өзара қатынастар шеңберіндегі ақпараттық-психологиялық түрде жүргізілетін соғыстың негізгі түрлері:</w:t>
      </w:r>
    </w:p>
    <w:p w:rsidR="00087EF3" w:rsidRPr="001C16B9"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bCs/>
          <w:sz w:val="28"/>
          <w:szCs w:val="28"/>
          <w:lang w:val="kk-KZ"/>
        </w:rPr>
        <w:t>- қоғамдағы саяси-ә</w:t>
      </w:r>
      <w:r w:rsidRPr="001C16B9">
        <w:rPr>
          <w:rFonts w:ascii="Times New Roman" w:eastAsia="Times New Roman" w:hAnsi="Times New Roman" w:cs="Times New Roman"/>
          <w:sz w:val="28"/>
          <w:szCs w:val="28"/>
          <w:lang w:val="kk-KZ"/>
        </w:rPr>
        <w:t>леуметтік қатынастар;</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1C16B9">
        <w:rPr>
          <w:rFonts w:ascii="Times New Roman" w:eastAsia="Times New Roman" w:hAnsi="Times New Roman" w:cs="Times New Roman"/>
          <w:sz w:val="28"/>
          <w:szCs w:val="28"/>
          <w:lang w:val="kk-KZ"/>
        </w:rPr>
        <w:t>- идеологиялық жүйе.</w:t>
      </w:r>
    </w:p>
    <w:p w:rsidR="00087EF3" w:rsidRDefault="00087EF3" w:rsidP="00087EF3">
      <w:pPr>
        <w:pStyle w:val="a8"/>
        <w:spacing w:before="0" w:beforeAutospacing="0" w:after="0" w:afterAutospacing="0"/>
        <w:ind w:firstLine="709"/>
        <w:jc w:val="both"/>
        <w:rPr>
          <w:b/>
          <w:sz w:val="28"/>
          <w:szCs w:val="28"/>
          <w:lang w:val="kk-KZ"/>
        </w:rPr>
      </w:pPr>
    </w:p>
    <w:p w:rsidR="00087EF3" w:rsidRPr="006A6B57" w:rsidRDefault="00087EF3" w:rsidP="00087EF3">
      <w:pPr>
        <w:pStyle w:val="a8"/>
        <w:spacing w:before="0" w:beforeAutospacing="0" w:after="0" w:afterAutospacing="0"/>
        <w:ind w:firstLine="709"/>
        <w:jc w:val="both"/>
        <w:rPr>
          <w:b/>
          <w:sz w:val="28"/>
          <w:szCs w:val="28"/>
          <w:lang w:val="kk-KZ"/>
        </w:rPr>
      </w:pPr>
      <w:r>
        <w:rPr>
          <w:rFonts w:asciiTheme="majorBidi" w:hAnsiTheme="majorBidi" w:cstheme="majorBidi"/>
          <w:b/>
          <w:bCs/>
          <w:sz w:val="28"/>
          <w:szCs w:val="28"/>
          <w:lang w:val="kk-KZ"/>
        </w:rPr>
        <w:t xml:space="preserve">3.2 </w:t>
      </w:r>
      <w:r w:rsidRPr="006A6B57">
        <w:rPr>
          <w:b/>
          <w:sz w:val="28"/>
          <w:szCs w:val="28"/>
          <w:lang w:val="kk-KZ"/>
        </w:rPr>
        <w:t>Қазақстан Республикасының ақпараттық қауіпсіздік саласындағы ұлттық стратегиясы</w:t>
      </w:r>
    </w:p>
    <w:p w:rsidR="00087EF3" w:rsidRPr="006A6B57" w:rsidRDefault="00087EF3" w:rsidP="00087EF3">
      <w:pPr>
        <w:pStyle w:val="a8"/>
        <w:spacing w:before="0" w:beforeAutospacing="0" w:after="0" w:afterAutospacing="0"/>
        <w:ind w:firstLine="709"/>
        <w:jc w:val="both"/>
        <w:rPr>
          <w:rStyle w:val="tlid-translation"/>
          <w:rFonts w:eastAsiaTheme="majorEastAsia"/>
          <w:b/>
          <w:sz w:val="28"/>
          <w:szCs w:val="28"/>
          <w:lang w:val="kk-KZ"/>
        </w:rPr>
      </w:pP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Ақпараттықтық қауіпсіздікті біз - Қазақстанның ұлттық қауіпсіздігінің маңызды құрамдас бөлігі ретінде қарастырамыз. Ақпараттық технологиялардың жылдам дамуы, компьютерлер мен телекоммуникациялардың қоғам өмірінде кеңінен қолданылуы Қазақстанның өнеркәсіптік-ақпараттық қоғамға көшуінің басталуын және жаңа ақпараттық қатынастардың қалыптасуын айқындады. Қалыптасып отырған ақпараттық сала қазіргі заманғы қазақстандық қоғамның қызмет саласының негізгі және ажырамас бөлігі болып табылады, оның даму деңгейі елдің ақпараттық құрылымы мен ақпараттық ресурстарын дамыту деңгейімен анықталады. Ұлттық ақпараттық ресурс бүгінгі күні әлеуметтік-экономикалық дамудың негізгі көздерінің бірі, мемлекеттің әскери күші және оның ұлттық қауіпсіздігі.</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lastRenderedPageBreak/>
        <w:t>Қазақстан Республикасының ақпараттық саласындағы негізгі ұлттық мүдделері:</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1) азаматтардың ақпаратты алуға және таратуға деген</w:t>
      </w:r>
      <w:r>
        <w:rPr>
          <w:rStyle w:val="tlid-translation"/>
          <w:rFonts w:eastAsiaTheme="majorEastAsia"/>
          <w:sz w:val="28"/>
          <w:szCs w:val="28"/>
          <w:lang w:val="kk-KZ"/>
        </w:rPr>
        <w:t xml:space="preserve"> </w:t>
      </w:r>
      <w:r w:rsidRPr="00CF6105">
        <w:rPr>
          <w:rStyle w:val="tlid-translation"/>
          <w:rFonts w:eastAsiaTheme="majorEastAsia"/>
          <w:sz w:val="28"/>
          <w:szCs w:val="28"/>
          <w:lang w:val="kk-KZ"/>
        </w:rPr>
        <w:t>конституциялық құқықтарын жүзеге асыру;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2) ақпараттық қоғамды қалыптастыру және тұрақты дамыту;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3) мемлекеттің жаһандық ақпарат алмасуына тең қатысу;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4) елдің бірыңғай ұлттық ақпараттық кеңістігін қалыптастыру, қорғау;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5) ақпараттық-коммуникациялық технологияларды дамыту;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6) мемлекеттік органдарды тиімді және уақтылы ақпараттық қамтамасыз ету;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7) мемлекеттiк құпияларды құрайтын ақпаратты, сондай-ақ өзге де қорғалатын ақпаратты жоғалту фактiлерi мен ақпаратты жария етпеу;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8) сыни ақпараттық жүйелердің, ресурстардың және қолдаушы инфрақұрылымның сенімділігі мен тұрақтылығын қамтамасыз ету</w:t>
      </w:r>
      <w:r>
        <w:rPr>
          <w:rStyle w:val="tlid-translation"/>
          <w:rFonts w:eastAsiaTheme="majorEastAsia"/>
          <w:sz w:val="28"/>
          <w:szCs w:val="28"/>
          <w:lang w:val="kk-KZ"/>
        </w:rPr>
        <w:t xml:space="preserve"> </w:t>
      </w:r>
      <w:r w:rsidRPr="00F676D5">
        <w:rPr>
          <w:rStyle w:val="tlid-translation"/>
          <w:rFonts w:eastAsiaTheme="majorEastAsia"/>
          <w:sz w:val="28"/>
          <w:szCs w:val="28"/>
          <w:lang w:val="kk-KZ"/>
        </w:rPr>
        <w:t>[83]</w:t>
      </w:r>
      <w:r w:rsidRPr="00CF6105">
        <w:rPr>
          <w:rStyle w:val="tlid-translation"/>
          <w:rFonts w:eastAsiaTheme="majorEastAsia"/>
          <w:sz w:val="28"/>
          <w:szCs w:val="28"/>
          <w:lang w:val="kk-KZ"/>
        </w:rPr>
        <w:t>.</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4A4826">
        <w:rPr>
          <w:rStyle w:val="tlid-translation"/>
          <w:rFonts w:eastAsiaTheme="majorEastAsia"/>
          <w:sz w:val="28"/>
          <w:szCs w:val="28"/>
          <w:lang w:val="kk-KZ"/>
        </w:rPr>
        <w:t>Қазақстан Республикасының</w:t>
      </w:r>
      <w:r>
        <w:rPr>
          <w:rStyle w:val="tlid-translation"/>
          <w:rFonts w:eastAsiaTheme="majorEastAsia"/>
          <w:sz w:val="28"/>
          <w:szCs w:val="28"/>
          <w:lang w:val="kk-KZ"/>
        </w:rPr>
        <w:t xml:space="preserve"> </w:t>
      </w:r>
      <w:r w:rsidRPr="004A4826">
        <w:rPr>
          <w:rStyle w:val="tlid-translation"/>
          <w:sz w:val="28"/>
          <w:szCs w:val="28"/>
          <w:lang w:val="kk-KZ"/>
        </w:rPr>
        <w:t>ұлттық ақпарат мүдделерінің ақпараттық қауіпсіздік саласындағы маңыздылығы</w:t>
      </w:r>
      <w:r w:rsidRPr="004A4826">
        <w:rPr>
          <w:rStyle w:val="tlid-translation"/>
          <w:rFonts w:eastAsiaTheme="majorEastAsia"/>
          <w:sz w:val="28"/>
          <w:szCs w:val="28"/>
          <w:lang w:val="kk-KZ"/>
        </w:rPr>
        <w:t>,</w:t>
      </w:r>
      <w:r w:rsidRPr="004A4826">
        <w:rPr>
          <w:rStyle w:val="tlid-translation"/>
          <w:sz w:val="28"/>
          <w:szCs w:val="28"/>
          <w:lang w:val="kk-KZ"/>
        </w:rPr>
        <w:t xml:space="preserve"> олардың соңғы жылдардағы бірқатар ресми құжаттарда </w:t>
      </w:r>
      <w:r w:rsidRPr="004A4826">
        <w:rPr>
          <w:rStyle w:val="tlid-translation"/>
          <w:rFonts w:eastAsiaTheme="majorEastAsia"/>
          <w:sz w:val="28"/>
          <w:szCs w:val="28"/>
          <w:lang w:val="kk-KZ"/>
        </w:rPr>
        <w:t>айқындалуын көрсетеді.</w:t>
      </w:r>
      <w:r>
        <w:rPr>
          <w:rStyle w:val="tlid-translation"/>
          <w:rFonts w:eastAsiaTheme="majorEastAsia"/>
          <w:lang w:val="kk-KZ"/>
        </w:rPr>
        <w:t xml:space="preserve"> </w:t>
      </w:r>
      <w:r w:rsidRPr="00CF6105">
        <w:rPr>
          <w:rStyle w:val="tlid-translation"/>
          <w:rFonts w:eastAsiaTheme="majorEastAsia"/>
          <w:sz w:val="28"/>
          <w:szCs w:val="28"/>
          <w:lang w:val="kk-KZ"/>
        </w:rPr>
        <w:t>Ақпараттық қауіпсіздікке қатысты еліміздің маңызды құжаттарының ішінен төмендегі құжаттарды ерекшелеуге болады:</w:t>
      </w:r>
    </w:p>
    <w:p w:rsidR="00087EF3" w:rsidRPr="000011DA" w:rsidRDefault="00087EF3" w:rsidP="00087EF3">
      <w:pPr>
        <w:pStyle w:val="1"/>
        <w:widowControl w:val="0"/>
        <w:spacing w:before="0" w:beforeAutospacing="0" w:after="0" w:afterAutospacing="0"/>
        <w:ind w:firstLine="709"/>
        <w:jc w:val="both"/>
        <w:rPr>
          <w:b w:val="0"/>
          <w:color w:val="000000" w:themeColor="text1"/>
          <w:sz w:val="28"/>
          <w:szCs w:val="28"/>
          <w:lang w:val="kk-KZ"/>
        </w:rPr>
      </w:pPr>
      <w:r w:rsidRPr="000011DA">
        <w:rPr>
          <w:rStyle w:val="tlid-translation"/>
          <w:b w:val="0"/>
          <w:color w:val="000000" w:themeColor="text1"/>
          <w:sz w:val="28"/>
          <w:szCs w:val="28"/>
          <w:lang w:val="kk-KZ"/>
        </w:rPr>
        <w:t xml:space="preserve">- </w:t>
      </w:r>
      <w:r w:rsidRPr="000011DA">
        <w:rPr>
          <w:b w:val="0"/>
          <w:color w:val="000000" w:themeColor="text1"/>
          <w:sz w:val="28"/>
          <w:szCs w:val="28"/>
          <w:lang w:val="kk-KZ"/>
        </w:rPr>
        <w:t>Қазақстан Республикасының ұлттық қауіпсіздігі туралы 2012 жылғы 6 қаңтардағы № 527-IV Заңы;</w:t>
      </w:r>
    </w:p>
    <w:p w:rsidR="00087EF3" w:rsidRPr="00CF6105" w:rsidRDefault="00087EF3" w:rsidP="00087EF3">
      <w:pPr>
        <w:pStyle w:val="a8"/>
        <w:spacing w:before="0" w:beforeAutospacing="0" w:after="0" w:afterAutospacing="0"/>
        <w:ind w:firstLine="709"/>
        <w:jc w:val="both"/>
        <w:rPr>
          <w:sz w:val="28"/>
          <w:szCs w:val="28"/>
          <w:lang w:val="kk-KZ"/>
        </w:rPr>
      </w:pPr>
      <w:r w:rsidRPr="00CF6105">
        <w:rPr>
          <w:rStyle w:val="tlid-translation"/>
          <w:rFonts w:eastAsiaTheme="majorEastAsia"/>
          <w:sz w:val="28"/>
          <w:szCs w:val="28"/>
          <w:lang w:val="kk-KZ"/>
        </w:rPr>
        <w:t xml:space="preserve">- </w:t>
      </w:r>
      <w:r w:rsidRPr="00CF6105">
        <w:rPr>
          <w:sz w:val="28"/>
          <w:szCs w:val="28"/>
          <w:lang w:val="kk-KZ"/>
        </w:rPr>
        <w:t>Қазақстан Республикасының 2015 жылғы 24 қарашадағы № 418-V ҚРЗ. «Ақпараттандыру туралы» Заңы;</w:t>
      </w:r>
    </w:p>
    <w:p w:rsidR="00087EF3" w:rsidRPr="00CF6105" w:rsidRDefault="00087EF3" w:rsidP="00087EF3">
      <w:pPr>
        <w:pStyle w:val="a8"/>
        <w:spacing w:before="0" w:beforeAutospacing="0" w:after="0" w:afterAutospacing="0"/>
        <w:ind w:firstLine="709"/>
        <w:jc w:val="both"/>
        <w:rPr>
          <w:sz w:val="28"/>
          <w:szCs w:val="28"/>
          <w:lang w:val="kk-KZ"/>
        </w:rPr>
      </w:pPr>
      <w:r w:rsidRPr="00CF6105">
        <w:rPr>
          <w:rStyle w:val="tlid-translation"/>
          <w:rFonts w:eastAsiaTheme="majorEastAsia"/>
          <w:sz w:val="28"/>
          <w:szCs w:val="28"/>
          <w:lang w:val="kk-KZ"/>
        </w:rPr>
        <w:t xml:space="preserve">- </w:t>
      </w:r>
      <w:r w:rsidRPr="00CF6105">
        <w:rPr>
          <w:sz w:val="28"/>
          <w:szCs w:val="28"/>
          <w:lang w:val="kk-KZ"/>
        </w:rPr>
        <w:t>Қазақстан Республикасы Үкіметінің 2016 жылғы 20 желтоқсандағы № 832 «Ақпараттық-коммуникациялық технологиялар және ақпараттық қауіпсіздікті қамтамасыз ету саласындағы бірыңғай талаптарды бекіту туралы» қаулысы;</w:t>
      </w:r>
    </w:p>
    <w:p w:rsidR="00087EF3" w:rsidRPr="00CF6105" w:rsidRDefault="00087EF3" w:rsidP="00087EF3">
      <w:pPr>
        <w:pStyle w:val="a8"/>
        <w:spacing w:before="0" w:beforeAutospacing="0" w:after="0" w:afterAutospacing="0"/>
        <w:ind w:firstLine="709"/>
        <w:jc w:val="both"/>
        <w:rPr>
          <w:sz w:val="28"/>
          <w:szCs w:val="28"/>
          <w:lang w:val="kk-KZ"/>
        </w:rPr>
      </w:pPr>
      <w:r w:rsidRPr="00CF6105">
        <w:rPr>
          <w:rStyle w:val="tlid-translation"/>
          <w:rFonts w:eastAsiaTheme="majorEastAsia"/>
          <w:sz w:val="28"/>
          <w:szCs w:val="28"/>
          <w:lang w:val="kk-KZ"/>
        </w:rPr>
        <w:t xml:space="preserve">- </w:t>
      </w:r>
      <w:r w:rsidRPr="00CF6105">
        <w:rPr>
          <w:sz w:val="28"/>
          <w:szCs w:val="28"/>
          <w:lang w:val="kk-KZ"/>
        </w:rPr>
        <w:t>Қазақстан Республикасы Үкіметінің 2017 жылғы 30 маусымдағы № 407 «Киберқауіпсіздік тұжырымдамасын («Қазақстанның киберқалқаны») бекіту туралы» қаулысы;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rStyle w:val="tlid-translation"/>
          <w:rFonts w:eastAsiaTheme="majorEastAsia"/>
          <w:sz w:val="28"/>
          <w:szCs w:val="28"/>
          <w:lang w:val="kk-KZ"/>
        </w:rPr>
        <w:t xml:space="preserve">- </w:t>
      </w:r>
      <w:r w:rsidRPr="00CF6105">
        <w:rPr>
          <w:sz w:val="28"/>
          <w:szCs w:val="28"/>
          <w:lang w:val="kk-KZ"/>
        </w:rPr>
        <w:t>Қазақстан Республикасы Үкіметінің 2017 жылғы 12 желтоқсандағы № 827 «Цифрлық Қазақстан» мемлекеттік бағдарламасын бекіту туралы қаулысы;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 Қазақстан Республикасының 2013 жылғы 21 мамырдағы № 94-V «Дербес деректер және оларды қорғау туралы» Заңы;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 Қазақстан Республикасының 2015 жылғы 16 қарашадағы № 401-V ҚРЗ «Ақпаратқа қол жеткізу туралы» Заңы;</w:t>
      </w:r>
    </w:p>
    <w:p w:rsidR="00087EF3"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w:t>
      </w:r>
      <w:r>
        <w:rPr>
          <w:sz w:val="28"/>
          <w:szCs w:val="28"/>
          <w:lang w:val="kk-KZ"/>
        </w:rPr>
        <w:t xml:space="preserve"> </w:t>
      </w:r>
      <w:r w:rsidRPr="00CF6105">
        <w:rPr>
          <w:sz w:val="28"/>
          <w:szCs w:val="28"/>
          <w:lang w:val="kk-KZ"/>
        </w:rPr>
        <w:t>Қазақстан Республикасы Үкіметінің 2015 жылғы 31 желтоқсандағы № 1196 «Мәліметтерді таратылуы шектелген қызметтік ақпаратқа жатқызу және онымен жұмыс істеу қағидаларын бекіту туралы» қаулысы;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Pr>
          <w:sz w:val="28"/>
          <w:szCs w:val="28"/>
          <w:lang w:val="kk-KZ"/>
        </w:rPr>
        <w:t>- Терроризмге қарсы іс-қимыл туралы Қазақстан Республикасының 1999 жылғы 13 шілдедегі № 461-І Заңы;</w:t>
      </w:r>
    </w:p>
    <w:p w:rsidR="00087EF3"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b/>
          <w:sz w:val="28"/>
          <w:szCs w:val="28"/>
          <w:lang w:val="kk-KZ"/>
        </w:rPr>
        <w:t xml:space="preserve">- </w:t>
      </w:r>
      <w:r w:rsidRPr="00CF6105">
        <w:rPr>
          <w:sz w:val="28"/>
          <w:szCs w:val="28"/>
          <w:lang w:val="kk-KZ"/>
        </w:rPr>
        <w:t xml:space="preserve">Қазақстан Республикасы Үкіметінің 2004 жылғы 14 қыркүйектегі N 965 «Қазақстан Республикасында ақпараттық қауіпсiздiкті қамтамасыз ету жөнiндегi кейбiр шаралар туралы» қаулысы. </w:t>
      </w:r>
    </w:p>
    <w:p w:rsidR="00087EF3" w:rsidRPr="00CF6105" w:rsidRDefault="00087EF3" w:rsidP="00087EF3">
      <w:pPr>
        <w:pStyle w:val="rtejustify"/>
        <w:shd w:val="clear" w:color="auto" w:fill="FFFFFF"/>
        <w:spacing w:before="0" w:beforeAutospacing="0" w:after="0" w:afterAutospacing="0"/>
        <w:ind w:firstLine="709"/>
        <w:jc w:val="both"/>
        <w:textAlignment w:val="baseline"/>
        <w:rPr>
          <w:color w:val="000000"/>
          <w:sz w:val="28"/>
          <w:szCs w:val="28"/>
          <w:lang w:val="kk-KZ"/>
        </w:rPr>
      </w:pPr>
      <w:r w:rsidRPr="00CF6105">
        <w:rPr>
          <w:color w:val="000000"/>
          <w:sz w:val="28"/>
          <w:szCs w:val="28"/>
          <w:lang w:val="kk-KZ"/>
        </w:rPr>
        <w:lastRenderedPageBreak/>
        <w:t>Еліміздің ақпараттық қауіпсіздігін қамтамасыз ету мәселесінде дүние жүзілік ауқымда орын алып отырған бірқатар факторларды ескеру маңызды.</w:t>
      </w:r>
      <w:r>
        <w:rPr>
          <w:color w:val="000000"/>
          <w:sz w:val="28"/>
          <w:szCs w:val="28"/>
          <w:lang w:val="kk-KZ"/>
        </w:rPr>
        <w:t xml:space="preserve"> </w:t>
      </w:r>
      <w:r w:rsidRPr="00CF6105">
        <w:rPr>
          <w:color w:val="000000"/>
          <w:sz w:val="28"/>
          <w:szCs w:val="28"/>
          <w:lang w:val="kk-KZ"/>
        </w:rPr>
        <w:t xml:space="preserve">Аталмыш факторларды саяси, экономикалық даму аясында қарастыруға болады. </w:t>
      </w:r>
    </w:p>
    <w:p w:rsidR="00087EF3" w:rsidRPr="00CF6105" w:rsidRDefault="00087EF3" w:rsidP="00087EF3">
      <w:pPr>
        <w:pStyle w:val="rtejustify"/>
        <w:shd w:val="clear" w:color="auto" w:fill="FFFFFF"/>
        <w:spacing w:before="0" w:beforeAutospacing="0" w:after="0" w:afterAutospacing="0"/>
        <w:ind w:firstLine="709"/>
        <w:jc w:val="both"/>
        <w:textAlignment w:val="baseline"/>
        <w:rPr>
          <w:color w:val="000000"/>
          <w:sz w:val="28"/>
          <w:szCs w:val="28"/>
          <w:lang w:val="kk-KZ"/>
        </w:rPr>
      </w:pPr>
      <w:r w:rsidRPr="00CF6105">
        <w:rPr>
          <w:color w:val="000000"/>
          <w:sz w:val="28"/>
          <w:szCs w:val="28"/>
          <w:lang w:val="kk-KZ"/>
        </w:rPr>
        <w:t>Саяси факторлар:</w:t>
      </w:r>
    </w:p>
    <w:p w:rsidR="00087EF3" w:rsidRPr="00CF6105" w:rsidRDefault="00087EF3" w:rsidP="00087EF3">
      <w:pPr>
        <w:pStyle w:val="rtejustify"/>
        <w:shd w:val="clear" w:color="auto" w:fill="FFFFFF"/>
        <w:spacing w:before="0" w:beforeAutospacing="0" w:after="0" w:afterAutospacing="0"/>
        <w:ind w:firstLine="709"/>
        <w:jc w:val="both"/>
        <w:textAlignment w:val="baseline"/>
        <w:rPr>
          <w:color w:val="000000"/>
          <w:sz w:val="28"/>
          <w:szCs w:val="28"/>
          <w:lang w:val="kk-KZ"/>
        </w:rPr>
      </w:pPr>
      <w:r w:rsidRPr="00CF6105">
        <w:rPr>
          <w:color w:val="000000"/>
          <w:sz w:val="28"/>
          <w:szCs w:val="28"/>
          <w:lang w:val="kk-KZ"/>
        </w:rPr>
        <w:t>-</w:t>
      </w:r>
      <w:r>
        <w:rPr>
          <w:color w:val="000000"/>
          <w:sz w:val="28"/>
          <w:szCs w:val="28"/>
          <w:lang w:val="kk-KZ"/>
        </w:rPr>
        <w:t xml:space="preserve"> </w:t>
      </w:r>
      <w:r w:rsidRPr="00CF6105">
        <w:rPr>
          <w:color w:val="000000"/>
          <w:sz w:val="28"/>
          <w:szCs w:val="28"/>
          <w:lang w:val="kk-KZ"/>
        </w:rPr>
        <w:t>жаңа әлемдік тәртіптің орнауы, геосаяси күш тепе-теңдігінің өзгеруі;</w:t>
      </w:r>
    </w:p>
    <w:p w:rsidR="00087EF3" w:rsidRDefault="00087EF3" w:rsidP="00087EF3">
      <w:pPr>
        <w:pStyle w:val="rtejustify"/>
        <w:shd w:val="clear" w:color="auto" w:fill="FFFFFF"/>
        <w:spacing w:before="0" w:beforeAutospacing="0" w:after="0" w:afterAutospacing="0"/>
        <w:ind w:firstLine="709"/>
        <w:jc w:val="both"/>
        <w:textAlignment w:val="baseline"/>
        <w:rPr>
          <w:color w:val="000000"/>
          <w:sz w:val="28"/>
          <w:szCs w:val="28"/>
          <w:lang w:val="kk-KZ"/>
        </w:rPr>
      </w:pPr>
      <w:r w:rsidRPr="00CF6105">
        <w:rPr>
          <w:color w:val="000000"/>
          <w:sz w:val="28"/>
          <w:szCs w:val="28"/>
          <w:lang w:val="kk-KZ"/>
        </w:rPr>
        <w:t>-</w:t>
      </w:r>
      <w:r>
        <w:rPr>
          <w:color w:val="000000"/>
          <w:sz w:val="28"/>
          <w:szCs w:val="28"/>
          <w:lang w:val="kk-KZ"/>
        </w:rPr>
        <w:t xml:space="preserve"> </w:t>
      </w:r>
      <w:r w:rsidRPr="00CF6105">
        <w:rPr>
          <w:color w:val="000000"/>
          <w:sz w:val="28"/>
          <w:szCs w:val="28"/>
          <w:lang w:val="kk-KZ"/>
        </w:rPr>
        <w:t>әлемдік ақпараттық кеңістіктің қалыптасуы және жетекші мемлекеттердің осы кеңістіктегі үстем рөлі</w:t>
      </w:r>
      <w:r>
        <w:rPr>
          <w:color w:val="000000"/>
          <w:sz w:val="28"/>
          <w:szCs w:val="28"/>
          <w:lang w:val="kk-KZ"/>
        </w:rPr>
        <w:t>;</w:t>
      </w:r>
    </w:p>
    <w:p w:rsidR="00087EF3" w:rsidRDefault="00087EF3" w:rsidP="00087EF3">
      <w:pPr>
        <w:pStyle w:val="rtejustify"/>
        <w:shd w:val="clear" w:color="auto" w:fill="FFFFFF"/>
        <w:spacing w:before="0" w:beforeAutospacing="0" w:after="0" w:afterAutospacing="0"/>
        <w:ind w:firstLine="709"/>
        <w:jc w:val="both"/>
        <w:textAlignment w:val="baseline"/>
        <w:rPr>
          <w:rStyle w:val="tlid-translation"/>
          <w:rFonts w:eastAsiaTheme="majorEastAsia"/>
          <w:sz w:val="28"/>
          <w:szCs w:val="28"/>
          <w:lang w:val="kk-KZ"/>
        </w:rPr>
      </w:pPr>
      <w:r>
        <w:rPr>
          <w:rStyle w:val="tlid-translation"/>
          <w:rFonts w:eastAsiaTheme="majorEastAsia"/>
          <w:sz w:val="28"/>
          <w:szCs w:val="28"/>
          <w:lang w:val="kk-KZ"/>
        </w:rPr>
        <w:t xml:space="preserve"> - а</w:t>
      </w:r>
      <w:r w:rsidRPr="004A4826">
        <w:rPr>
          <w:rStyle w:val="tlid-translation"/>
          <w:sz w:val="28"/>
          <w:szCs w:val="28"/>
          <w:lang w:val="kk-KZ"/>
        </w:rPr>
        <w:t>қпараттық саласындағы адам</w:t>
      </w:r>
      <w:r w:rsidRPr="004A4826">
        <w:rPr>
          <w:rStyle w:val="tlid-translation"/>
          <w:rFonts w:eastAsiaTheme="majorEastAsia"/>
          <w:sz w:val="28"/>
          <w:szCs w:val="28"/>
          <w:lang w:val="kk-KZ"/>
        </w:rPr>
        <w:t xml:space="preserve"> және азаматтың</w:t>
      </w:r>
      <w:r w:rsidRPr="004A4826">
        <w:rPr>
          <w:rStyle w:val="tlid-translation"/>
          <w:sz w:val="28"/>
          <w:szCs w:val="28"/>
          <w:lang w:val="kk-KZ"/>
        </w:rPr>
        <w:t xml:space="preserve"> мүдделері ақпаратқа қол жеткізудің, заңмен тыйым салынбаған қызметті жүзеге асыру,</w:t>
      </w:r>
      <w:r>
        <w:rPr>
          <w:rStyle w:val="tlid-translation"/>
          <w:sz w:val="28"/>
          <w:szCs w:val="28"/>
          <w:lang w:val="kk-KZ"/>
        </w:rPr>
        <w:t xml:space="preserve"> </w:t>
      </w:r>
      <w:r w:rsidRPr="004A4826">
        <w:rPr>
          <w:rStyle w:val="tlid-translation"/>
          <w:sz w:val="28"/>
          <w:szCs w:val="28"/>
          <w:lang w:val="kk-KZ"/>
        </w:rPr>
        <w:t>рухани және интеллектуалды даму мүддесінде ақпаратты пайдалану, сондай-ақ жеке қауіпсіздікті қамтамасыз ететін ақпаратты қорғау үшін адамның және азаматтың конституциялық құқықтарын жүзеге асыру</w:t>
      </w:r>
      <w:r>
        <w:rPr>
          <w:rStyle w:val="tlid-translation"/>
          <w:rFonts w:eastAsiaTheme="majorEastAsia"/>
          <w:sz w:val="28"/>
          <w:szCs w:val="28"/>
          <w:lang w:val="kk-KZ"/>
        </w:rPr>
        <w:t>;</w:t>
      </w:r>
    </w:p>
    <w:p w:rsidR="00087EF3" w:rsidRDefault="00087EF3" w:rsidP="00087EF3">
      <w:pPr>
        <w:pStyle w:val="rtejustify"/>
        <w:shd w:val="clear" w:color="auto" w:fill="FFFFFF"/>
        <w:spacing w:before="0" w:beforeAutospacing="0" w:after="0" w:afterAutospacing="0"/>
        <w:ind w:firstLine="709"/>
        <w:jc w:val="both"/>
        <w:textAlignment w:val="baseline"/>
        <w:rPr>
          <w:rStyle w:val="tlid-translation"/>
          <w:rFonts w:eastAsiaTheme="majorEastAsia"/>
          <w:sz w:val="28"/>
          <w:szCs w:val="28"/>
          <w:lang w:val="kk-KZ"/>
        </w:rPr>
      </w:pPr>
      <w:r>
        <w:rPr>
          <w:rStyle w:val="tlid-translation"/>
          <w:rFonts w:eastAsiaTheme="majorEastAsia"/>
          <w:sz w:val="28"/>
          <w:szCs w:val="28"/>
          <w:lang w:val="kk-KZ"/>
        </w:rPr>
        <w:t>- қ</w:t>
      </w:r>
      <w:r w:rsidRPr="004A4826">
        <w:rPr>
          <w:rStyle w:val="tlid-translation"/>
          <w:sz w:val="28"/>
          <w:szCs w:val="28"/>
          <w:lang w:val="kk-KZ"/>
        </w:rPr>
        <w:t>оғамның ақпараттық салада</w:t>
      </w:r>
      <w:r w:rsidRPr="004A4826">
        <w:rPr>
          <w:rStyle w:val="tlid-translation"/>
          <w:rFonts w:eastAsiaTheme="majorEastAsia"/>
          <w:sz w:val="28"/>
          <w:szCs w:val="28"/>
          <w:lang w:val="kk-KZ"/>
        </w:rPr>
        <w:t>ғы</w:t>
      </w:r>
      <w:r w:rsidRPr="004A4826">
        <w:rPr>
          <w:rStyle w:val="tlid-translation"/>
          <w:sz w:val="28"/>
          <w:szCs w:val="28"/>
          <w:lang w:val="kk-KZ"/>
        </w:rPr>
        <w:t xml:space="preserve"> мүдделері</w:t>
      </w:r>
      <w:r>
        <w:rPr>
          <w:rStyle w:val="tlid-translation"/>
          <w:rFonts w:eastAsiaTheme="majorEastAsia"/>
          <w:sz w:val="28"/>
          <w:szCs w:val="28"/>
          <w:lang w:val="kk-KZ"/>
        </w:rPr>
        <w:t>н</w:t>
      </w:r>
      <w:r w:rsidRPr="004A4826">
        <w:rPr>
          <w:rStyle w:val="tlid-translation"/>
          <w:sz w:val="28"/>
          <w:szCs w:val="28"/>
          <w:lang w:val="kk-KZ"/>
        </w:rPr>
        <w:t xml:space="preserve"> қамтамасыз ету, демократияны нығайту, заңды әлеуметтік мемлекет құру, әлеуметтік келісімге жету және қолдау, сондай-ақ </w:t>
      </w:r>
      <w:r w:rsidRPr="004A4826">
        <w:rPr>
          <w:rStyle w:val="tlid-translation"/>
          <w:rFonts w:eastAsiaTheme="majorEastAsia"/>
          <w:sz w:val="28"/>
          <w:szCs w:val="28"/>
          <w:lang w:val="kk-KZ"/>
        </w:rPr>
        <w:t>азақстанды</w:t>
      </w:r>
      <w:r w:rsidRPr="004A4826">
        <w:rPr>
          <w:rStyle w:val="tlid-translation"/>
          <w:sz w:val="28"/>
          <w:szCs w:val="28"/>
          <w:lang w:val="kk-KZ"/>
        </w:rPr>
        <w:t xml:space="preserve"> рухани жаң</w:t>
      </w:r>
      <w:r w:rsidRPr="004A4826">
        <w:rPr>
          <w:rStyle w:val="tlid-translation"/>
          <w:rFonts w:eastAsiaTheme="majorEastAsia"/>
          <w:sz w:val="28"/>
          <w:szCs w:val="28"/>
          <w:lang w:val="kk-KZ"/>
        </w:rPr>
        <w:t>ғырту</w:t>
      </w:r>
      <w:r>
        <w:rPr>
          <w:rStyle w:val="tlid-translation"/>
          <w:rFonts w:eastAsiaTheme="majorEastAsia"/>
          <w:sz w:val="28"/>
          <w:szCs w:val="28"/>
          <w:lang w:val="kk-KZ"/>
        </w:rPr>
        <w:t>;</w:t>
      </w:r>
    </w:p>
    <w:p w:rsidR="00087EF3" w:rsidRPr="004A4826" w:rsidRDefault="00087EF3" w:rsidP="00087EF3">
      <w:pPr>
        <w:pStyle w:val="rtejustify"/>
        <w:shd w:val="clear" w:color="auto" w:fill="FFFFFF"/>
        <w:spacing w:before="0" w:beforeAutospacing="0" w:after="0" w:afterAutospacing="0"/>
        <w:ind w:firstLine="709"/>
        <w:jc w:val="both"/>
        <w:textAlignment w:val="baseline"/>
        <w:rPr>
          <w:rStyle w:val="tlid-translation"/>
          <w:rFonts w:eastAsiaTheme="majorEastAsia"/>
          <w:sz w:val="28"/>
          <w:szCs w:val="28"/>
          <w:lang w:val="kk-KZ"/>
        </w:rPr>
      </w:pPr>
      <w:r>
        <w:rPr>
          <w:rStyle w:val="tlid-translation"/>
          <w:rFonts w:eastAsiaTheme="majorEastAsia"/>
          <w:sz w:val="28"/>
          <w:szCs w:val="28"/>
          <w:lang w:val="kk-KZ"/>
        </w:rPr>
        <w:t>- а</w:t>
      </w:r>
      <w:r w:rsidRPr="004A4826">
        <w:rPr>
          <w:rStyle w:val="tlid-translation"/>
          <w:sz w:val="28"/>
          <w:szCs w:val="28"/>
          <w:lang w:val="kk-KZ"/>
        </w:rPr>
        <w:t xml:space="preserve">қпараттық саладағы мемлекеттің мүдделері - </w:t>
      </w:r>
      <w:r w:rsidRPr="004A4826">
        <w:rPr>
          <w:rStyle w:val="tlid-translation"/>
          <w:rFonts w:eastAsiaTheme="majorEastAsia"/>
          <w:sz w:val="28"/>
          <w:szCs w:val="28"/>
          <w:lang w:val="kk-KZ"/>
        </w:rPr>
        <w:t>қазақстандық</w:t>
      </w:r>
      <w:r w:rsidRPr="004A4826">
        <w:rPr>
          <w:rStyle w:val="tlid-translation"/>
          <w:sz w:val="28"/>
          <w:szCs w:val="28"/>
          <w:lang w:val="kk-KZ"/>
        </w:rPr>
        <w:t xml:space="preserve"> ақпараттық инфрақұрылымның үйлесімді дамуы, адамның және азаматтың конституциялық құрылыстың, </w:t>
      </w:r>
      <w:r w:rsidRPr="004A4826">
        <w:rPr>
          <w:rStyle w:val="tlid-translation"/>
          <w:rFonts w:eastAsiaTheme="majorEastAsia"/>
          <w:sz w:val="28"/>
          <w:szCs w:val="28"/>
          <w:lang w:val="kk-KZ"/>
        </w:rPr>
        <w:t>Қазақстанның</w:t>
      </w:r>
      <w:r w:rsidRPr="004A4826">
        <w:rPr>
          <w:rStyle w:val="tlid-translation"/>
          <w:sz w:val="28"/>
          <w:szCs w:val="28"/>
          <w:lang w:val="kk-KZ"/>
        </w:rPr>
        <w:t xml:space="preserve"> егемендігі мен аумақтық тұтастығын, саяси, экономикалық және әлеуметтік қол сұғылмауын қамтамасыз ету үшін ақпарат алуда және пайдалануда конституциялық құқықтары мен бостандықтарын жүзеге асыру үшін жағдай жасау. тұрақтылық, заң мен тәртіпті сөзсіз қамтамасыз ету, тең және өзара дамыту тиімді халықаралық ынтымақтастық</w:t>
      </w:r>
      <w:r w:rsidRPr="004A4826">
        <w:rPr>
          <w:rStyle w:val="tlid-translation"/>
          <w:rFonts w:eastAsiaTheme="majorEastAsia"/>
          <w:sz w:val="28"/>
          <w:szCs w:val="28"/>
          <w:lang w:val="kk-KZ"/>
        </w:rPr>
        <w:t xml:space="preserve"> орнату.</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Сондықтан да, Қазақстан Республикасы өзінің ақпарат саласындағы мемлекеттік саясатына жете назар аудара бастады. 2006 жылы 10 қазан күні Қазақстан Республикасы Президентінің «Қазақстан Республикасының ақпараттық қауіпсіздік Концепциясы туралы» №199 Жарлығы бекітілді. 2011 жылы күші жойылған бұл құжатта</w:t>
      </w:r>
      <w:r>
        <w:rPr>
          <w:sz w:val="28"/>
          <w:szCs w:val="28"/>
          <w:lang w:val="kk-KZ"/>
        </w:rPr>
        <w:t xml:space="preserve"> </w:t>
      </w:r>
      <w:r w:rsidRPr="00CF6105">
        <w:rPr>
          <w:sz w:val="28"/>
          <w:szCs w:val="28"/>
          <w:lang w:val="kk-KZ"/>
        </w:rPr>
        <w:t>ақпарат саласындағы мемлекеттің басым бағыттары мен саясаты айқындалған.</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Қазақстан Республикасының 2015 жылғы 24 қарашадағы № 418-V ҚРЗ. «Ақпараттандыру туралы» Заңында: «ақпараттық қауіпсіздік оқиғасы – ақпараттандыру объектілерінің қазіргі бар қауіпсіздік саясатын ықтимал бұзу туралы не ақпараттандыру объектілерінің қауіпсіздігіне қатысы болуы мүмкін, бұрын белгісіз болған жағдай туралы куәландыратын жай-күйі», ретінде анықтама берілген [</w:t>
      </w:r>
      <w:r>
        <w:rPr>
          <w:sz w:val="28"/>
          <w:szCs w:val="28"/>
          <w:lang w:val="kk-KZ"/>
        </w:rPr>
        <w:t>32</w:t>
      </w:r>
      <w:r w:rsidRPr="00CF6105">
        <w:rPr>
          <w:sz w:val="28"/>
          <w:szCs w:val="28"/>
          <w:lang w:val="kk-KZ"/>
        </w:rPr>
        <w:t>].</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bookmarkStart w:id="1" w:name="z379"/>
      <w:bookmarkEnd w:id="1"/>
      <w:r w:rsidRPr="00CF6105">
        <w:rPr>
          <w:sz w:val="28"/>
          <w:szCs w:val="28"/>
          <w:lang w:val="kk-KZ"/>
        </w:rPr>
        <w:t>Аталған заңның 7-2 бабына» сәйкес 2019 жылы Қазақстан Республикасында алғаш рет «Ақпараттық қауіпсіздіктің жедел орталығы құрылды».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Еліміздің ақпараттық қауіпсіздігін қамтамасыз ету мақсатында құрылған орталықтың</w:t>
      </w:r>
      <w:r>
        <w:rPr>
          <w:sz w:val="28"/>
          <w:szCs w:val="28"/>
          <w:lang w:val="kk-KZ"/>
        </w:rPr>
        <w:t xml:space="preserve"> </w:t>
      </w:r>
      <w:r w:rsidRPr="00CF6105">
        <w:rPr>
          <w:sz w:val="28"/>
          <w:szCs w:val="28"/>
          <w:lang w:val="kk-KZ"/>
        </w:rPr>
        <w:t>«Ақпараттандыру туралы» Заңның негізіндегі негізгі функциялары төмендегіше берілген:</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 xml:space="preserve">1) ақпараттық-коммуникациялық инфрақұрылымның, ақпараттық қауіпсіздіктің жедел орталығына қосылған ақпараттандыру объектілерінің </w:t>
      </w:r>
      <w:r w:rsidRPr="00CF6105">
        <w:rPr>
          <w:sz w:val="28"/>
          <w:szCs w:val="28"/>
          <w:lang w:val="kk-KZ"/>
        </w:rPr>
        <w:lastRenderedPageBreak/>
        <w:t>ақпараттық қауіпсіздігінің қатерлерін табу, бағалау, болжамдау, оқшаулау, бейтараптандыру және профилактикасы жөніндегі қызметті жүзеге асырады;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2) ақпараттық қауіпсіздік қатерлерін барынша азайту жөнінде шаралар қабылдайды, ақпараттық-коммуникациялық инфрақұрылымның иеленушісіне, сондай-ақ Ақпараттық қауіпсіздікті ұлттық үйлестіру орталығына ақпараттық қауіпсіздіктің оқыс оқиғасының фактісі туралы дереу хабарлайды;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 xml:space="preserve"> 3) ақпараттық-коммуникациялық инфрақұрылымның, ақпараттық қауіпсіздіктің жедел орталығына қосылған ақпараттандыру объектілерінің ақпараттық қауіпсіздігінің қатерлерін анықтау, олардың жолын кесу және тергеп-тексеру бойынша ақпараттық қауіпсіздікті қамтамасыз етуге мониторингті жүзеге асырады;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4) Ақпараттық қауіпсіздікті ұлттық үйлестіру орталығымен және ақпараттық қауіпсіздіктің басқа да жедел орталықтарымен ақпараттық қауіпсіздіктің жедел орталығына қосылған ақпараттандыру объектілерінің ақпараттық қауіпсіздігін қамтамасыз ету үшін қажетті ақпарат алмасуды жүзеге асырады;</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 xml:space="preserve">5) ақпараттық қауіпсіздіктің оқиғалары мен оқыс оқиғалары туралы мәліметтерді жинауды, шоғырландыруды, талдауды және сақтауды жүзеге асырады; </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 xml:space="preserve">6) ақпараттық-коммуникациялық инфрақұрылымның аса маңызды объектілерінің иеленушілеріне ақпараттық-коммуникациялық инфрақұрылым объектілерінің ақпараттық қауіпсіздігін қамтамасыз ету үшін қажетті ақпаратты, оның ішінде қауіпсіздіктің қатерлері, бағдарламалық қамтылымның, жабдықтар мен технологиялардың осалдығы, ақпараттық қауіпсіздік қатерлерінің іске асырылу тәсілдері, ақпараттық қауіпсіздіктің оқыс оқиғаларының туындау алғышарттары, сондай-ақ олардың зардаптарының алдын алу мен жою әдістері туралы ақпаратты береді; </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7) өз қызметін жүзеге асыру шеңберінде, ақпараттық қауіпсіздіктің жедел орталығына белгілі болған, таратылуы шектелген мәліметтердің сақталуын қамтамасыз етеді;</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8) ақпараттық қауіпсіздік оқиғаларының журналын жүргізу жүйелерін Ақпараттық қауіпсіздікті ұлттық үйлестіру орталығының мониторинг орталығына қосуды қамтамасыз етеді [</w:t>
      </w:r>
      <w:r>
        <w:rPr>
          <w:sz w:val="28"/>
          <w:szCs w:val="28"/>
          <w:lang w:val="kk-KZ"/>
        </w:rPr>
        <w:t>32</w:t>
      </w:r>
      <w:r w:rsidRPr="00CF6105">
        <w:rPr>
          <w:sz w:val="28"/>
          <w:szCs w:val="28"/>
          <w:lang w:val="kk-KZ"/>
        </w:rPr>
        <w:t>].</w:t>
      </w:r>
    </w:p>
    <w:p w:rsidR="00087EF3" w:rsidRPr="00CF6105"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rStyle w:val="tlid-translation"/>
          <w:rFonts w:eastAsiaTheme="majorEastAsia"/>
          <w:sz w:val="28"/>
          <w:szCs w:val="28"/>
          <w:lang w:val="kk-KZ"/>
        </w:rPr>
        <w:t xml:space="preserve">Елбасы Н.Ә. Назарбаевтың 2017 жылғы 31 қаңтардағы «Қазақстанның үшінші жаңғыруы: жаһандық бәсекеге қабілеттілік» атты Қазақстан халқына Жолдауында: </w:t>
      </w:r>
      <w:r w:rsidRPr="00CF6105">
        <w:rPr>
          <w:sz w:val="28"/>
          <w:szCs w:val="28"/>
          <w:lang w:val="kk-KZ"/>
        </w:rPr>
        <w:t>«Қауіпсіздік ахуалы қуатты және әрекет ете алатын мемлекеттің өлшеміне айналып келеді. Қазіргі заманда адамзат терроризмнің белең алуымен бетпе-бет келіп отыр. Бұл ретте деструктивті күштерді қаржыландыратындарға, шетелдік террористік ұйымдармен байланыс жасайтындарға қарсы күрес жүргізу ісі негізгі мәселе болып саналады» [</w:t>
      </w:r>
      <w:r>
        <w:rPr>
          <w:sz w:val="28"/>
          <w:szCs w:val="28"/>
          <w:lang w:val="kk-KZ"/>
        </w:rPr>
        <w:t>44</w:t>
      </w:r>
      <w:r w:rsidRPr="00CF6105">
        <w:rPr>
          <w:sz w:val="28"/>
          <w:szCs w:val="28"/>
          <w:lang w:val="kk-KZ"/>
        </w:rPr>
        <w:t>], деп айқындай отыра, Киберқылмыспен күресті жандандыру мақсатында, Үкіметке және Ұлттық қауіпсіздік комитетіне «Қазақстан киберқалқаны» жүйесін құру және осы сала бойынша маңызды шараларды қабылдау және жүргізу бойынша тапсырмалар берген.</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lastRenderedPageBreak/>
        <w:t>Осы мақсатта, Қазақстан Республикасының Үкіметінің 2017 жылғы № 407 қаулысымен «Киберқауіпсіздік тұжырымдамасы (Қазақстанның киберқалқаны)» бекітілді.</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Тұжырымдамада: «Ақпараттық қауіпсіздік қауіп-қатері – әбден болуы мүмкін оқиға, процесс немесе құбылыс, ол ақпаратқа немесе ақпараттық жүйенің немесе ресурстың компоненттеріне әсер ету арқылы иеленушілер мен пайдаланушылардың мүдделеріне тікелей немесе жанама зиян келтіруге әкеліп соқтыруы мүмкін» деп берілген [</w:t>
      </w:r>
      <w:r>
        <w:rPr>
          <w:sz w:val="28"/>
          <w:szCs w:val="28"/>
          <w:lang w:val="kk-KZ"/>
        </w:rPr>
        <w:t>45</w:t>
      </w:r>
      <w:r w:rsidRPr="00CF6105">
        <w:rPr>
          <w:sz w:val="28"/>
          <w:szCs w:val="28"/>
          <w:lang w:val="kk-KZ"/>
        </w:rPr>
        <w:t>]. Ал, «ақпараттық қауіпсіздіктің барынша көп таралған қауіп-қатерлері – бұл жабдықтың (кабельдік жүйенің, дискілік жүйелердің, серверлердің, жұмыс станцияларының және тағы басқалардың) іркілісі, архивтік деректердің дұрыс сақталмауы, деректерге қолжетімділік құқықтарының бұзылуы), пайдаланушылар мен қызмет көрсетуші жұмыскерлер құрамының жөнсіз жұмысы, ақпараттың жоғалуы (рұқсат етілмеген қолжетімділіктен немесе зиян келтіретін бағдарламалармен – компьютерлік вирустармен бүлінуден)», деп кең түрде түсініктер берілген [</w:t>
      </w:r>
      <w:r>
        <w:rPr>
          <w:sz w:val="28"/>
          <w:szCs w:val="28"/>
          <w:lang w:val="kk-KZ"/>
        </w:rPr>
        <w:t>45</w:t>
      </w:r>
      <w:r w:rsidRPr="00CF6105">
        <w:rPr>
          <w:sz w:val="28"/>
          <w:szCs w:val="28"/>
          <w:lang w:val="kk-KZ"/>
        </w:rPr>
        <w:t>].</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Тұжырымдама мемлекеттік органдарды ақпараттандыру, мемлекеттік қызметтерді автоматтандыру, «цифрлы» экономиканы дамыту және өнеркәсіптегі өндірістік процестерді технологиялық жаңғырту перспективалары, ақпараттық-коммуникациялық қызметтер көрсету аясын кеңейту саласындағы жағдайды бағалауға негізделген [</w:t>
      </w:r>
      <w:r>
        <w:rPr>
          <w:sz w:val="28"/>
          <w:szCs w:val="28"/>
          <w:lang w:val="kk-KZ"/>
        </w:rPr>
        <w:t>45</w:t>
      </w:r>
      <w:r w:rsidRPr="00CF6105">
        <w:rPr>
          <w:sz w:val="28"/>
          <w:szCs w:val="28"/>
          <w:lang w:val="kk-KZ"/>
        </w:rPr>
        <w:t>].</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Тұжырымдаманың негізгі мақсаты мен міндеттерін және құжатта көрсетілген іс-шараларды жүзеге асыру мерзімі ретінде екі кезең белгіленген:</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1. 2017-2018 жылдар аралығында бірінші кезеңдегі іс-шаралар;</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2. 2019-2022 жылдар аралығындағы іс – шаралар кешені.</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Тұжырымдама негізінде 2017-2018 жылдары төмендегідей іс-шаралар кешені жоспарланған:</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 xml:space="preserve"> - ақпараттық қауіпсіздікті қамтамасыз ету саласындағы белгіленген талаптарды сақтаудың көлемді құқық қолдану практикасы жасалатын болады, оның нәтижелері бойынша қажет болған жағдайда заңнамаға тиісті өзгерістер енгізіледі; </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 xml:space="preserve"> - білім беру бағдарламалары мен кәсіптік стандарттарға ревизия жүргізіледі, ақпараттық қауіпсіздік саласында даярланатын мамандардың саны мен сапасы артады, осы салада жұмыс істейтін қызметкерлердің біліктілігін арттыру қамтамасыз етіледі; </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 xml:space="preserve"> - отандық зерттемелер жасауда өнеркәсіп пен ғылым арасындағы өзара іс-қимыл мен кооперацияның тиімді схемасы жасалады, бұл ұлттық және салалық ақпараттық қауіпсіздік шұғыл орталықтарын дамыту үшін негіз жасайды [</w:t>
      </w:r>
      <w:r>
        <w:rPr>
          <w:sz w:val="28"/>
          <w:szCs w:val="28"/>
          <w:lang w:val="kk-KZ"/>
        </w:rPr>
        <w:t>45</w:t>
      </w:r>
      <w:r w:rsidRPr="00CF6105">
        <w:rPr>
          <w:sz w:val="28"/>
          <w:szCs w:val="28"/>
          <w:lang w:val="kk-KZ"/>
        </w:rPr>
        <w:t>].</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2019-2022 жылдар аралығында төмендегідей</w:t>
      </w:r>
      <w:r>
        <w:rPr>
          <w:sz w:val="28"/>
          <w:szCs w:val="28"/>
          <w:lang w:val="kk-KZ"/>
        </w:rPr>
        <w:t xml:space="preserve"> </w:t>
      </w:r>
      <w:r w:rsidRPr="00CF6105">
        <w:rPr>
          <w:sz w:val="28"/>
          <w:szCs w:val="28"/>
          <w:lang w:val="kk-KZ"/>
        </w:rPr>
        <w:t>іс – шаралар кешені жоспарланған:</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 xml:space="preserve"> - қазақстандық IT-компаниялардың ұлттық ақпараттық-коммуникациялық инфрақұрылымды ақпараттық қауіпсіздік жүйелерімен қамтамасыз етуге негізді түрде қатысуын;</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lastRenderedPageBreak/>
        <w:t xml:space="preserve"> - отандық электрондық өнеркәсіп кәсіпорындарын мемлекеттік органдар мен квазимемлекеттік сектордың ел аумағындағы ақпараттық қауіпсіздік талаптарына сәйкестігі тұрғысынан сертификаттау рәсімінен өткен және өндірілген телекоммуникациялық жабдықты сатып алуына тапсырыстармен қамтамасыз етуге мүмкіндік береді [</w:t>
      </w:r>
      <w:r>
        <w:rPr>
          <w:sz w:val="28"/>
          <w:szCs w:val="28"/>
          <w:lang w:val="kk-KZ"/>
        </w:rPr>
        <w:t>45</w:t>
      </w:r>
      <w:r w:rsidRPr="00CF6105">
        <w:rPr>
          <w:sz w:val="28"/>
          <w:szCs w:val="28"/>
          <w:lang w:val="kk-KZ"/>
        </w:rPr>
        <w:t xml:space="preserve">]. </w:t>
      </w:r>
    </w:p>
    <w:p w:rsidR="00087EF3"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CF6105">
        <w:rPr>
          <w:sz w:val="28"/>
          <w:szCs w:val="28"/>
          <w:lang w:val="kk-KZ"/>
        </w:rPr>
        <w:t>«Күтілетін нәтижелер» тармағында:</w:t>
      </w:r>
      <w:r>
        <w:rPr>
          <w:sz w:val="28"/>
          <w:szCs w:val="28"/>
          <w:lang w:val="kk-KZ"/>
        </w:rPr>
        <w:t xml:space="preserve"> </w:t>
      </w:r>
      <w:r w:rsidRPr="00CF6105">
        <w:rPr>
          <w:sz w:val="28"/>
          <w:szCs w:val="28"/>
          <w:lang w:val="kk-KZ"/>
        </w:rPr>
        <w:t>Қазақстанның киберқауіпсіздігінің жаһандық индексі 2017 жылға қарай 0,200, 2018 жылға қарай – 0,300, 2019 жылға қарай – 0,400, 2020 жылға қарай – 0,500, 2021 жылға қарай – 0,550, 2022 жылға қарай – 0,600 құрайды, деп жоспарланған [</w:t>
      </w:r>
      <w:r>
        <w:rPr>
          <w:sz w:val="28"/>
          <w:szCs w:val="28"/>
          <w:lang w:val="kk-KZ"/>
        </w:rPr>
        <w:t>45</w:t>
      </w:r>
      <w:r w:rsidRPr="00CF6105">
        <w:rPr>
          <w:sz w:val="28"/>
          <w:szCs w:val="28"/>
          <w:lang w:val="kk-KZ"/>
        </w:rPr>
        <w:t>]. Бұл жоспарлар қазіргі таңда іске асып, Қазақстан Республикасы 2018-2019 жылдар аралығында Киберқауіпсіздіктің ғаламдық индексінде 82 орыннан 40 орынға көтерілді.</w:t>
      </w:r>
    </w:p>
    <w:p w:rsidR="00087EF3" w:rsidRDefault="00087EF3" w:rsidP="00087EF3">
      <w:pPr>
        <w:pStyle w:val="rtejustify"/>
        <w:shd w:val="clear" w:color="auto" w:fill="FFFFFF"/>
        <w:spacing w:before="0" w:beforeAutospacing="0" w:after="0" w:afterAutospacing="0"/>
        <w:ind w:firstLine="709"/>
        <w:jc w:val="both"/>
        <w:textAlignment w:val="baseline"/>
        <w:rPr>
          <w:rStyle w:val="tlid-translation"/>
          <w:rFonts w:eastAsiaTheme="majorEastAsia"/>
          <w:sz w:val="28"/>
          <w:szCs w:val="28"/>
          <w:lang w:val="kk-KZ"/>
        </w:rPr>
      </w:pPr>
      <w:r w:rsidRPr="006C6D17">
        <w:rPr>
          <w:rStyle w:val="tlid-translation"/>
          <w:sz w:val="28"/>
          <w:szCs w:val="28"/>
          <w:lang w:val="kk-KZ"/>
        </w:rPr>
        <w:t>2016 жылғы 6 қазанда Қазақстан Республикасы Президентінің Жарлығымен Қазақстан Республикасы Қорғаныс министрлігі және Аэроғарыштық өнеркәсіп министрлігі құрылды. Министрліктің негізгі қызметіне ақпараттық-коммуникация саласындағы ақпараттық қауіпсіздік (киберқауіпсіздік) саласындағы мемлекеттік саясатты іске асыру болып табылады.</w:t>
      </w:r>
    </w:p>
    <w:p w:rsidR="00087EF3" w:rsidRPr="006C6D17" w:rsidRDefault="00087EF3" w:rsidP="00087EF3">
      <w:pPr>
        <w:pStyle w:val="rtejustify"/>
        <w:shd w:val="clear" w:color="auto" w:fill="FFFFFF"/>
        <w:spacing w:before="0" w:beforeAutospacing="0" w:after="0" w:afterAutospacing="0"/>
        <w:ind w:firstLine="709"/>
        <w:jc w:val="both"/>
        <w:textAlignment w:val="baseline"/>
        <w:rPr>
          <w:sz w:val="28"/>
          <w:szCs w:val="28"/>
          <w:lang w:val="kk-KZ"/>
        </w:rPr>
      </w:pPr>
      <w:r w:rsidRPr="006C6D17">
        <w:rPr>
          <w:rStyle w:val="tlid-translation"/>
          <w:sz w:val="28"/>
          <w:szCs w:val="28"/>
          <w:lang w:val="kk-KZ"/>
        </w:rPr>
        <w:t xml:space="preserve">Бұл жаңа министрлік қорғаныс индустриясын дамытуға, атап айтқанда, ақпараттық қауіпсіздікті қамтамасыз ету саласында, яғни ақпаратты қорғау саласында кезең-кезеңмен импорт алмастырудың стратегиялық міндеттерін шешуге бағытталған. </w:t>
      </w:r>
      <w:r w:rsidRPr="006C6D17">
        <w:rPr>
          <w:rStyle w:val="tlid-translation"/>
          <w:rFonts w:eastAsiaTheme="majorEastAsia"/>
          <w:sz w:val="28"/>
          <w:szCs w:val="28"/>
          <w:lang w:val="kk-KZ"/>
        </w:rPr>
        <w:t>Әрине,</w:t>
      </w:r>
      <w:r w:rsidRPr="006C6D17">
        <w:rPr>
          <w:rStyle w:val="tlid-translation"/>
          <w:sz w:val="28"/>
          <w:szCs w:val="28"/>
          <w:lang w:val="kk-KZ"/>
        </w:rPr>
        <w:t xml:space="preserve"> бұл өте күрделі және ұзақ мерзімді міндет, бірақ </w:t>
      </w:r>
      <w:r w:rsidRPr="006C6D17">
        <w:rPr>
          <w:rStyle w:val="tlid-translation"/>
          <w:rFonts w:eastAsiaTheme="majorEastAsia"/>
          <w:sz w:val="28"/>
          <w:szCs w:val="28"/>
          <w:lang w:val="kk-KZ"/>
        </w:rPr>
        <w:t>қажетті қадам</w:t>
      </w:r>
      <w:r w:rsidRPr="006C6D17">
        <w:rPr>
          <w:rStyle w:val="tlid-translation"/>
          <w:sz w:val="28"/>
          <w:szCs w:val="28"/>
          <w:lang w:val="kk-KZ"/>
        </w:rPr>
        <w:t xml:space="preserve">. </w:t>
      </w:r>
      <w:r w:rsidRPr="006C6D17">
        <w:rPr>
          <w:rStyle w:val="tlid-translation"/>
          <w:rFonts w:eastAsiaTheme="majorEastAsia"/>
          <w:sz w:val="28"/>
          <w:szCs w:val="28"/>
          <w:lang w:val="kk-KZ"/>
        </w:rPr>
        <w:t>Ұ</w:t>
      </w:r>
      <w:r w:rsidRPr="006C6D17">
        <w:rPr>
          <w:rStyle w:val="tlid-translation"/>
          <w:sz w:val="28"/>
          <w:szCs w:val="28"/>
          <w:lang w:val="kk-KZ"/>
        </w:rPr>
        <w:t>лттық маңызы бар жоғары технологиялық жобаны жүзеге асыру, ең алдымен, отандық әзірлемелерді дамыту мүддесінде ғылыми-зерттеу жұмыстарын жүргізуді</w:t>
      </w:r>
      <w:r>
        <w:rPr>
          <w:rStyle w:val="tlid-translation"/>
          <w:sz w:val="28"/>
          <w:szCs w:val="28"/>
          <w:lang w:val="kk-KZ"/>
        </w:rPr>
        <w:t xml:space="preserve"> </w:t>
      </w:r>
      <w:r w:rsidRPr="006C6D17">
        <w:rPr>
          <w:rStyle w:val="tlid-translation"/>
          <w:rFonts w:eastAsiaTheme="majorEastAsia"/>
          <w:sz w:val="28"/>
          <w:szCs w:val="28"/>
          <w:lang w:val="kk-KZ"/>
        </w:rPr>
        <w:t xml:space="preserve">де </w:t>
      </w:r>
      <w:r w:rsidRPr="006C6D17">
        <w:rPr>
          <w:rStyle w:val="tlid-translation"/>
          <w:sz w:val="28"/>
          <w:szCs w:val="28"/>
          <w:lang w:val="kk-KZ"/>
        </w:rPr>
        <w:t>қамтиды.</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Ақпараттық қауіпсіздікті қамтамасыз етуде, басқа да құзырлы органдармен қатар, Қазақстан Республикасы Қорғаныс және аэроғарыш өнеркәсібі министрлігінің жанындағы</w:t>
      </w:r>
      <w:r>
        <w:rPr>
          <w:sz w:val="28"/>
          <w:szCs w:val="28"/>
          <w:lang w:val="kk-KZ"/>
        </w:rPr>
        <w:t xml:space="preserve"> </w:t>
      </w:r>
      <w:r w:rsidRPr="00CF6105">
        <w:rPr>
          <w:sz w:val="28"/>
          <w:szCs w:val="28"/>
          <w:lang w:val="kk-KZ"/>
        </w:rPr>
        <w:t>Ақпараттық қауіпсіздік комитеті еліміздің киберқауіпсіздігін сақтау және қауіптердің алдын алу бойынша стратегиялық бағыттарды айқындайтын құзырлы органдардың бірі болып табылады.</w:t>
      </w:r>
    </w:p>
    <w:p w:rsidR="00087EF3" w:rsidRPr="00CF6105" w:rsidRDefault="00087EF3" w:rsidP="00087EF3">
      <w:pPr>
        <w:pStyle w:val="a8"/>
        <w:spacing w:before="0" w:beforeAutospacing="0" w:after="0" w:afterAutospacing="0"/>
        <w:ind w:firstLine="709"/>
        <w:jc w:val="both"/>
        <w:rPr>
          <w:sz w:val="28"/>
          <w:szCs w:val="28"/>
          <w:lang w:val="kk-KZ"/>
        </w:rPr>
      </w:pPr>
      <w:r w:rsidRPr="00CF6105">
        <w:rPr>
          <w:sz w:val="28"/>
          <w:szCs w:val="28"/>
          <w:lang w:val="kk-KZ"/>
        </w:rPr>
        <w:t>Комитеттің негізгі міндеттері:</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1) ақпараттандыру саласындағы ақпараттық қауіпсіздікті қамтамасыз ету саласында мемлекеттік саясатты іске асыруға қатысу;</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xml:space="preserve">2) ақпараттандыру саласындағы ақпараттық қауіпсіздікті қамтамасыз ету саласындағы үйлестіру </w:t>
      </w:r>
      <w:r w:rsidRPr="00CF6105">
        <w:rPr>
          <w:rFonts w:ascii="Times New Roman" w:hAnsi="Times New Roman" w:cs="Times New Roman"/>
          <w:sz w:val="28"/>
          <w:szCs w:val="28"/>
          <w:lang w:val="kk-KZ"/>
        </w:rPr>
        <w:t>[</w:t>
      </w:r>
      <w:r>
        <w:rPr>
          <w:rFonts w:ascii="Times New Roman" w:hAnsi="Times New Roman" w:cs="Times New Roman"/>
          <w:sz w:val="28"/>
          <w:szCs w:val="28"/>
          <w:lang w:val="kk-KZ"/>
        </w:rPr>
        <w:t>46</w:t>
      </w:r>
      <w:r w:rsidRPr="00CF6105">
        <w:rPr>
          <w:rFonts w:ascii="Times New Roman" w:hAnsi="Times New Roman" w:cs="Times New Roman"/>
          <w:sz w:val="28"/>
          <w:szCs w:val="28"/>
          <w:lang w:val="kk-KZ"/>
        </w:rPr>
        <w:t>]</w:t>
      </w:r>
      <w:r w:rsidRPr="00CF6105">
        <w:rPr>
          <w:rFonts w:ascii="Times New Roman" w:eastAsia="Times New Roman" w:hAnsi="Times New Roman" w:cs="Times New Roman"/>
          <w:sz w:val="28"/>
          <w:szCs w:val="28"/>
          <w:lang w:val="kk-KZ"/>
        </w:rPr>
        <w:t xml:space="preserve">. </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xml:space="preserve"> Функциялары:</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ақпараттандыру саласындағы ақпараттық қауіпсіздікті қамтамасыз ету саласында бірыңғай мемлекеттік саясатты іске асыруға қатысу;</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ақпараттық қауіпсіздікті қамтамасыз ету бойынша құқықтық, әкімшілік және өзге де шараларды әзірлеуге қатысу, олардың іске асырылуы мен сақталуын бақылауды жүзеге асыру, сондай-ақ ақпараттық қауіпсіздікті қамтамасыз ету жөніндегі қызметті ведомствоаралық үйлестіруге қатысу;</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ұлттық қауіпсіздік жүйесін жетілдіру бойынша ұсыныстар енгізу;</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lastRenderedPageBreak/>
        <w:t>- Қазақстан Республикасының заңнамасында белгіленген құзырет шегінде терроризмге қарсы іс-қимылды жүзеге асыру;</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ақпараттық жүйені, «электрондық үкіметтің» ақпараттық-коммуникациялық платформасын, мемлекеттік органның интернет-ресурсын олардың ақпараттық қауіпсіздік талаптарына сәйкестігіне аттестаттық зерттеп-қарауды жүргізу әдістемесін әзірлеу;</w:t>
      </w:r>
    </w:p>
    <w:p w:rsidR="00087EF3" w:rsidRPr="00CF6105" w:rsidRDefault="00087EF3" w:rsidP="00087EF3">
      <w:pPr>
        <w:spacing w:after="0" w:line="240" w:lineRule="auto"/>
        <w:ind w:firstLine="709"/>
        <w:jc w:val="both"/>
        <w:rPr>
          <w:rFonts w:ascii="Times New Roman" w:eastAsia="Times New Roman" w:hAnsi="Times New Roman" w:cs="Times New Roman"/>
          <w:sz w:val="28"/>
          <w:szCs w:val="28"/>
          <w:lang w:val="kk-KZ"/>
        </w:rPr>
      </w:pPr>
      <w:r w:rsidRPr="00CF6105">
        <w:rPr>
          <w:rFonts w:ascii="Times New Roman" w:eastAsia="Times New Roman" w:hAnsi="Times New Roman" w:cs="Times New Roman"/>
          <w:sz w:val="28"/>
          <w:szCs w:val="28"/>
          <w:lang w:val="kk-KZ"/>
        </w:rPr>
        <w:t xml:space="preserve">- Ақпараттық қауіпсіздіктің оқыс оқиғаларына ден қоюдың дағдарысқа қарсы ұлттық жоспарын әзірлеу </w:t>
      </w:r>
      <w:r w:rsidRPr="00CF6105">
        <w:rPr>
          <w:rFonts w:ascii="Times New Roman" w:hAnsi="Times New Roman" w:cs="Times New Roman"/>
          <w:sz w:val="28"/>
          <w:szCs w:val="28"/>
          <w:lang w:val="kk-KZ"/>
        </w:rPr>
        <w:t>[</w:t>
      </w:r>
      <w:r>
        <w:rPr>
          <w:rFonts w:ascii="Times New Roman" w:hAnsi="Times New Roman" w:cs="Times New Roman"/>
          <w:sz w:val="28"/>
          <w:szCs w:val="28"/>
          <w:lang w:val="kk-KZ"/>
        </w:rPr>
        <w:t>46</w:t>
      </w:r>
      <w:r w:rsidRPr="00CF6105">
        <w:rPr>
          <w:rFonts w:ascii="Times New Roman" w:hAnsi="Times New Roman" w:cs="Times New Roman"/>
          <w:sz w:val="28"/>
          <w:szCs w:val="28"/>
          <w:lang w:val="kk-KZ"/>
        </w:rPr>
        <w:t>].</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Ақпараттық қауіпсіздік саясаты - ақпаратты, оның ішінде шектеулі таратумен (қызметтік ақпаратпен), ақпараттық процестерді қамтитын және Қазақстан Республикасы Энергетика министрлігінің, оның ведомстволары мен ведомстволық бағынысты ұйымдарының ақпараттық жүйелерін пайдаланушыларға қойылатын талаптарды қамтитын ақпараттарды қорғаудың алдын алу шараларының жиынтығы.</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Қазақстан Республикасы Энергетика министрлігінің, оның бөлімшелерінің және Қазақстан Республикасы Энергетика министрлігінің қарамағындағы ұйымдардың ақпараттық қауіпсіздік саясаты Қазақстан Республикасының 2015 жылғы 24 қарашадағы № 418-V Заңымен «Ақпараттандыру туралы» және Қазақстан Республикасы Үкіметінің 2004 жылғы 14 қыркүйектегі № 965 «Қазақстан Республикасында ақпараттық қауіпсіздікті қамтамасыз ету бойынша кейбір шаралар туралы» Қаулысының негізінде жүргізіледі. Ақпараттық технологиялар және мемлекеттік қызмет департаменті Министрліктің орталық аппаратында ақпаратты қорғау жүйесін ұйымдастыру (салу) және тиімді жұмыс істеуі үшін жауап береді.</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Министрлікте, оның ведомстволарында және ведомстволық ұйымдарында ақпараттық қауіпсіздікті қамтамасыз етудің негізгі принциптері:</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Қазақстан Республикасы заңнамасының талаптарына сәйкес келуі;</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Қазақстан Республикасының аумағында қолданыстағы ақпараттық қауіпсіздікті қамтамасыз ету саласындағы халықаралық және ұлттық стандарттарды сақтау;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ақпараттық активтердің осалдықтарын анықтау үшін ақпараттық кеңістікті тұрақты және жан-жақты талдау;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ықтимал проблемалардың себеп-салдарлық байланыстарын анықтау және осы негізде олардың дамуының дәл болжамын құру;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-анықталған проблемалардың Министрліктің құзыретіне кіретін министрліктердің, оның ведомстволары мен ұйымдарының мақсаттарына әсер ету деңгейін барабар бағалау;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қабылданатын қорғаныс шараларын тиімді жүзеге асыру;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өңделген ақпараттың жіктелуі, Қазақстан Республикасының заңнамасына сәйкес маңыздылық деңгейін анықтау [</w:t>
      </w:r>
      <w:r>
        <w:rPr>
          <w:rStyle w:val="tlid-translation"/>
          <w:rFonts w:eastAsiaTheme="majorEastAsia"/>
          <w:sz w:val="28"/>
          <w:szCs w:val="28"/>
          <w:lang w:val="kk-KZ"/>
        </w:rPr>
        <w:t>47</w:t>
      </w:r>
      <w:r w:rsidRPr="00CF6105">
        <w:rPr>
          <w:rStyle w:val="tlid-translation"/>
          <w:rFonts w:eastAsiaTheme="majorEastAsia"/>
          <w:sz w:val="28"/>
          <w:szCs w:val="28"/>
          <w:lang w:val="kk-KZ"/>
        </w:rPr>
        <w:t>,</w:t>
      </w:r>
      <w:r>
        <w:rPr>
          <w:rStyle w:val="tlid-translation"/>
          <w:rFonts w:eastAsiaTheme="majorEastAsia"/>
          <w:sz w:val="28"/>
          <w:szCs w:val="28"/>
          <w:lang w:val="kk-KZ"/>
        </w:rPr>
        <w:t xml:space="preserve"> б.</w:t>
      </w:r>
      <w:r w:rsidRPr="00CF6105">
        <w:rPr>
          <w:rStyle w:val="tlid-translation"/>
          <w:rFonts w:eastAsiaTheme="majorEastAsia"/>
          <w:sz w:val="28"/>
          <w:szCs w:val="28"/>
          <w:lang w:val="kk-KZ"/>
        </w:rPr>
        <w:t xml:space="preserve"> 12].</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Министрліктің, оның бөлімшелерінің және ведомстволық бағыныстағы ұйымдардың ақпараттық қауіпсіздігін қамтамасыз етудің негізгі мақсаты:</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xml:space="preserve"> - қаржылық және материалдық-техникалық құралдардың ұрлануына байланысты оның қызметіне залал келтіруді болдырмау;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lastRenderedPageBreak/>
        <w:t xml:space="preserve"> - мүлікті және құндылықтарды жоюды болдырмау;</w:t>
      </w:r>
    </w:p>
    <w:p w:rsidR="00087EF3" w:rsidRPr="00CF6105"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құпия ақпараттың ашылуына, ағып кетуіне және рұқсатсыз кіруіне жол бермеу;</w:t>
      </w:r>
    </w:p>
    <w:p w:rsidR="00087EF3"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CF6105">
        <w:rPr>
          <w:rStyle w:val="tlid-translation"/>
          <w:rFonts w:eastAsiaTheme="majorEastAsia"/>
          <w:sz w:val="28"/>
          <w:szCs w:val="28"/>
          <w:lang w:val="kk-KZ"/>
        </w:rPr>
        <w:t xml:space="preserve"> - өндірістік қызметті қамтамасыз етудің техникалық құралдарын, соның ішінде ақпараттық технологиялар құралдарын бұзу, сондай-ақ кәсіпорын қызметкерлеріне зиян келтірудің алдын алу.</w:t>
      </w:r>
    </w:p>
    <w:p w:rsidR="00087EF3" w:rsidRDefault="00087EF3" w:rsidP="00087EF3">
      <w:pPr>
        <w:pStyle w:val="a8"/>
        <w:spacing w:before="0" w:beforeAutospacing="0" w:after="0" w:afterAutospacing="0"/>
        <w:ind w:firstLine="709"/>
        <w:jc w:val="both"/>
        <w:rPr>
          <w:rStyle w:val="tlid-translation"/>
          <w:rFonts w:eastAsiaTheme="majorEastAsia"/>
          <w:sz w:val="28"/>
          <w:szCs w:val="28"/>
          <w:lang w:val="kk-KZ"/>
        </w:rPr>
      </w:pPr>
      <w:r>
        <w:rPr>
          <w:rStyle w:val="tlid-translation"/>
          <w:rFonts w:eastAsiaTheme="majorEastAsia"/>
          <w:sz w:val="28"/>
          <w:szCs w:val="28"/>
          <w:lang w:val="kk-KZ"/>
        </w:rPr>
        <w:t xml:space="preserve">Ақпараттық қауіпсіздікті қамтамасыз ету және қазіргі ақпараттық қауіп-қатерлерге тосқауыл қою мақсатында, Қазақстан Республикасының </w:t>
      </w:r>
      <w:r w:rsidRPr="00F676D5">
        <w:rPr>
          <w:rStyle w:val="tlid-translation"/>
          <w:rFonts w:eastAsiaTheme="majorEastAsia"/>
          <w:sz w:val="28"/>
          <w:szCs w:val="28"/>
          <w:lang w:val="kk-KZ"/>
        </w:rPr>
        <w:t>Қарулы күштеріне</w:t>
      </w:r>
      <w:r>
        <w:rPr>
          <w:rStyle w:val="tlid-translation"/>
          <w:rFonts w:eastAsiaTheme="majorEastAsia"/>
          <w:sz w:val="28"/>
          <w:szCs w:val="28"/>
          <w:lang w:val="kk-KZ"/>
        </w:rPr>
        <w:t xml:space="preserve"> </w:t>
      </w:r>
      <w:r w:rsidRPr="00F676D5">
        <w:rPr>
          <w:rStyle w:val="tlid-translation"/>
          <w:rFonts w:eastAsiaTheme="majorEastAsia"/>
          <w:sz w:val="28"/>
          <w:szCs w:val="28"/>
          <w:lang w:val="kk-KZ"/>
        </w:rPr>
        <w:t xml:space="preserve">байланысты маңызды шаралар қабылдануда. </w:t>
      </w:r>
      <w:r w:rsidRPr="00F676D5">
        <w:rPr>
          <w:rStyle w:val="tlid-translation"/>
          <w:sz w:val="28"/>
          <w:szCs w:val="28"/>
          <w:lang w:val="kk-KZ"/>
        </w:rPr>
        <w:t>Қазіргі уақытта Қазақстан Республикасының Қарулы Күштерінде ақпараттық технологиялар енгізілуде. Бұл бағынатын әскерлердегі жағдайдың жай-күйі туралы командирлер мен қызметкерлердің хабардарлық деңгейін арттыруға, сондай-ақ әскерлерді басқаруда қабылданған шешімдердің сапасын арттыруға ықпал етеді</w:t>
      </w:r>
      <w:r>
        <w:rPr>
          <w:rStyle w:val="tlid-translation"/>
          <w:rFonts w:eastAsiaTheme="majorEastAsia"/>
          <w:sz w:val="28"/>
          <w:szCs w:val="28"/>
          <w:lang w:val="kk-KZ"/>
        </w:rPr>
        <w:t xml:space="preserve"> </w:t>
      </w:r>
      <w:r w:rsidRPr="00F676D5">
        <w:rPr>
          <w:rStyle w:val="tlid-translation"/>
          <w:rFonts w:eastAsiaTheme="majorEastAsia"/>
          <w:sz w:val="28"/>
          <w:szCs w:val="28"/>
          <w:lang w:val="kk-KZ"/>
        </w:rPr>
        <w:t>[</w:t>
      </w:r>
      <w:r>
        <w:rPr>
          <w:rStyle w:val="tlid-translation"/>
          <w:rFonts w:eastAsiaTheme="majorEastAsia"/>
          <w:sz w:val="28"/>
          <w:szCs w:val="28"/>
          <w:lang w:val="kk-KZ"/>
        </w:rPr>
        <w:t>4</w:t>
      </w:r>
      <w:r w:rsidRPr="00F676D5">
        <w:rPr>
          <w:rStyle w:val="tlid-translation"/>
          <w:rFonts w:eastAsiaTheme="majorEastAsia"/>
          <w:sz w:val="28"/>
          <w:szCs w:val="28"/>
          <w:lang w:val="kk-KZ"/>
        </w:rPr>
        <w:t>8]</w:t>
      </w:r>
      <w:r w:rsidRPr="00F676D5">
        <w:rPr>
          <w:rStyle w:val="tlid-translation"/>
          <w:sz w:val="28"/>
          <w:szCs w:val="28"/>
          <w:lang w:val="kk-KZ"/>
        </w:rPr>
        <w:t>.</w:t>
      </w:r>
      <w:r w:rsidRPr="00F676D5">
        <w:rPr>
          <w:rStyle w:val="tlid-translation"/>
          <w:rFonts w:eastAsiaTheme="majorEastAsia"/>
          <w:sz w:val="28"/>
          <w:szCs w:val="28"/>
          <w:lang w:val="kk-KZ"/>
        </w:rPr>
        <w:t xml:space="preserve"> </w:t>
      </w:r>
      <w:r w:rsidRPr="00F676D5">
        <w:rPr>
          <w:rStyle w:val="tlid-translation"/>
          <w:sz w:val="28"/>
          <w:szCs w:val="28"/>
          <w:lang w:val="kk-KZ"/>
        </w:rPr>
        <w:t>Демек, Қарулы Күштердің, басқа да әскерлер мен әскери құралымдардың ақпараттық қауіпсіздігін қамтамасыз етуде олардың компьютерлік желілердің енуінен қорғау, ең алдымен желілік технологияларды жаудан пайдаланудан ақпараттық залалдың барынша төмендеуі</w:t>
      </w:r>
      <w:r w:rsidRPr="00F676D5">
        <w:rPr>
          <w:rStyle w:val="tlid-translation"/>
          <w:rFonts w:eastAsiaTheme="majorEastAsia"/>
          <w:sz w:val="28"/>
          <w:szCs w:val="28"/>
          <w:lang w:val="kk-KZ"/>
        </w:rPr>
        <w:t>, басым бағыттардың бірі болып табылады</w:t>
      </w:r>
      <w:r w:rsidRPr="00F676D5">
        <w:rPr>
          <w:rStyle w:val="tlid-translation"/>
          <w:sz w:val="28"/>
          <w:szCs w:val="28"/>
          <w:lang w:val="kk-KZ"/>
        </w:rPr>
        <w:t>.</w:t>
      </w:r>
    </w:p>
    <w:p w:rsidR="00087EF3" w:rsidRPr="006C6D17"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sz w:val="28"/>
          <w:szCs w:val="28"/>
          <w:lang w:val="kk-KZ"/>
        </w:rPr>
        <w:t xml:space="preserve">Осыған байланысты Қазақстанның Қарулы Күштеріндегі, басқа да әскерлері мен әскери құралымдарында ақпараттық қауіпсіздіктің негізгі бағыттары мыналар болып табылады: </w:t>
      </w:r>
    </w:p>
    <w:p w:rsidR="00087EF3" w:rsidRPr="006C6D17"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rFonts w:eastAsiaTheme="majorEastAsia"/>
          <w:sz w:val="28"/>
          <w:szCs w:val="28"/>
          <w:lang w:val="kk-KZ"/>
        </w:rPr>
        <w:t xml:space="preserve">- </w:t>
      </w:r>
      <w:r w:rsidRPr="006C6D17">
        <w:rPr>
          <w:rStyle w:val="tlid-translation"/>
          <w:sz w:val="28"/>
          <w:szCs w:val="28"/>
          <w:lang w:val="kk-KZ"/>
        </w:rPr>
        <w:t xml:space="preserve">ақпараттық қауіпсіздікке тұрақты талдау (мониторинг) және қауіп-қатерлерді </w:t>
      </w:r>
      <w:r w:rsidRPr="006C6D17">
        <w:rPr>
          <w:rStyle w:val="tlid-translation"/>
          <w:rFonts w:eastAsiaTheme="majorEastAsia"/>
          <w:sz w:val="28"/>
          <w:szCs w:val="28"/>
          <w:lang w:val="kk-KZ"/>
        </w:rPr>
        <w:t xml:space="preserve">және </w:t>
      </w:r>
      <w:r w:rsidRPr="006C6D17">
        <w:rPr>
          <w:rStyle w:val="tlid-translation"/>
          <w:sz w:val="28"/>
          <w:szCs w:val="28"/>
          <w:lang w:val="kk-KZ"/>
        </w:rPr>
        <w:t>олардың көздері</w:t>
      </w:r>
      <w:r w:rsidRPr="006C6D17">
        <w:rPr>
          <w:rStyle w:val="tlid-translation"/>
          <w:rFonts w:eastAsiaTheme="majorEastAsia"/>
          <w:sz w:val="28"/>
          <w:szCs w:val="28"/>
          <w:lang w:val="kk-KZ"/>
        </w:rPr>
        <w:t xml:space="preserve">н </w:t>
      </w:r>
      <w:r w:rsidRPr="006C6D17">
        <w:rPr>
          <w:rStyle w:val="tlid-translation"/>
          <w:sz w:val="28"/>
          <w:szCs w:val="28"/>
          <w:lang w:val="kk-KZ"/>
        </w:rPr>
        <w:t>анықтау</w:t>
      </w:r>
      <w:r w:rsidRPr="006C6D17">
        <w:rPr>
          <w:rStyle w:val="tlid-translation"/>
          <w:rFonts w:eastAsiaTheme="majorEastAsia"/>
          <w:sz w:val="28"/>
          <w:szCs w:val="28"/>
          <w:lang w:val="kk-KZ"/>
        </w:rPr>
        <w:t>;</w:t>
      </w:r>
    </w:p>
    <w:p w:rsidR="00087EF3" w:rsidRPr="006C6D17"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rFonts w:eastAsiaTheme="majorEastAsia"/>
          <w:sz w:val="28"/>
          <w:szCs w:val="28"/>
          <w:lang w:val="kk-KZ"/>
        </w:rPr>
        <w:t>-</w:t>
      </w:r>
      <w:r w:rsidRPr="006C6D17">
        <w:rPr>
          <w:rStyle w:val="tlid-translation"/>
          <w:sz w:val="28"/>
          <w:szCs w:val="28"/>
          <w:lang w:val="kk-KZ"/>
        </w:rPr>
        <w:t xml:space="preserve"> рұқсат етілмеген ақпараттық қол жеткізуден қауіпсіздік құралдарын </w:t>
      </w:r>
      <w:r w:rsidRPr="006C6D17">
        <w:rPr>
          <w:rStyle w:val="tlid-translation"/>
          <w:rFonts w:eastAsiaTheme="majorEastAsia"/>
          <w:sz w:val="28"/>
          <w:szCs w:val="28"/>
          <w:lang w:val="kk-KZ"/>
        </w:rPr>
        <w:t xml:space="preserve">сақтау бойына ақпарат көздерін </w:t>
      </w:r>
      <w:r w:rsidRPr="006C6D17">
        <w:rPr>
          <w:rStyle w:val="tlid-translation"/>
          <w:sz w:val="28"/>
          <w:szCs w:val="28"/>
          <w:lang w:val="kk-KZ"/>
        </w:rPr>
        <w:t>жетілдіру</w:t>
      </w:r>
      <w:r w:rsidRPr="006C6D17">
        <w:rPr>
          <w:rStyle w:val="tlid-translation"/>
          <w:rFonts w:eastAsiaTheme="majorEastAsia"/>
          <w:sz w:val="28"/>
          <w:szCs w:val="28"/>
          <w:lang w:val="kk-KZ"/>
        </w:rPr>
        <w:t>;</w:t>
      </w:r>
    </w:p>
    <w:p w:rsidR="00087EF3" w:rsidRPr="006C6D17"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rFonts w:eastAsiaTheme="majorEastAsia"/>
          <w:sz w:val="28"/>
          <w:szCs w:val="28"/>
          <w:lang w:val="kk-KZ"/>
        </w:rPr>
        <w:t>-</w:t>
      </w:r>
      <w:r>
        <w:rPr>
          <w:rStyle w:val="tlid-translation"/>
          <w:rFonts w:eastAsiaTheme="majorEastAsia"/>
          <w:sz w:val="28"/>
          <w:szCs w:val="28"/>
          <w:lang w:val="kk-KZ"/>
        </w:rPr>
        <w:t xml:space="preserve"> </w:t>
      </w:r>
      <w:r w:rsidRPr="006C6D17">
        <w:rPr>
          <w:rStyle w:val="tlid-translation"/>
          <w:sz w:val="28"/>
          <w:szCs w:val="28"/>
          <w:lang w:val="kk-KZ"/>
        </w:rPr>
        <w:t>қауіпсіз байланыс пен басқару жүйелерін дамыту;</w:t>
      </w:r>
    </w:p>
    <w:p w:rsidR="00087EF3" w:rsidRPr="006C6D17"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rFonts w:eastAsiaTheme="majorEastAsia"/>
          <w:sz w:val="28"/>
          <w:szCs w:val="28"/>
          <w:lang w:val="kk-KZ"/>
        </w:rPr>
        <w:t>-</w:t>
      </w:r>
      <w:r>
        <w:rPr>
          <w:rStyle w:val="tlid-translation"/>
          <w:rFonts w:eastAsiaTheme="majorEastAsia"/>
          <w:sz w:val="28"/>
          <w:szCs w:val="28"/>
          <w:lang w:val="kk-KZ"/>
        </w:rPr>
        <w:t xml:space="preserve"> </w:t>
      </w:r>
      <w:r w:rsidRPr="006C6D17">
        <w:rPr>
          <w:rStyle w:val="tlid-translation"/>
          <w:sz w:val="28"/>
          <w:szCs w:val="28"/>
          <w:lang w:val="kk-KZ"/>
        </w:rPr>
        <w:t xml:space="preserve">бағдарламалық қамтамасыз етуді, қосымшалар пакеттерін және ақпараттық қауіпсіздік құралдарын сертификаттау; </w:t>
      </w:r>
    </w:p>
    <w:p w:rsidR="00087EF3" w:rsidRPr="006C6D17"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rFonts w:eastAsiaTheme="majorEastAsia"/>
          <w:sz w:val="28"/>
          <w:szCs w:val="28"/>
          <w:lang w:val="kk-KZ"/>
        </w:rPr>
        <w:t xml:space="preserve">- </w:t>
      </w:r>
      <w:r w:rsidRPr="006C6D17">
        <w:rPr>
          <w:rStyle w:val="tlid-translation"/>
          <w:sz w:val="28"/>
          <w:szCs w:val="28"/>
          <w:lang w:val="kk-KZ"/>
        </w:rPr>
        <w:t xml:space="preserve">ақпараттық қауіпсіздік құрылымын жетілдіру және олардың өзара іс-қимылын үйлестіру; </w:t>
      </w:r>
    </w:p>
    <w:p w:rsidR="00087EF3" w:rsidRDefault="00087EF3" w:rsidP="00087EF3">
      <w:pPr>
        <w:pStyle w:val="a8"/>
        <w:spacing w:before="0" w:beforeAutospacing="0" w:after="0" w:afterAutospacing="0"/>
        <w:ind w:firstLine="709"/>
        <w:jc w:val="both"/>
        <w:rPr>
          <w:rStyle w:val="tlid-translation"/>
          <w:rFonts w:eastAsiaTheme="majorEastAsia"/>
          <w:sz w:val="28"/>
          <w:szCs w:val="28"/>
          <w:lang w:val="kk-KZ"/>
        </w:rPr>
      </w:pPr>
      <w:r w:rsidRPr="006C6D17">
        <w:rPr>
          <w:rStyle w:val="tlid-translation"/>
          <w:rFonts w:eastAsiaTheme="majorEastAsia"/>
          <w:sz w:val="28"/>
          <w:szCs w:val="28"/>
          <w:lang w:val="kk-KZ"/>
        </w:rPr>
        <w:t xml:space="preserve">- </w:t>
      </w:r>
      <w:r w:rsidRPr="006C6D17">
        <w:rPr>
          <w:rStyle w:val="tlid-translation"/>
          <w:sz w:val="28"/>
          <w:szCs w:val="28"/>
          <w:lang w:val="kk-KZ"/>
        </w:rPr>
        <w:t>ақпараттық қауіпсіздікті қамтамасыз ету әдістерін және әдістерін жетілдіру</w:t>
      </w:r>
      <w:r w:rsidRPr="006C6D17">
        <w:rPr>
          <w:rStyle w:val="tlid-translation"/>
          <w:rFonts w:eastAsiaTheme="majorEastAsia"/>
          <w:sz w:val="28"/>
          <w:szCs w:val="28"/>
          <w:lang w:val="kk-KZ"/>
        </w:rPr>
        <w:t>[</w:t>
      </w:r>
      <w:r>
        <w:rPr>
          <w:rStyle w:val="tlid-translation"/>
          <w:rFonts w:eastAsiaTheme="majorEastAsia"/>
          <w:sz w:val="28"/>
          <w:szCs w:val="28"/>
          <w:lang w:val="kk-KZ"/>
        </w:rPr>
        <w:t>4</w:t>
      </w:r>
      <w:r w:rsidRPr="006C6D17">
        <w:rPr>
          <w:rStyle w:val="tlid-translation"/>
          <w:rFonts w:eastAsiaTheme="majorEastAsia"/>
          <w:sz w:val="28"/>
          <w:szCs w:val="28"/>
          <w:lang w:val="kk-KZ"/>
        </w:rPr>
        <w:t>8]</w:t>
      </w:r>
      <w:r w:rsidRPr="006C6D17">
        <w:rPr>
          <w:rStyle w:val="tlid-translation"/>
          <w:sz w:val="28"/>
          <w:szCs w:val="28"/>
          <w:lang w:val="kk-KZ"/>
        </w:rPr>
        <w:t xml:space="preserve">. </w:t>
      </w:r>
    </w:p>
    <w:p w:rsidR="0056405A" w:rsidRDefault="0056405A" w:rsidP="0056405A">
      <w:pPr>
        <w:spacing w:after="0" w:line="240" w:lineRule="auto"/>
        <w:jc w:val="center"/>
        <w:rPr>
          <w:rFonts w:asciiTheme="majorBidi" w:hAnsiTheme="majorBidi" w:cstheme="majorBidi"/>
          <w:b/>
          <w:bCs/>
          <w:sz w:val="28"/>
          <w:szCs w:val="28"/>
          <w:lang w:val="kk-KZ"/>
        </w:rPr>
      </w:pPr>
    </w:p>
    <w:p w:rsidR="00565403" w:rsidRPr="0056405A" w:rsidRDefault="00565403" w:rsidP="0056405A">
      <w:pPr>
        <w:spacing w:after="0" w:line="240" w:lineRule="auto"/>
        <w:jc w:val="center"/>
        <w:rPr>
          <w:rFonts w:asciiTheme="majorBidi" w:hAnsiTheme="majorBidi" w:cstheme="majorBidi"/>
          <w:b/>
          <w:bCs/>
          <w:sz w:val="28"/>
          <w:szCs w:val="28"/>
          <w:lang w:val="kk-KZ"/>
        </w:rPr>
      </w:pPr>
      <w:r w:rsidRPr="0056405A">
        <w:rPr>
          <w:rFonts w:asciiTheme="majorBidi" w:hAnsiTheme="majorBidi" w:cstheme="majorBidi"/>
          <w:b/>
          <w:bCs/>
          <w:sz w:val="28"/>
          <w:szCs w:val="28"/>
          <w:lang w:val="kk-KZ"/>
        </w:rPr>
        <w:t>Бақылау сұрақтары</w:t>
      </w:r>
    </w:p>
    <w:p w:rsidR="00565403" w:rsidRPr="0056405A" w:rsidRDefault="00565403" w:rsidP="0056405A">
      <w:pPr>
        <w:spacing w:after="0" w:line="240" w:lineRule="auto"/>
        <w:jc w:val="both"/>
        <w:rPr>
          <w:rFonts w:ascii="Times New Roman" w:eastAsia="Times New Roman" w:hAnsi="Times New Roman" w:cs="Times New Roman"/>
          <w:color w:val="000000"/>
          <w:sz w:val="28"/>
          <w:szCs w:val="28"/>
          <w:lang w:val="kk-KZ"/>
        </w:rPr>
      </w:pPr>
      <w:r w:rsidRPr="0056405A">
        <w:rPr>
          <w:rFonts w:ascii="Times New Roman" w:eastAsia="Times New Roman" w:hAnsi="Times New Roman" w:cs="Times New Roman"/>
          <w:bCs/>
          <w:color w:val="000000"/>
          <w:sz w:val="28"/>
          <w:szCs w:val="28"/>
          <w:lang w:val="kk-KZ"/>
        </w:rPr>
        <w:t>1</w:t>
      </w:r>
      <w:r w:rsidRPr="0056405A">
        <w:rPr>
          <w:rFonts w:ascii="Times New Roman" w:eastAsia="Times New Roman" w:hAnsi="Times New Roman" w:cs="Times New Roman"/>
          <w:b/>
          <w:bCs/>
          <w:color w:val="000000"/>
          <w:sz w:val="28"/>
          <w:szCs w:val="28"/>
          <w:lang w:val="kk-KZ"/>
        </w:rPr>
        <w:t>.</w:t>
      </w:r>
      <w:r w:rsidRPr="0056405A">
        <w:rPr>
          <w:rFonts w:ascii="Times New Roman" w:eastAsia="Times New Roman" w:hAnsi="Times New Roman" w:cs="Times New Roman"/>
          <w:color w:val="000000"/>
          <w:sz w:val="28"/>
          <w:szCs w:val="28"/>
          <w:lang w:val="kk-KZ"/>
        </w:rPr>
        <w:t xml:space="preserve"> ҚР Ұлттық қауіпсіздігінің негізгі басымдықтарын атаңыз.</w:t>
      </w:r>
    </w:p>
    <w:p w:rsidR="00565403" w:rsidRPr="0056405A" w:rsidRDefault="00565403" w:rsidP="0056405A">
      <w:pPr>
        <w:spacing w:after="0" w:line="240" w:lineRule="auto"/>
        <w:jc w:val="both"/>
        <w:rPr>
          <w:rFonts w:ascii="Times New Roman" w:eastAsia="Times New Roman" w:hAnsi="Times New Roman" w:cs="Times New Roman"/>
          <w:sz w:val="28"/>
          <w:szCs w:val="28"/>
          <w:lang w:val="kk-KZ"/>
        </w:rPr>
      </w:pPr>
      <w:r w:rsidRPr="0056405A">
        <w:rPr>
          <w:rFonts w:ascii="Times New Roman" w:eastAsia="Times New Roman" w:hAnsi="Times New Roman" w:cs="Times New Roman"/>
          <w:sz w:val="28"/>
          <w:szCs w:val="28"/>
          <w:lang w:val="kk-KZ"/>
        </w:rPr>
        <w:t>2</w:t>
      </w:r>
      <w:r w:rsidRPr="0056405A">
        <w:rPr>
          <w:rFonts w:asciiTheme="majorBidi" w:hAnsiTheme="majorBidi" w:cstheme="majorBidi"/>
          <w:sz w:val="28"/>
          <w:szCs w:val="28"/>
          <w:lang w:val="kk-KZ"/>
        </w:rPr>
        <w:t xml:space="preserve">. </w:t>
      </w:r>
      <w:r w:rsidRPr="0056405A">
        <w:rPr>
          <w:rFonts w:ascii="Times New Roman" w:eastAsia="Times New Roman" w:hAnsi="Times New Roman" w:cs="Times New Roman"/>
          <w:sz w:val="28"/>
          <w:szCs w:val="28"/>
          <w:lang w:val="kk-KZ"/>
        </w:rPr>
        <w:t xml:space="preserve"> </w:t>
      </w:r>
      <w:r w:rsidRPr="0056405A">
        <w:rPr>
          <w:rFonts w:asciiTheme="majorBidi" w:hAnsiTheme="majorBidi" w:cstheme="majorBidi"/>
          <w:sz w:val="28"/>
          <w:szCs w:val="28"/>
          <w:lang w:val="kk-KZ"/>
        </w:rPr>
        <w:t>Ақпараттық</w:t>
      </w:r>
      <w:r w:rsidRPr="0056405A">
        <w:rPr>
          <w:rFonts w:ascii="Times New Roman" w:eastAsia="Times New Roman" w:hAnsi="Times New Roman" w:cs="Times New Roman"/>
          <w:sz w:val="28"/>
          <w:szCs w:val="28"/>
          <w:lang w:val="kk-KZ"/>
        </w:rPr>
        <w:t xml:space="preserve"> қауіпсіздік дегеніміз не?</w:t>
      </w:r>
    </w:p>
    <w:p w:rsidR="00565403" w:rsidRPr="0056405A" w:rsidRDefault="00565403" w:rsidP="0056405A">
      <w:pPr>
        <w:spacing w:after="0" w:line="240" w:lineRule="auto"/>
        <w:jc w:val="both"/>
        <w:rPr>
          <w:rFonts w:asciiTheme="majorBidi" w:hAnsiTheme="majorBidi" w:cstheme="majorBidi"/>
          <w:sz w:val="28"/>
          <w:szCs w:val="28"/>
          <w:lang w:val="kk-KZ"/>
        </w:rPr>
      </w:pPr>
      <w:r w:rsidRPr="0056405A">
        <w:rPr>
          <w:rFonts w:ascii="Times New Roman" w:eastAsia="Times New Roman" w:hAnsi="Times New Roman" w:cs="Times New Roman"/>
          <w:sz w:val="28"/>
          <w:szCs w:val="28"/>
          <w:lang w:val="kk-KZ"/>
        </w:rPr>
        <w:t>3</w:t>
      </w:r>
      <w:r w:rsidRPr="0056405A">
        <w:rPr>
          <w:rFonts w:asciiTheme="majorBidi" w:hAnsiTheme="majorBidi" w:cstheme="majorBidi"/>
          <w:sz w:val="28"/>
          <w:szCs w:val="28"/>
          <w:lang w:val="kk-KZ"/>
        </w:rPr>
        <w:t>. Ақпараттық қауіпсіздікті қамтамасыз ету бойынша</w:t>
      </w:r>
      <w:r w:rsidRPr="0056405A">
        <w:rPr>
          <w:rFonts w:ascii="Times New Roman" w:eastAsia="Times New Roman" w:hAnsi="Times New Roman" w:cs="Times New Roman"/>
          <w:sz w:val="28"/>
          <w:szCs w:val="28"/>
          <w:lang w:val="kk-KZ"/>
        </w:rPr>
        <w:t xml:space="preserve"> елімізде қандай шаралар </w:t>
      </w:r>
      <w:r w:rsidR="0056405A" w:rsidRPr="0056405A">
        <w:rPr>
          <w:rFonts w:asciiTheme="majorBidi" w:hAnsiTheme="majorBidi" w:cstheme="majorBidi"/>
          <w:sz w:val="28"/>
          <w:szCs w:val="28"/>
          <w:lang w:val="kk-KZ"/>
        </w:rPr>
        <w:t>жүргізілуде?</w:t>
      </w:r>
    </w:p>
    <w:p w:rsidR="0056405A" w:rsidRPr="0056405A" w:rsidRDefault="0056405A" w:rsidP="0056405A">
      <w:pPr>
        <w:spacing w:after="0" w:line="240" w:lineRule="auto"/>
        <w:jc w:val="both"/>
        <w:rPr>
          <w:rFonts w:ascii="Times New Roman" w:eastAsia="Times New Roman" w:hAnsi="Times New Roman" w:cs="Times New Roman"/>
          <w:sz w:val="28"/>
          <w:szCs w:val="28"/>
          <w:lang w:val="kk-KZ"/>
        </w:rPr>
      </w:pPr>
      <w:r w:rsidRPr="0056405A">
        <w:rPr>
          <w:rFonts w:asciiTheme="majorBidi" w:hAnsiTheme="majorBidi" w:cstheme="majorBidi"/>
          <w:sz w:val="28"/>
          <w:szCs w:val="28"/>
          <w:lang w:val="kk-KZ"/>
        </w:rPr>
        <w:t>4.</w:t>
      </w:r>
      <w:r w:rsidRPr="0056405A">
        <w:rPr>
          <w:rFonts w:ascii="Times New Roman" w:eastAsia="Times New Roman" w:hAnsi="Times New Roman" w:cs="Times New Roman"/>
          <w:sz w:val="28"/>
          <w:szCs w:val="28"/>
          <w:lang w:val="kk-KZ"/>
        </w:rPr>
        <w:t xml:space="preserve"> Ақпараттық соғыс дегеніміз не?</w:t>
      </w:r>
    </w:p>
    <w:p w:rsidR="0056405A" w:rsidRPr="0056405A" w:rsidRDefault="0056405A" w:rsidP="0056405A">
      <w:pPr>
        <w:spacing w:after="0" w:line="240" w:lineRule="auto"/>
        <w:jc w:val="both"/>
        <w:rPr>
          <w:rFonts w:ascii="Times New Roman" w:eastAsia="Times New Roman" w:hAnsi="Times New Roman" w:cs="Times New Roman"/>
          <w:sz w:val="28"/>
          <w:szCs w:val="28"/>
          <w:lang w:val="kk-KZ"/>
        </w:rPr>
      </w:pPr>
      <w:r w:rsidRPr="0056405A">
        <w:rPr>
          <w:rFonts w:asciiTheme="majorBidi" w:hAnsiTheme="majorBidi" w:cstheme="majorBidi"/>
          <w:sz w:val="28"/>
          <w:szCs w:val="28"/>
          <w:lang w:val="kk-KZ"/>
        </w:rPr>
        <w:t>5.</w:t>
      </w:r>
      <w:r w:rsidRPr="0056405A">
        <w:rPr>
          <w:rFonts w:ascii="Times New Roman" w:eastAsia="Times New Roman" w:hAnsi="Times New Roman" w:cs="Times New Roman"/>
          <w:sz w:val="28"/>
          <w:szCs w:val="28"/>
          <w:lang w:val="kk-KZ"/>
        </w:rPr>
        <w:t xml:space="preserve"> Ақпараттық технологиялар саласындағы халықаралық ынтымақтастық туралы не білесіз?</w:t>
      </w:r>
    </w:p>
    <w:p w:rsidR="0056405A" w:rsidRPr="00123F98" w:rsidRDefault="0056405A" w:rsidP="0056405A">
      <w:pPr>
        <w:rPr>
          <w:rFonts w:ascii="Calibri" w:eastAsia="Times New Roman" w:hAnsi="Calibri" w:cs="Arial"/>
          <w:sz w:val="28"/>
          <w:szCs w:val="28"/>
          <w:lang w:val="kk-KZ"/>
        </w:rPr>
      </w:pPr>
    </w:p>
    <w:p w:rsidR="00565403" w:rsidRP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Ұсынылатын эссе, реферат тақырыптары</w:t>
      </w:r>
    </w:p>
    <w:p w:rsidR="006F5139" w:rsidRPr="006F5139" w:rsidRDefault="0056405A" w:rsidP="006F5139">
      <w:pPr>
        <w:autoSpaceDE w:val="0"/>
        <w:autoSpaceDN w:val="0"/>
        <w:adjustRightInd w:val="0"/>
        <w:spacing w:after="0" w:line="240" w:lineRule="auto"/>
        <w:jc w:val="both"/>
        <w:rPr>
          <w:rFonts w:asciiTheme="majorBidi" w:hAnsiTheme="majorBidi" w:cstheme="majorBidi"/>
          <w:sz w:val="28"/>
          <w:szCs w:val="28"/>
          <w:lang w:val="kk-KZ"/>
        </w:rPr>
      </w:pPr>
      <w:r w:rsidRPr="006F5139">
        <w:rPr>
          <w:rFonts w:asciiTheme="majorBidi" w:hAnsiTheme="majorBidi" w:cstheme="majorBidi"/>
          <w:sz w:val="28"/>
          <w:szCs w:val="28"/>
          <w:lang w:val="kk-KZ"/>
        </w:rPr>
        <w:lastRenderedPageBreak/>
        <w:t xml:space="preserve">1. </w:t>
      </w:r>
      <w:r w:rsidRPr="006F5139">
        <w:rPr>
          <w:rFonts w:ascii="Times New Roman" w:eastAsia="Times New Roman" w:hAnsi="Times New Roman" w:cs="Times New Roman"/>
          <w:sz w:val="28"/>
          <w:szCs w:val="28"/>
          <w:lang w:val="kk-KZ"/>
        </w:rPr>
        <w:t xml:space="preserve">Қазақстан Республикасының ақпараттық қауіпсіздігін қамтамасыз ету мәселелері. </w:t>
      </w:r>
    </w:p>
    <w:p w:rsidR="0056405A" w:rsidRPr="006F5139" w:rsidRDefault="006F5139" w:rsidP="006F5139">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6F5139">
        <w:rPr>
          <w:rFonts w:asciiTheme="majorBidi" w:hAnsiTheme="majorBidi" w:cstheme="majorBidi"/>
          <w:sz w:val="28"/>
          <w:szCs w:val="28"/>
          <w:lang w:val="kk-KZ"/>
        </w:rPr>
        <w:t xml:space="preserve">2. </w:t>
      </w:r>
      <w:r w:rsidR="0056405A" w:rsidRPr="006F5139">
        <w:rPr>
          <w:rFonts w:ascii="Times New Roman" w:eastAsia="Times New Roman" w:hAnsi="Times New Roman" w:cs="Times New Roman"/>
          <w:sz w:val="28"/>
          <w:szCs w:val="28"/>
          <w:lang w:val="kk-KZ"/>
        </w:rPr>
        <w:t>Қазақстан Республикасының ақпараттық қауіпсіздігін қамтамасыз етудің жалпы бағыттары және негізгі қағидаттары</w:t>
      </w:r>
      <w:r w:rsidR="0056405A" w:rsidRPr="006F5139">
        <w:rPr>
          <w:rFonts w:ascii="Times New Roman" w:eastAsia="Times New Roman" w:hAnsi="Times New Roman" w:cs="Times New Roman"/>
          <w:bCs/>
          <w:color w:val="000000"/>
          <w:sz w:val="28"/>
          <w:szCs w:val="28"/>
          <w:lang w:val="kk-KZ"/>
        </w:rPr>
        <w:t xml:space="preserve">. </w:t>
      </w:r>
    </w:p>
    <w:p w:rsidR="006F5139" w:rsidRPr="006F5139" w:rsidRDefault="006F5139" w:rsidP="006F5139">
      <w:pPr>
        <w:autoSpaceDE w:val="0"/>
        <w:autoSpaceDN w:val="0"/>
        <w:adjustRightInd w:val="0"/>
        <w:spacing w:after="0" w:line="240" w:lineRule="auto"/>
        <w:jc w:val="both"/>
        <w:rPr>
          <w:rFonts w:asciiTheme="majorBidi" w:hAnsiTheme="majorBidi" w:cstheme="majorBidi"/>
          <w:bCs/>
          <w:sz w:val="28"/>
          <w:szCs w:val="28"/>
          <w:lang w:val="kk-KZ"/>
        </w:rPr>
      </w:pPr>
      <w:r w:rsidRPr="006F5139">
        <w:rPr>
          <w:rFonts w:asciiTheme="majorBidi" w:hAnsiTheme="majorBidi" w:cstheme="majorBidi"/>
          <w:bCs/>
          <w:sz w:val="28"/>
          <w:szCs w:val="28"/>
          <w:lang w:val="kk-KZ"/>
        </w:rPr>
        <w:t xml:space="preserve">3. </w:t>
      </w:r>
      <w:r w:rsidR="0056405A" w:rsidRPr="006F5139">
        <w:rPr>
          <w:rFonts w:ascii="Times New Roman" w:eastAsia="Times New Roman" w:hAnsi="Times New Roman" w:cs="Times New Roman"/>
          <w:bCs/>
          <w:sz w:val="28"/>
          <w:szCs w:val="28"/>
          <w:lang w:val="kk-KZ"/>
        </w:rPr>
        <w:t xml:space="preserve">Ақпараттық қауіпсіздіктің мемлекеттік техникалық саясаты. </w:t>
      </w:r>
    </w:p>
    <w:p w:rsidR="006F5139" w:rsidRPr="006F5139" w:rsidRDefault="006F5139" w:rsidP="006F5139">
      <w:pPr>
        <w:autoSpaceDE w:val="0"/>
        <w:autoSpaceDN w:val="0"/>
        <w:adjustRightInd w:val="0"/>
        <w:spacing w:after="0" w:line="240" w:lineRule="auto"/>
        <w:jc w:val="both"/>
        <w:rPr>
          <w:rFonts w:asciiTheme="majorBidi" w:hAnsiTheme="majorBidi" w:cstheme="majorBidi"/>
          <w:bCs/>
          <w:sz w:val="28"/>
          <w:szCs w:val="28"/>
          <w:lang w:val="kk-KZ"/>
        </w:rPr>
      </w:pPr>
      <w:r w:rsidRPr="006F5139">
        <w:rPr>
          <w:rFonts w:asciiTheme="majorBidi" w:hAnsiTheme="majorBidi" w:cstheme="majorBidi"/>
          <w:bCs/>
          <w:sz w:val="28"/>
          <w:szCs w:val="28"/>
          <w:lang w:val="kk-KZ"/>
        </w:rPr>
        <w:t xml:space="preserve">4. </w:t>
      </w:r>
      <w:r w:rsidR="0056405A" w:rsidRPr="006F5139">
        <w:rPr>
          <w:rFonts w:ascii="Times New Roman" w:eastAsia="Times New Roman" w:hAnsi="Times New Roman" w:cs="Times New Roman"/>
          <w:bCs/>
          <w:sz w:val="28"/>
          <w:szCs w:val="28"/>
          <w:lang w:val="kk-KZ"/>
        </w:rPr>
        <w:t xml:space="preserve">Ақпаратты қорғау жүйесі.  </w:t>
      </w:r>
    </w:p>
    <w:p w:rsidR="006F5139" w:rsidRPr="006F5139" w:rsidRDefault="006F5139" w:rsidP="006F5139">
      <w:pPr>
        <w:autoSpaceDE w:val="0"/>
        <w:autoSpaceDN w:val="0"/>
        <w:adjustRightInd w:val="0"/>
        <w:spacing w:after="0" w:line="240" w:lineRule="auto"/>
        <w:jc w:val="both"/>
        <w:rPr>
          <w:rFonts w:asciiTheme="majorBidi" w:hAnsiTheme="majorBidi" w:cstheme="majorBidi"/>
          <w:bCs/>
          <w:sz w:val="28"/>
          <w:szCs w:val="28"/>
          <w:lang w:val="kk-KZ"/>
        </w:rPr>
      </w:pPr>
      <w:r w:rsidRPr="006F5139">
        <w:rPr>
          <w:rFonts w:asciiTheme="majorBidi" w:hAnsiTheme="majorBidi" w:cstheme="majorBidi"/>
          <w:bCs/>
          <w:sz w:val="28"/>
          <w:szCs w:val="28"/>
          <w:lang w:val="kk-KZ"/>
        </w:rPr>
        <w:t xml:space="preserve">5. </w:t>
      </w:r>
      <w:r w:rsidR="0056405A" w:rsidRPr="006F5139">
        <w:rPr>
          <w:rFonts w:ascii="Times New Roman" w:eastAsia="Times New Roman" w:hAnsi="Times New Roman" w:cs="Times New Roman"/>
          <w:bCs/>
          <w:sz w:val="28"/>
          <w:szCs w:val="28"/>
          <w:lang w:val="kk-KZ"/>
        </w:rPr>
        <w:t xml:space="preserve">Ақпараттық қылмыс (киберқылмыс). </w:t>
      </w:r>
    </w:p>
    <w:p w:rsidR="00087EF3" w:rsidRPr="00565403" w:rsidRDefault="00087EF3" w:rsidP="00565403">
      <w:pPr>
        <w:jc w:val="center"/>
        <w:rPr>
          <w:b/>
          <w:bCs/>
          <w:lang w:val="kk-KZ"/>
        </w:rPr>
      </w:pPr>
    </w:p>
    <w:p w:rsidR="004062C6" w:rsidRPr="00826D27" w:rsidRDefault="004062C6" w:rsidP="004062C6">
      <w:pPr>
        <w:spacing w:after="0" w:line="24" w:lineRule="atLeast"/>
        <w:jc w:val="center"/>
        <w:rPr>
          <w:rFonts w:asciiTheme="majorBidi" w:hAnsiTheme="majorBidi" w:cstheme="majorBidi"/>
          <w:b/>
          <w:bCs/>
          <w:sz w:val="28"/>
          <w:szCs w:val="28"/>
          <w:lang w:val="kk-KZ"/>
        </w:rPr>
      </w:pPr>
      <w:r w:rsidRPr="00826D27">
        <w:rPr>
          <w:rFonts w:asciiTheme="majorBidi" w:hAnsiTheme="majorBidi" w:cstheme="majorBidi"/>
          <w:b/>
          <w:bCs/>
          <w:sz w:val="28"/>
          <w:szCs w:val="28"/>
          <w:lang w:val="kk-KZ"/>
        </w:rPr>
        <w:t>Ұсынылатын әдебиеттер</w:t>
      </w:r>
      <w:r>
        <w:rPr>
          <w:rFonts w:asciiTheme="majorBidi" w:hAnsiTheme="majorBidi" w:cstheme="majorBidi"/>
          <w:b/>
          <w:bCs/>
          <w:sz w:val="28"/>
          <w:szCs w:val="28"/>
          <w:lang w:val="kk-KZ"/>
        </w:rPr>
        <w:t>:</w:t>
      </w:r>
    </w:p>
    <w:p w:rsidR="004062C6" w:rsidRPr="00093379" w:rsidRDefault="00093379" w:rsidP="00093379">
      <w:pPr>
        <w:pStyle w:val="ac"/>
        <w:jc w:val="both"/>
        <w:rPr>
          <w:rFonts w:asciiTheme="majorBidi" w:hAnsiTheme="majorBidi" w:cstheme="majorBidi"/>
          <w:sz w:val="28"/>
          <w:szCs w:val="28"/>
          <w:lang w:val="kk-KZ"/>
        </w:rPr>
      </w:pPr>
      <w:r w:rsidRPr="00093379">
        <w:rPr>
          <w:rStyle w:val="reference-text"/>
          <w:rFonts w:asciiTheme="majorBidi" w:hAnsiTheme="majorBidi" w:cstheme="majorBidi"/>
          <w:sz w:val="28"/>
          <w:szCs w:val="28"/>
          <w:lang w:val="kk-KZ"/>
        </w:rPr>
        <w:t>1.</w:t>
      </w:r>
      <w:r w:rsidR="004062C6" w:rsidRPr="00093379">
        <w:rPr>
          <w:rStyle w:val="reference-text"/>
          <w:rFonts w:asciiTheme="majorBidi" w:hAnsiTheme="majorBidi" w:cstheme="majorBidi"/>
          <w:sz w:val="28"/>
          <w:szCs w:val="28"/>
          <w:lang w:val="kk-KZ"/>
        </w:rPr>
        <w:t xml:space="preserve">Айтжанов Б.Қ. </w:t>
      </w:r>
      <w:r w:rsidR="004062C6" w:rsidRPr="00093379">
        <w:rPr>
          <w:rFonts w:asciiTheme="majorBidi" w:hAnsiTheme="majorBidi" w:cstheme="majorBidi"/>
          <w:sz w:val="28"/>
          <w:szCs w:val="28"/>
          <w:lang w:val="kk-KZ"/>
        </w:rPr>
        <w:t>Ақпарат теориясы: Оқу құралы. – Алматы: ҚазҰТУ, 2016. – 169 б.</w:t>
      </w:r>
    </w:p>
    <w:p w:rsidR="004062C6" w:rsidRPr="00093379" w:rsidRDefault="00093379" w:rsidP="00093379">
      <w:pPr>
        <w:autoSpaceDE w:val="0"/>
        <w:autoSpaceDN w:val="0"/>
        <w:adjustRightInd w:val="0"/>
        <w:spacing w:after="0" w:line="240" w:lineRule="auto"/>
        <w:jc w:val="both"/>
        <w:rPr>
          <w:rFonts w:asciiTheme="majorBidi" w:hAnsiTheme="majorBidi" w:cstheme="majorBidi"/>
          <w:sz w:val="28"/>
          <w:szCs w:val="28"/>
        </w:rPr>
      </w:pPr>
      <w:r w:rsidRPr="00093379">
        <w:rPr>
          <w:rFonts w:asciiTheme="majorBidi" w:hAnsiTheme="majorBidi" w:cstheme="majorBidi"/>
          <w:sz w:val="28"/>
          <w:szCs w:val="28"/>
          <w:lang w:val="kk-KZ"/>
        </w:rPr>
        <w:t>2.</w:t>
      </w:r>
      <w:r w:rsidR="004062C6" w:rsidRPr="00093379">
        <w:rPr>
          <w:rFonts w:asciiTheme="majorBidi" w:hAnsiTheme="majorBidi" w:cstheme="majorBidi"/>
          <w:sz w:val="28"/>
          <w:szCs w:val="28"/>
        </w:rPr>
        <w:t>Макаров В.Е. Политические и социальные аспекты информационной безопасности: монография. – Таганрог: Издль С.А. Ступин, 2015. – 349 с.</w:t>
      </w:r>
    </w:p>
    <w:p w:rsidR="004062C6" w:rsidRPr="00093379" w:rsidRDefault="00093379" w:rsidP="00093379">
      <w:pPr>
        <w:spacing w:after="0" w:line="240" w:lineRule="auto"/>
        <w:jc w:val="both"/>
        <w:rPr>
          <w:rFonts w:asciiTheme="majorBidi" w:hAnsiTheme="majorBidi" w:cstheme="majorBidi"/>
          <w:color w:val="000000"/>
          <w:sz w:val="28"/>
          <w:szCs w:val="28"/>
          <w:lang w:val="kk-KZ"/>
        </w:rPr>
      </w:pPr>
      <w:r w:rsidRPr="00093379">
        <w:rPr>
          <w:rFonts w:asciiTheme="majorBidi" w:hAnsiTheme="majorBidi" w:cstheme="majorBidi"/>
          <w:color w:val="000000"/>
          <w:sz w:val="28"/>
          <w:szCs w:val="28"/>
          <w:lang w:val="kk-KZ"/>
        </w:rPr>
        <w:t>3.</w:t>
      </w:r>
      <w:r w:rsidR="004062C6" w:rsidRPr="00093379">
        <w:rPr>
          <w:rFonts w:asciiTheme="majorBidi" w:hAnsiTheme="majorBidi" w:cstheme="majorBidi"/>
          <w:color w:val="000000"/>
          <w:sz w:val="28"/>
          <w:szCs w:val="28"/>
        </w:rPr>
        <w:t xml:space="preserve">Живейнов Н. И. Операция «PW»: «психологическая война» американских империалистов. </w:t>
      </w:r>
      <w:r w:rsidR="004062C6" w:rsidRPr="00093379">
        <w:rPr>
          <w:rFonts w:asciiTheme="majorBidi" w:hAnsiTheme="majorBidi" w:cstheme="majorBidi"/>
          <w:color w:val="000000"/>
          <w:sz w:val="28"/>
          <w:szCs w:val="28"/>
          <w:lang w:val="kk-KZ"/>
        </w:rPr>
        <w:t xml:space="preserve">– </w:t>
      </w:r>
      <w:r w:rsidR="004062C6" w:rsidRPr="00093379">
        <w:rPr>
          <w:rFonts w:asciiTheme="majorBidi" w:hAnsiTheme="majorBidi" w:cstheme="majorBidi"/>
          <w:color w:val="000000"/>
          <w:sz w:val="28"/>
          <w:szCs w:val="28"/>
        </w:rPr>
        <w:t xml:space="preserve">М., 2016. </w:t>
      </w:r>
      <w:r w:rsidR="004062C6" w:rsidRPr="00093379">
        <w:rPr>
          <w:rFonts w:asciiTheme="majorBidi" w:hAnsiTheme="majorBidi" w:cstheme="majorBidi"/>
          <w:color w:val="000000"/>
          <w:sz w:val="28"/>
          <w:szCs w:val="28"/>
          <w:lang w:val="kk-KZ"/>
        </w:rPr>
        <w:t xml:space="preserve">– </w:t>
      </w:r>
      <w:r w:rsidR="004062C6" w:rsidRPr="00093379">
        <w:rPr>
          <w:rFonts w:asciiTheme="majorBidi" w:hAnsiTheme="majorBidi" w:cstheme="majorBidi"/>
          <w:color w:val="000000"/>
          <w:sz w:val="28"/>
          <w:szCs w:val="28"/>
        </w:rPr>
        <w:t>282 с</w:t>
      </w:r>
      <w:r w:rsidR="004062C6" w:rsidRPr="00093379">
        <w:rPr>
          <w:rFonts w:asciiTheme="majorBidi" w:hAnsiTheme="majorBidi" w:cstheme="majorBidi"/>
          <w:color w:val="000000"/>
          <w:sz w:val="28"/>
          <w:szCs w:val="28"/>
          <w:lang w:val="kk-KZ"/>
        </w:rPr>
        <w:t>.</w:t>
      </w:r>
    </w:p>
    <w:p w:rsidR="004062C6" w:rsidRPr="00093379" w:rsidRDefault="00093379" w:rsidP="00093379">
      <w:pPr>
        <w:spacing w:after="0" w:line="240" w:lineRule="auto"/>
        <w:jc w:val="both"/>
        <w:rPr>
          <w:rFonts w:asciiTheme="majorBidi" w:hAnsiTheme="majorBidi" w:cstheme="majorBidi"/>
          <w:color w:val="000000"/>
          <w:sz w:val="28"/>
          <w:szCs w:val="28"/>
          <w:lang w:val="kk-KZ"/>
        </w:rPr>
      </w:pPr>
      <w:r w:rsidRPr="00093379">
        <w:rPr>
          <w:rFonts w:asciiTheme="majorBidi" w:hAnsiTheme="majorBidi" w:cstheme="majorBidi"/>
          <w:color w:val="000000"/>
          <w:sz w:val="28"/>
          <w:szCs w:val="28"/>
          <w:lang w:val="kk-KZ"/>
        </w:rPr>
        <w:t>4</w:t>
      </w:r>
      <w:r w:rsidR="004062C6" w:rsidRPr="00093379">
        <w:rPr>
          <w:rFonts w:asciiTheme="majorBidi" w:hAnsiTheme="majorBidi" w:cstheme="majorBidi"/>
          <w:color w:val="000000"/>
          <w:sz w:val="28"/>
          <w:szCs w:val="28"/>
          <w:lang w:val="kk-KZ"/>
        </w:rPr>
        <w:t xml:space="preserve">. </w:t>
      </w:r>
      <w:r w:rsidR="004062C6" w:rsidRPr="00093379">
        <w:rPr>
          <w:rFonts w:asciiTheme="majorBidi" w:hAnsiTheme="majorBidi" w:cstheme="majorBidi"/>
          <w:color w:val="000000"/>
          <w:sz w:val="28"/>
          <w:szCs w:val="28"/>
        </w:rPr>
        <w:t>Панарин И. Н. Информационная война и третий Рим.</w:t>
      </w:r>
      <w:r w:rsidR="004062C6" w:rsidRPr="00093379">
        <w:rPr>
          <w:rFonts w:asciiTheme="majorBidi" w:hAnsiTheme="majorBidi" w:cstheme="majorBidi"/>
          <w:color w:val="000000"/>
          <w:sz w:val="28"/>
          <w:szCs w:val="28"/>
          <w:lang w:val="kk-KZ"/>
        </w:rPr>
        <w:t xml:space="preserve"> –</w:t>
      </w:r>
      <w:r w:rsidR="004062C6" w:rsidRPr="00093379">
        <w:rPr>
          <w:rFonts w:asciiTheme="majorBidi" w:hAnsiTheme="majorBidi" w:cstheme="majorBidi"/>
          <w:color w:val="000000"/>
          <w:sz w:val="28"/>
          <w:szCs w:val="28"/>
        </w:rPr>
        <w:t xml:space="preserve"> М., 2014. </w:t>
      </w:r>
      <w:r w:rsidR="004062C6" w:rsidRPr="00093379">
        <w:rPr>
          <w:rFonts w:asciiTheme="majorBidi" w:hAnsiTheme="majorBidi" w:cstheme="majorBidi"/>
          <w:color w:val="000000"/>
          <w:sz w:val="28"/>
          <w:szCs w:val="28"/>
          <w:lang w:val="kk-KZ"/>
        </w:rPr>
        <w:t xml:space="preserve">– </w:t>
      </w:r>
      <w:r w:rsidR="004062C6" w:rsidRPr="00093379">
        <w:rPr>
          <w:rFonts w:asciiTheme="majorBidi" w:hAnsiTheme="majorBidi" w:cstheme="majorBidi"/>
          <w:color w:val="000000"/>
          <w:sz w:val="28"/>
          <w:szCs w:val="28"/>
        </w:rPr>
        <w:t>244</w:t>
      </w:r>
      <w:r w:rsidR="004062C6" w:rsidRPr="00093379">
        <w:rPr>
          <w:rFonts w:asciiTheme="majorBidi" w:hAnsiTheme="majorBidi" w:cstheme="majorBidi"/>
          <w:color w:val="000000"/>
          <w:sz w:val="28"/>
          <w:szCs w:val="28"/>
          <w:lang w:val="kk-KZ"/>
        </w:rPr>
        <w:t xml:space="preserve"> </w:t>
      </w:r>
      <w:r w:rsidR="004062C6" w:rsidRPr="00093379">
        <w:rPr>
          <w:rFonts w:asciiTheme="majorBidi" w:hAnsiTheme="majorBidi" w:cstheme="majorBidi"/>
          <w:color w:val="000000"/>
          <w:sz w:val="28"/>
          <w:szCs w:val="28"/>
        </w:rPr>
        <w:t>с</w:t>
      </w:r>
      <w:r w:rsidR="004062C6" w:rsidRPr="00093379">
        <w:rPr>
          <w:rFonts w:asciiTheme="majorBidi" w:hAnsiTheme="majorBidi" w:cstheme="majorBidi"/>
          <w:color w:val="000000"/>
          <w:sz w:val="28"/>
          <w:szCs w:val="28"/>
          <w:lang w:val="kk-KZ"/>
        </w:rPr>
        <w:t>.</w:t>
      </w:r>
    </w:p>
    <w:p w:rsidR="004062C6" w:rsidRPr="00093379" w:rsidRDefault="00093379" w:rsidP="00093379">
      <w:pPr>
        <w:pStyle w:val="ac"/>
        <w:jc w:val="both"/>
        <w:rPr>
          <w:rFonts w:asciiTheme="majorBidi" w:hAnsiTheme="majorBidi" w:cstheme="majorBidi"/>
          <w:sz w:val="28"/>
          <w:szCs w:val="28"/>
          <w:lang w:val="kk-KZ"/>
        </w:rPr>
      </w:pPr>
      <w:r w:rsidRPr="00093379">
        <w:rPr>
          <w:rFonts w:asciiTheme="majorBidi" w:hAnsiTheme="majorBidi" w:cstheme="majorBidi"/>
          <w:sz w:val="28"/>
          <w:szCs w:val="28"/>
          <w:lang w:val="kk-KZ"/>
        </w:rPr>
        <w:t>5.</w:t>
      </w:r>
      <w:r w:rsidR="004062C6" w:rsidRPr="00093379">
        <w:rPr>
          <w:rFonts w:asciiTheme="majorBidi" w:hAnsiTheme="majorBidi" w:cstheme="majorBidi"/>
          <w:sz w:val="28"/>
          <w:szCs w:val="28"/>
          <w:lang w:val="en-US"/>
        </w:rPr>
        <w:t>Greenberg L.T., Goodman S.E., Soo Hoo K.J. Information Warfare and International Law.</w:t>
      </w:r>
      <w:r w:rsidR="004062C6" w:rsidRPr="00093379">
        <w:rPr>
          <w:rFonts w:asciiTheme="majorBidi" w:hAnsiTheme="majorBidi" w:cstheme="majorBidi"/>
          <w:sz w:val="28"/>
          <w:szCs w:val="28"/>
          <w:lang w:val="kk-KZ"/>
        </w:rPr>
        <w:t xml:space="preserve"> –</w:t>
      </w:r>
      <w:r w:rsidR="004062C6" w:rsidRPr="00093379">
        <w:rPr>
          <w:rFonts w:asciiTheme="majorBidi" w:hAnsiTheme="majorBidi" w:cstheme="majorBidi"/>
          <w:sz w:val="28"/>
          <w:szCs w:val="28"/>
          <w:lang w:val="en-US"/>
        </w:rPr>
        <w:t xml:space="preserve"> Washington: National</w:t>
      </w:r>
      <w:r w:rsidR="004062C6" w:rsidRPr="00093379">
        <w:rPr>
          <w:rFonts w:asciiTheme="majorBidi" w:hAnsiTheme="majorBidi" w:cstheme="majorBidi"/>
          <w:sz w:val="28"/>
          <w:szCs w:val="28"/>
          <w:lang w:val="kk-KZ"/>
        </w:rPr>
        <w:t xml:space="preserve"> </w:t>
      </w:r>
      <w:r w:rsidR="004062C6" w:rsidRPr="00093379">
        <w:rPr>
          <w:rFonts w:asciiTheme="majorBidi" w:hAnsiTheme="majorBidi" w:cstheme="majorBidi"/>
          <w:sz w:val="28"/>
          <w:szCs w:val="28"/>
          <w:lang w:val="en-US"/>
        </w:rPr>
        <w:t>Defense</w:t>
      </w:r>
      <w:r w:rsidR="004062C6" w:rsidRPr="00093379">
        <w:rPr>
          <w:rFonts w:asciiTheme="majorBidi" w:hAnsiTheme="majorBidi" w:cstheme="majorBidi"/>
          <w:sz w:val="28"/>
          <w:szCs w:val="28"/>
          <w:lang w:val="kk-KZ"/>
        </w:rPr>
        <w:t xml:space="preserve"> </w:t>
      </w:r>
      <w:r w:rsidR="004062C6" w:rsidRPr="00093379">
        <w:rPr>
          <w:rFonts w:asciiTheme="majorBidi" w:hAnsiTheme="majorBidi" w:cstheme="majorBidi"/>
          <w:sz w:val="28"/>
          <w:szCs w:val="28"/>
          <w:lang w:val="en-US"/>
        </w:rPr>
        <w:t>University</w:t>
      </w:r>
      <w:r w:rsidR="004062C6" w:rsidRPr="00093379">
        <w:rPr>
          <w:rFonts w:asciiTheme="majorBidi" w:hAnsiTheme="majorBidi" w:cstheme="majorBidi"/>
          <w:sz w:val="28"/>
          <w:szCs w:val="28"/>
          <w:lang w:val="kk-KZ"/>
        </w:rPr>
        <w:t xml:space="preserve"> </w:t>
      </w:r>
      <w:r w:rsidR="004062C6" w:rsidRPr="00093379">
        <w:rPr>
          <w:rFonts w:asciiTheme="majorBidi" w:hAnsiTheme="majorBidi" w:cstheme="majorBidi"/>
          <w:sz w:val="28"/>
          <w:szCs w:val="28"/>
          <w:lang w:val="en-US"/>
        </w:rPr>
        <w:t>Press, 2017.</w:t>
      </w:r>
      <w:r w:rsidR="004062C6" w:rsidRPr="00093379">
        <w:rPr>
          <w:rFonts w:asciiTheme="majorBidi" w:hAnsiTheme="majorBidi" w:cstheme="majorBidi"/>
          <w:sz w:val="28"/>
          <w:szCs w:val="28"/>
          <w:lang w:val="kk-KZ"/>
        </w:rPr>
        <w:t>–483 р.</w:t>
      </w:r>
    </w:p>
    <w:p w:rsidR="004062C6" w:rsidRPr="00093379" w:rsidRDefault="00093379" w:rsidP="00093379">
      <w:pPr>
        <w:autoSpaceDE w:val="0"/>
        <w:autoSpaceDN w:val="0"/>
        <w:adjustRightInd w:val="0"/>
        <w:spacing w:after="0" w:line="240" w:lineRule="auto"/>
        <w:jc w:val="both"/>
        <w:rPr>
          <w:rFonts w:asciiTheme="majorBidi" w:hAnsiTheme="majorBidi" w:cstheme="majorBidi"/>
          <w:sz w:val="28"/>
          <w:szCs w:val="28"/>
          <w:lang w:val="kk-KZ"/>
        </w:rPr>
      </w:pPr>
      <w:r w:rsidRPr="00093379">
        <w:rPr>
          <w:rFonts w:asciiTheme="majorBidi" w:hAnsiTheme="majorBidi" w:cstheme="majorBidi"/>
          <w:sz w:val="28"/>
          <w:szCs w:val="28"/>
          <w:lang w:val="kk-KZ"/>
        </w:rPr>
        <w:t xml:space="preserve">6. </w:t>
      </w:r>
      <w:r w:rsidR="004062C6" w:rsidRPr="00093379">
        <w:rPr>
          <w:rFonts w:asciiTheme="majorBidi" w:hAnsiTheme="majorBidi" w:cstheme="majorBidi"/>
          <w:sz w:val="28"/>
          <w:szCs w:val="28"/>
          <w:lang w:val="kk-KZ"/>
        </w:rPr>
        <w:t xml:space="preserve">Зиновьева Е.С. </w:t>
      </w:r>
      <w:r w:rsidR="004062C6" w:rsidRPr="00093379">
        <w:rPr>
          <w:rFonts w:asciiTheme="majorBidi" w:hAnsiTheme="majorBidi" w:cstheme="majorBidi"/>
          <w:sz w:val="28"/>
          <w:szCs w:val="28"/>
        </w:rPr>
        <w:t>Международная информационная безопасность: Москва: МГИМО-Университет, 2013. – 192</w:t>
      </w:r>
      <w:r w:rsidR="004062C6" w:rsidRPr="00093379">
        <w:rPr>
          <w:rFonts w:asciiTheme="majorBidi" w:hAnsiTheme="majorBidi" w:cstheme="majorBidi"/>
          <w:sz w:val="28"/>
          <w:szCs w:val="28"/>
          <w:lang w:val="kk-KZ"/>
        </w:rPr>
        <w:t xml:space="preserve"> с.</w:t>
      </w:r>
    </w:p>
    <w:p w:rsidR="00093379" w:rsidRPr="00093379" w:rsidRDefault="00093379" w:rsidP="00093379">
      <w:pPr>
        <w:pStyle w:val="rtejustify"/>
        <w:shd w:val="clear" w:color="auto" w:fill="FFFFFF"/>
        <w:spacing w:before="0" w:beforeAutospacing="0" w:after="0" w:afterAutospacing="0"/>
        <w:jc w:val="both"/>
        <w:textAlignment w:val="baseline"/>
        <w:rPr>
          <w:rFonts w:asciiTheme="majorBidi" w:eastAsia="Times-Roman" w:hAnsiTheme="majorBidi" w:cstheme="majorBidi"/>
          <w:sz w:val="28"/>
          <w:szCs w:val="28"/>
          <w:lang w:val="kk-KZ"/>
        </w:rPr>
      </w:pPr>
      <w:r w:rsidRPr="00093379">
        <w:rPr>
          <w:rFonts w:asciiTheme="majorBidi" w:eastAsia="Times-Roman" w:hAnsiTheme="majorBidi" w:cstheme="majorBidi"/>
          <w:sz w:val="28"/>
          <w:szCs w:val="28"/>
          <w:lang w:val="kk-KZ"/>
        </w:rPr>
        <w:t>7. Бердібаев Р.Ш. Мемлекеттік билік органдарының ақпараттық қауіпсіздікті қамтамасыз етудегі ролі және мәселелері// Қазақстан жоғары мектебі. – 2010. – № 2 (1). – 215-219 бб.</w:t>
      </w:r>
    </w:p>
    <w:p w:rsidR="00093379" w:rsidRPr="00093379" w:rsidRDefault="00093379" w:rsidP="00093379">
      <w:pPr>
        <w:autoSpaceDE w:val="0"/>
        <w:autoSpaceDN w:val="0"/>
        <w:adjustRightInd w:val="0"/>
        <w:spacing w:after="0" w:line="240" w:lineRule="auto"/>
        <w:jc w:val="both"/>
        <w:rPr>
          <w:rFonts w:asciiTheme="majorBidi" w:hAnsiTheme="majorBidi" w:cstheme="majorBidi"/>
          <w:sz w:val="28"/>
          <w:szCs w:val="28"/>
          <w:lang w:val="kk-KZ"/>
        </w:rPr>
      </w:pPr>
      <w:r w:rsidRPr="00093379">
        <w:rPr>
          <w:rFonts w:asciiTheme="majorBidi" w:hAnsiTheme="majorBidi" w:cstheme="majorBidi"/>
          <w:sz w:val="28"/>
          <w:szCs w:val="28"/>
          <w:lang w:val="kk-KZ"/>
        </w:rPr>
        <w:t>8. Тлеуова Н., Байжұмақызы З. Апараттық соғыстың геосаяси аспектісі // ҚазҰУ Хабаршысы. – 2015. – № 2. – Б. 171-177.</w:t>
      </w:r>
    </w:p>
    <w:p w:rsidR="00093379" w:rsidRPr="00093379" w:rsidRDefault="00093379" w:rsidP="00093379">
      <w:pPr>
        <w:pStyle w:val="ac"/>
        <w:jc w:val="both"/>
        <w:rPr>
          <w:rFonts w:asciiTheme="majorBidi" w:hAnsiTheme="majorBidi" w:cstheme="majorBidi"/>
          <w:sz w:val="28"/>
          <w:szCs w:val="28"/>
          <w:lang w:val="kk-KZ"/>
        </w:rPr>
      </w:pPr>
      <w:r w:rsidRPr="00093379">
        <w:rPr>
          <w:rFonts w:asciiTheme="majorBidi" w:hAnsiTheme="majorBidi" w:cstheme="majorBidi"/>
          <w:sz w:val="28"/>
          <w:szCs w:val="28"/>
          <w:lang w:val="kk-KZ"/>
        </w:rPr>
        <w:t xml:space="preserve">9. </w:t>
      </w:r>
      <w:r w:rsidRPr="00093379">
        <w:rPr>
          <w:rFonts w:asciiTheme="majorBidi" w:hAnsiTheme="majorBidi" w:cstheme="majorBidi"/>
          <w:sz w:val="28"/>
          <w:szCs w:val="28"/>
          <w:lang w:val="en-US"/>
        </w:rPr>
        <w:t>Fountain J. E. Building the virtual state: Information technology and institutional change. –Brookings Institution Press, 2014</w:t>
      </w:r>
      <w:r w:rsidRPr="00093379">
        <w:rPr>
          <w:rFonts w:asciiTheme="majorBidi" w:hAnsiTheme="majorBidi" w:cstheme="majorBidi"/>
          <w:sz w:val="28"/>
          <w:szCs w:val="28"/>
          <w:lang w:val="kk-KZ"/>
        </w:rPr>
        <w:t>. – 345 р.</w:t>
      </w:r>
    </w:p>
    <w:p w:rsidR="00093379" w:rsidRPr="00093379" w:rsidRDefault="00093379" w:rsidP="00093379">
      <w:pPr>
        <w:autoSpaceDE w:val="0"/>
        <w:autoSpaceDN w:val="0"/>
        <w:adjustRightInd w:val="0"/>
        <w:spacing w:after="0" w:line="240" w:lineRule="auto"/>
        <w:jc w:val="both"/>
        <w:rPr>
          <w:rFonts w:asciiTheme="majorBidi" w:hAnsiTheme="majorBidi" w:cstheme="majorBidi"/>
          <w:sz w:val="28"/>
          <w:szCs w:val="28"/>
          <w:lang w:val="kk-KZ"/>
        </w:rPr>
      </w:pPr>
      <w:r w:rsidRPr="00093379">
        <w:rPr>
          <w:rFonts w:asciiTheme="majorBidi" w:hAnsiTheme="majorBidi" w:cstheme="majorBidi"/>
          <w:sz w:val="28"/>
          <w:szCs w:val="28"/>
          <w:lang w:val="kk-KZ"/>
        </w:rPr>
        <w:t>10. Байтуреева К.А. Ғаламдану жағдайындағы ұлттық мәдениет мәселелері // КарМУ Хабаршысы. – 2014. –№ 1. – Б. 38-43</w:t>
      </w:r>
    </w:p>
    <w:p w:rsidR="00087EF3" w:rsidRPr="00093379" w:rsidRDefault="00087EF3" w:rsidP="00093379">
      <w:pPr>
        <w:jc w:val="both"/>
        <w:rPr>
          <w:rFonts w:asciiTheme="majorBidi" w:hAnsiTheme="majorBidi" w:cstheme="majorBidi"/>
          <w:lang w:val="kk-KZ"/>
        </w:rPr>
      </w:pPr>
    </w:p>
    <w:p w:rsidR="00087EF3" w:rsidRDefault="00087EF3"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6F5139" w:rsidRDefault="006F5139" w:rsidP="00093379">
      <w:pPr>
        <w:jc w:val="both"/>
        <w:rPr>
          <w:rFonts w:asciiTheme="majorBidi" w:hAnsiTheme="majorBidi" w:cstheme="majorBidi"/>
          <w:lang w:val="kk-KZ"/>
        </w:rPr>
      </w:pPr>
    </w:p>
    <w:p w:rsidR="0093437E" w:rsidRDefault="0093437E" w:rsidP="0093437E">
      <w:pPr>
        <w:tabs>
          <w:tab w:val="left" w:pos="4070"/>
        </w:tabs>
        <w:spacing w:after="0" w:line="240" w:lineRule="auto"/>
        <w:jc w:val="both"/>
        <w:rPr>
          <w:rFonts w:asciiTheme="majorBidi" w:hAnsiTheme="majorBidi" w:cstheme="majorBidi"/>
          <w:b/>
          <w:bCs/>
          <w:sz w:val="28"/>
          <w:szCs w:val="28"/>
          <w:lang w:val="kk-KZ"/>
        </w:rPr>
      </w:pPr>
      <w:r>
        <w:rPr>
          <w:rFonts w:asciiTheme="majorBidi" w:hAnsiTheme="majorBidi" w:cstheme="majorBidi"/>
          <w:b/>
          <w:bCs/>
          <w:sz w:val="28"/>
          <w:szCs w:val="28"/>
          <w:lang w:val="kk-KZ"/>
        </w:rPr>
        <w:lastRenderedPageBreak/>
        <w:t>4 ЭКОЛОГИЯЛЫҚ ЖӘНЕ АЗЫҚ-ТҮЛІК ҚАУІПСІЗДІГІ</w:t>
      </w:r>
    </w:p>
    <w:p w:rsidR="0093437E" w:rsidRDefault="0093437E" w:rsidP="0093437E">
      <w:pPr>
        <w:tabs>
          <w:tab w:val="left" w:pos="4070"/>
        </w:tabs>
        <w:spacing w:after="0" w:line="240" w:lineRule="auto"/>
        <w:ind w:firstLine="709"/>
        <w:jc w:val="both"/>
        <w:rPr>
          <w:rFonts w:asciiTheme="majorBidi" w:hAnsiTheme="majorBidi" w:cstheme="majorBidi"/>
          <w:b/>
          <w:bCs/>
          <w:sz w:val="28"/>
          <w:szCs w:val="28"/>
          <w:lang w:val="kk-KZ"/>
        </w:rPr>
      </w:pPr>
    </w:p>
    <w:p w:rsidR="0093437E" w:rsidRDefault="0093437E" w:rsidP="0093437E">
      <w:pPr>
        <w:tabs>
          <w:tab w:val="left" w:pos="4070"/>
        </w:tabs>
        <w:spacing w:after="0" w:line="240" w:lineRule="auto"/>
        <w:ind w:firstLine="709"/>
        <w:jc w:val="both"/>
        <w:rPr>
          <w:rFonts w:asciiTheme="majorBidi" w:hAnsiTheme="majorBidi" w:cstheme="majorBidi"/>
          <w:b/>
          <w:bCs/>
          <w:sz w:val="28"/>
          <w:szCs w:val="28"/>
          <w:lang w:val="kk-KZ"/>
        </w:rPr>
      </w:pPr>
      <w:r>
        <w:rPr>
          <w:rFonts w:asciiTheme="majorBidi" w:hAnsiTheme="majorBidi" w:cstheme="majorBidi"/>
          <w:b/>
          <w:bCs/>
          <w:sz w:val="28"/>
          <w:szCs w:val="28"/>
          <w:lang w:val="kk-KZ"/>
        </w:rPr>
        <w:t>4.1 Экологиялық қауіпсіздік</w:t>
      </w:r>
    </w:p>
    <w:p w:rsidR="0093437E" w:rsidRDefault="0093437E" w:rsidP="0093437E">
      <w:pPr>
        <w:pStyle w:val="a8"/>
        <w:spacing w:before="0" w:beforeAutospacing="0" w:after="0" w:afterAutospacing="0"/>
        <w:ind w:firstLine="510"/>
        <w:jc w:val="both"/>
        <w:rPr>
          <w:sz w:val="28"/>
          <w:szCs w:val="28"/>
          <w:lang w:val="kk-KZ"/>
        </w:rPr>
      </w:pP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Экологиялық қауіпсіздік – ұлттық қауіпсіздіктің құрамдас бөлігі ретінде тұрақты дамудың міндетті шарты болып табылады. Мұнымен бірге табиғи экожүйені сақтау мен жаңғыртудың негізі екені анық. Мемлекет басшысының «Жаңа әлемдегі жаңа Қазақстан» атты халыққа жолдауында, экологиялық қауіпсіздік тұжырымдамасы мен табиғат ресурстарын қорғауға бағытталған басқадай бағдарламалар аясында өткен жылы біздің басқарма экологиялық жағдайды жақсарту, қоршаған ортаны сауықтыру және сақтау жұмыстарын атқарды.</w:t>
      </w:r>
    </w:p>
    <w:p w:rsidR="0093437E" w:rsidRPr="008827D0" w:rsidRDefault="0093437E" w:rsidP="0093437E">
      <w:pPr>
        <w:tabs>
          <w:tab w:val="left" w:pos="4070"/>
        </w:tabs>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Экологиялық қауіпсіздік мәселесі – бүгінгі таңдағы адамзат өркениетінің аса ауқымды проблемаларының бірі болып отыр. Аталмыш проблеманың пайда болуының басты алғышарты – қоршаған ортаға адамзат перзентінің антропогендік және техногендік ықпалдарының ұзақ жылдар бойы тигізіп келген әсері деп тұжырым жасауымызға болады. ХХ ғасырдың аяғы мен ХХІ ғасырдың басында адамзаттың шаруашылық әрекеттері мен өндірістік қатынастарының ғылыми-техникалық жаңару биігіне көтерілуі – экономикалық реформалардың ерекше сипат алуына (модернизациялануы мен интеграциялануына) түрткі болды. Біріккен Ұлттар Ұйымының бастамасымен өткен V Халықаралық экологиялық конгресс (Жапония, 1990), Қоршаған ортаны қоғау жөніндегі конференция (Бразилия, 1992), ХХҮІІ Халықаралық географиялық конгресс (АҚШ, 1992) және Йоханнесбург (ОАР, 2003) қаласында өткен бүкілдүниежүзілік экологиялық форум – аталмыш мәселенің өзектілігін көрсетіп отыр.</w:t>
      </w:r>
    </w:p>
    <w:p w:rsidR="0093437E" w:rsidRPr="008827D0" w:rsidRDefault="0093437E" w:rsidP="0093437E">
      <w:pPr>
        <w:tabs>
          <w:tab w:val="left" w:pos="4070"/>
        </w:tabs>
        <w:spacing w:after="0" w:line="240" w:lineRule="auto"/>
        <w:ind w:firstLine="709"/>
        <w:jc w:val="both"/>
        <w:rPr>
          <w:rFonts w:asciiTheme="majorBidi" w:hAnsiTheme="majorBidi" w:cstheme="majorBidi"/>
          <w:bCs/>
          <w:sz w:val="28"/>
          <w:szCs w:val="28"/>
          <w:lang w:val="kk-KZ"/>
        </w:rPr>
      </w:pPr>
      <w:r w:rsidRPr="008827D0">
        <w:rPr>
          <w:rFonts w:asciiTheme="majorBidi" w:hAnsiTheme="majorBidi" w:cstheme="majorBidi"/>
          <w:sz w:val="28"/>
          <w:szCs w:val="28"/>
          <w:lang w:val="kk-KZ"/>
        </w:rPr>
        <w:t xml:space="preserve">1992 жылы 3-14 маусым аралығында 20 жылдан кейін </w:t>
      </w:r>
      <w:r w:rsidRPr="008827D0">
        <w:rPr>
          <w:rFonts w:asciiTheme="majorBidi" w:hAnsiTheme="majorBidi" w:cstheme="majorBidi"/>
          <w:bCs/>
          <w:sz w:val="28"/>
          <w:szCs w:val="28"/>
          <w:lang w:val="kk-KZ"/>
        </w:rPr>
        <w:t>Стокгольмдік декларациядан кейін</w:t>
      </w:r>
      <w:r w:rsidRPr="008827D0">
        <w:rPr>
          <w:rFonts w:asciiTheme="majorBidi" w:hAnsiTheme="majorBidi" w:cstheme="majorBidi"/>
          <w:sz w:val="28"/>
          <w:szCs w:val="28"/>
          <w:lang w:val="kk-KZ"/>
        </w:rPr>
        <w:t xml:space="preserve"> Рио-де-Жанейродағы өткізілген БҰҰ конференциясында «Тұрақты даму» Концепциясы қабылдануы. 1972 жылы Стокгольм конференциясында БҰҰ шешімімен қоршаған ортаны қорғау бойынша БҰҰ Бағдарламасы (ЮНЕП) құрылуы. </w:t>
      </w:r>
      <w:r w:rsidRPr="008827D0">
        <w:rPr>
          <w:rFonts w:asciiTheme="majorBidi" w:hAnsiTheme="majorBidi" w:cstheme="majorBidi"/>
          <w:bCs/>
          <w:sz w:val="28"/>
          <w:szCs w:val="28"/>
          <w:lang w:val="kk-KZ"/>
        </w:rPr>
        <w:t>2002 жылы Йоханнесбургте (ОАР) келесі Бүкіләлемдік саммитте қарастырылған мәселелер. Тұрақты дамудың деңгейлері: аймақтық деңгей, ұлттық деңгей, ғаламдық деңгей.</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Экологиялық мәселелер бойынша халықаралық ынтымақтастық қоршаған орта бойынша БҰҰ Бағдарламасы (ЮНЕП), БҰҰ Еуропалық экономикалық комиссиясы (БҰҰ ЕЭК), экономикалық ынтымақтастық пен даму Ұйымы (ЭЫДҰ), Еуропа Кеңесі, ЮНЕСКО, табиғат қорғаудың Халықаралық одағы (ТҚХО), жабайы табиғаттың Бүкіләлемдік қоры, мониторинг бойынша Бүкіләлемдік орталық, ДБҰ (ВОЗ) сияқты және басқа да бірқатар халықаралық ұйымдардың іс-әрекеті шеңберінде дамиды.</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Қоршаған ортаны қорғау саласындағы халықаралық ынтымақтастықтың өзіне тән тарихы бар:</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1-кезең: халықаралық экологиялық ынтымақтастықтың қалыптасуы – 1913 жылдан 1948 жылға дейін;</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lastRenderedPageBreak/>
        <w:t>2-кезең: экологиялық катастрофа қауіпі өскен жағдайдағы экологиялық ынтымақтастықтың нығаюы – 1948 жылдан 1968 жылға дейін;</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3-кезең: қазіргі замандағы халықаралық экологиялық  ынтымақтастықтың жағдайы – 1968 жылдан басталады.</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Халықаралық қатынастардың экологиялық мәселелерді шешудегі маңызы. Халықаралық және ұлттық әрекеттердің ара қатынасы. Табиғатты қорғайтын ұлттық – қоғамдық ұйымдар. Олардың табиғатты қорғаудағы негізгі бағыттары. Әлемдік жабайы табиғатты қорғау фонды (WWF – World Wildlife Fund) өз қызметін 1961 жылы бастады. Оның атқарып жатқан шараларының нәтижесі мен жетістігі. 1988 жылы Ресейде – құрылған Әлеуметтік-Экологиялық Одақ – тың мақсаты мен міндеттері. 1993ж құрылған халықаралық Жасыл Крест Ұйымы - ның негізгі атқаратын міндеттері. Экологиялық білім берудің халықаралық міндеттері. Халықаралық қатынастар арқылы шешілетін экологиялық мәселелер т.б.</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color w:val="000000"/>
          <w:sz w:val="28"/>
          <w:szCs w:val="28"/>
          <w:lang w:val="kk-KZ"/>
        </w:rPr>
        <w:t>Қазіргі таңдағы ғаламдық экологиялық проблемаларға жататын негізгі мәселелер:</w:t>
      </w:r>
    </w:p>
    <w:p w:rsidR="0093437E" w:rsidRPr="008827D0" w:rsidRDefault="0093437E" w:rsidP="0093437E">
      <w:pPr>
        <w:pStyle w:val="a8"/>
        <w:spacing w:before="0" w:beforeAutospacing="0" w:after="0" w:afterAutospacing="0"/>
        <w:ind w:firstLine="709"/>
        <w:jc w:val="both"/>
        <w:rPr>
          <w:rFonts w:asciiTheme="majorBidi" w:hAnsiTheme="majorBidi" w:cstheme="majorBidi"/>
          <w:bCs/>
          <w:color w:val="000000"/>
          <w:sz w:val="28"/>
          <w:szCs w:val="28"/>
          <w:lang w:val="kk-KZ"/>
        </w:rPr>
      </w:pPr>
      <w:r w:rsidRPr="008827D0">
        <w:rPr>
          <w:rFonts w:asciiTheme="majorBidi" w:hAnsiTheme="majorBidi" w:cstheme="majorBidi"/>
          <w:color w:val="000000"/>
          <w:sz w:val="28"/>
          <w:szCs w:val="28"/>
          <w:lang w:val="kk-KZ"/>
        </w:rPr>
        <w:t xml:space="preserve">- </w:t>
      </w:r>
      <w:r w:rsidRPr="008827D0">
        <w:rPr>
          <w:rFonts w:asciiTheme="majorBidi" w:hAnsiTheme="majorBidi" w:cstheme="majorBidi"/>
          <w:bCs/>
          <w:color w:val="000000"/>
          <w:sz w:val="28"/>
          <w:szCs w:val="28"/>
          <w:lang w:val="kk-KZ"/>
        </w:rPr>
        <w:t>климаттың өзгеруі;</w:t>
      </w:r>
    </w:p>
    <w:p w:rsidR="0093437E" w:rsidRPr="008827D0" w:rsidRDefault="0093437E" w:rsidP="0093437E">
      <w:pPr>
        <w:pStyle w:val="a8"/>
        <w:spacing w:before="0" w:beforeAutospacing="0" w:after="0" w:afterAutospacing="0"/>
        <w:ind w:firstLine="709"/>
        <w:jc w:val="both"/>
        <w:rPr>
          <w:rFonts w:asciiTheme="majorBidi" w:hAnsiTheme="majorBidi" w:cstheme="majorBidi"/>
          <w:bCs/>
          <w:color w:val="000000"/>
          <w:sz w:val="28"/>
          <w:szCs w:val="28"/>
          <w:lang w:val="kk-KZ"/>
        </w:rPr>
      </w:pPr>
      <w:r w:rsidRPr="008827D0">
        <w:rPr>
          <w:rFonts w:asciiTheme="majorBidi" w:hAnsiTheme="majorBidi" w:cstheme="majorBidi"/>
          <w:bCs/>
          <w:color w:val="000000"/>
          <w:sz w:val="28"/>
          <w:szCs w:val="28"/>
          <w:lang w:val="kk-KZ"/>
        </w:rPr>
        <w:t>- озон қабатының бұзылуы;</w:t>
      </w:r>
    </w:p>
    <w:p w:rsidR="0093437E" w:rsidRPr="008827D0" w:rsidRDefault="0093437E" w:rsidP="0093437E">
      <w:pPr>
        <w:pStyle w:val="a8"/>
        <w:spacing w:before="0" w:beforeAutospacing="0" w:after="0" w:afterAutospacing="0"/>
        <w:ind w:firstLine="709"/>
        <w:jc w:val="both"/>
        <w:rPr>
          <w:rFonts w:asciiTheme="majorBidi" w:hAnsiTheme="majorBidi" w:cstheme="majorBidi"/>
          <w:bCs/>
          <w:color w:val="000000"/>
          <w:sz w:val="28"/>
          <w:szCs w:val="28"/>
          <w:lang w:val="kk-KZ"/>
        </w:rPr>
      </w:pPr>
      <w:r w:rsidRPr="008827D0">
        <w:rPr>
          <w:rFonts w:asciiTheme="majorBidi" w:hAnsiTheme="majorBidi" w:cstheme="majorBidi"/>
          <w:bCs/>
          <w:color w:val="000000"/>
          <w:sz w:val="28"/>
          <w:szCs w:val="28"/>
          <w:lang w:val="kk-KZ"/>
        </w:rPr>
        <w:t>- биоәртүрліліктің азаюы;</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bCs/>
          <w:color w:val="000000"/>
          <w:sz w:val="28"/>
          <w:szCs w:val="28"/>
          <w:lang w:val="kk-KZ"/>
        </w:rPr>
        <w:t>- шөлейттену және жердің құлдырауы (деградация)</w:t>
      </w:r>
      <w:r w:rsidRPr="008827D0">
        <w:rPr>
          <w:rFonts w:asciiTheme="majorBidi" w:hAnsiTheme="majorBidi" w:cstheme="majorBidi"/>
          <w:color w:val="000000"/>
          <w:sz w:val="28"/>
          <w:szCs w:val="28"/>
          <w:lang w:val="kk-KZ"/>
        </w:rPr>
        <w:t xml:space="preserve"> жатады. </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color w:val="000000"/>
          <w:sz w:val="28"/>
          <w:szCs w:val="28"/>
          <w:lang w:val="kk-KZ"/>
        </w:rPr>
        <w:t>Ұлттық экологиялық проблемаларға:</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color w:val="000000"/>
          <w:sz w:val="28"/>
          <w:szCs w:val="28"/>
          <w:lang w:val="kk-KZ"/>
        </w:rPr>
        <w:t xml:space="preserve">-  экологиялық апатты аймақтар; </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color w:val="000000"/>
          <w:sz w:val="28"/>
          <w:szCs w:val="28"/>
          <w:lang w:val="kk-KZ"/>
        </w:rPr>
        <w:t xml:space="preserve">- Каспий теңізі қайраңы ресурстарын белсенді игерумен байланысты проблемалар; </w:t>
      </w:r>
    </w:p>
    <w:p w:rsidR="0093437E" w:rsidRPr="008827D0" w:rsidRDefault="0093437E" w:rsidP="0093437E">
      <w:pPr>
        <w:pStyle w:val="a8"/>
        <w:spacing w:before="0" w:beforeAutospacing="0" w:after="0" w:afterAutospacing="0"/>
        <w:ind w:firstLine="709"/>
        <w:jc w:val="both"/>
        <w:rPr>
          <w:rFonts w:asciiTheme="majorBidi" w:hAnsiTheme="majorBidi" w:cstheme="majorBidi"/>
          <w:iCs/>
          <w:color w:val="000000"/>
          <w:sz w:val="28"/>
          <w:szCs w:val="28"/>
          <w:lang w:val="kk-KZ"/>
        </w:rPr>
      </w:pPr>
      <w:r w:rsidRPr="008827D0">
        <w:rPr>
          <w:rFonts w:asciiTheme="majorBidi" w:hAnsiTheme="majorBidi" w:cstheme="majorBidi"/>
          <w:color w:val="000000"/>
          <w:sz w:val="28"/>
          <w:szCs w:val="28"/>
          <w:lang w:val="kk-KZ"/>
        </w:rPr>
        <w:t xml:space="preserve">- </w:t>
      </w:r>
      <w:r w:rsidRPr="008827D0">
        <w:rPr>
          <w:rFonts w:asciiTheme="majorBidi" w:hAnsiTheme="majorBidi" w:cstheme="majorBidi"/>
          <w:iCs/>
          <w:color w:val="000000"/>
          <w:sz w:val="28"/>
          <w:szCs w:val="28"/>
          <w:lang w:val="kk-KZ"/>
        </w:rPr>
        <w:t xml:space="preserve">тарихи ластану; </w:t>
      </w:r>
    </w:p>
    <w:p w:rsidR="0093437E" w:rsidRPr="008827D0" w:rsidRDefault="0093437E" w:rsidP="0093437E">
      <w:pPr>
        <w:pStyle w:val="a8"/>
        <w:spacing w:before="0" w:beforeAutospacing="0" w:after="0" w:afterAutospacing="0"/>
        <w:ind w:firstLine="709"/>
        <w:jc w:val="both"/>
        <w:rPr>
          <w:rFonts w:asciiTheme="majorBidi" w:hAnsiTheme="majorBidi" w:cstheme="majorBidi"/>
          <w:iCs/>
          <w:color w:val="000000"/>
          <w:sz w:val="28"/>
          <w:szCs w:val="28"/>
          <w:lang w:val="kk-KZ"/>
        </w:rPr>
      </w:pPr>
      <w:r w:rsidRPr="008827D0">
        <w:rPr>
          <w:rFonts w:asciiTheme="majorBidi" w:hAnsiTheme="majorBidi" w:cstheme="majorBidi"/>
          <w:iCs/>
          <w:color w:val="000000"/>
          <w:sz w:val="28"/>
          <w:szCs w:val="28"/>
          <w:lang w:val="kk-KZ"/>
        </w:rPr>
        <w:t xml:space="preserve">- трансшекаралық мәселелер; </w:t>
      </w:r>
    </w:p>
    <w:p w:rsidR="0093437E" w:rsidRPr="008827D0" w:rsidRDefault="0093437E" w:rsidP="0093437E">
      <w:pPr>
        <w:pStyle w:val="a8"/>
        <w:spacing w:before="0" w:beforeAutospacing="0" w:after="0" w:afterAutospacing="0"/>
        <w:ind w:firstLine="709"/>
        <w:jc w:val="both"/>
        <w:rPr>
          <w:rFonts w:asciiTheme="majorBidi" w:hAnsiTheme="majorBidi" w:cstheme="majorBidi"/>
          <w:iCs/>
          <w:color w:val="000000"/>
          <w:sz w:val="28"/>
          <w:szCs w:val="28"/>
          <w:lang w:val="kk-KZ"/>
        </w:rPr>
      </w:pPr>
      <w:r w:rsidRPr="008827D0">
        <w:rPr>
          <w:rFonts w:asciiTheme="majorBidi" w:hAnsiTheme="majorBidi" w:cstheme="majorBidi"/>
          <w:iCs/>
          <w:color w:val="000000"/>
          <w:sz w:val="28"/>
          <w:szCs w:val="28"/>
          <w:lang w:val="kk-KZ"/>
        </w:rPr>
        <w:t>- әскери ғарыштық және тәжірибелік кешендер полигондарының әсері;</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iCs/>
          <w:color w:val="000000"/>
          <w:sz w:val="28"/>
          <w:szCs w:val="28"/>
          <w:lang w:val="kk-KZ"/>
        </w:rPr>
        <w:t xml:space="preserve">- </w:t>
      </w:r>
      <w:r w:rsidRPr="008827D0">
        <w:rPr>
          <w:rFonts w:asciiTheme="majorBidi" w:hAnsiTheme="majorBidi" w:cstheme="majorBidi"/>
          <w:color w:val="000000"/>
          <w:sz w:val="28"/>
          <w:szCs w:val="28"/>
          <w:lang w:val="kk-KZ"/>
        </w:rPr>
        <w:t>ауа бассейнінің ластануы;</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color w:val="000000"/>
          <w:sz w:val="28"/>
          <w:szCs w:val="28"/>
          <w:lang w:val="kk-KZ"/>
        </w:rPr>
        <w:t xml:space="preserve"> -  радиоактивті, тұрмыстық және өнеркәсіптік қалдықтары;</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color w:val="000000"/>
          <w:sz w:val="28"/>
          <w:szCs w:val="28"/>
          <w:lang w:val="kk-KZ"/>
        </w:rPr>
        <w:t xml:space="preserve">-  табиғи және техногендік төтенше жағдайларды жаткызуға болады.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Қазақстанның негiзгi экологиялық проблемаларының бiрi болып табылады. Оның көздерi болып мыналар қызмет етеді:</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уран өндiретiн және ұқсатушы өнеркәсiптiң жұмыс iстемейтін кәсіпорындарының қалдықтары - уран кеніштерінің үйiнділерi, өздiгiнен ағатын ұңғымалар, қалдықсақтауыштар, технологиялық желілердiң бөлшектеліп алынған жабдығы;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ядролық қаруды сынау нәтижесiнде ластанған аумақтар;</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мұнай өндiру қалдықтары және жұмыс iстеуiн тоқтатқан мұнай жабдығы;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ядролық реакторлар қалдықтары, иондаушы сәулеленудің жұмыс iстеуiн тоқтатқан көздері .</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Қазіргі таңдағы экологиялық мәселелер жалпы адамзаттың дамуына қатер төндіріп отырған ғаламдық мәселелерге жатады. Мемлекеттер, оның ішінде </w:t>
      </w:r>
      <w:r w:rsidRPr="008827D0">
        <w:rPr>
          <w:rFonts w:asciiTheme="majorBidi" w:hAnsiTheme="majorBidi" w:cstheme="majorBidi"/>
          <w:sz w:val="28"/>
          <w:szCs w:val="28"/>
          <w:lang w:val="kk-KZ"/>
        </w:rPr>
        <w:lastRenderedPageBreak/>
        <w:t>біздің Республикамыз, экологиялық қауіпсіздікті сақтаудағы мақсатқа қол жеткiзу үшiн мынадай мiндеттердi шешуге ұмтылып отыр:</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климаттың өзгеруi мен Жердiң озон қабатының бұзылуына душар ететiн антропогендiк әсердi азайту;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биоәртүрлiлiктi сақтау және жердiң шөлейттенуi мен тозуының алдын алу;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экологиялық апат аймақтарын, әскери-ғарыш полигондары мен сынақ кешендерiн оңалту;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Каспий теңiзi қайраңының ластануының алдын алу;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су ресурстарының тозуының және ластануының алдын алу;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табиғи ластануларды, әуе бассейнiнiң ластануын, радиоактивтi, бактериологиялық және химиялық, оның iшiнде трансшекаралық ластануларды жою және олардың алдын алу;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өнеркәсiптiк және тұрмыстық қалдықтардың жинақталу көлемдерiн қысқарту;</w:t>
      </w:r>
    </w:p>
    <w:p w:rsidR="0093437E" w:rsidRPr="008827D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табиғи және техногендiк сипаттағы төтенше жағдайлардың алдын алу.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Қазақстанның әлемдiк қоғамдастыққа барған сайын таныла түскенiн ескере отырып, 1992 жылы Рио-де-Жанейрода негiзi салынған және 2002 жылы Йоханнесбургте өткен Дүниежүзiлiк саммитте расталған тұрақты даму қағидаттары халықаралық қатынастардағы ынтымақтастық пен серiктестiк саясатының негiзiне айналған.</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Қазақстан Республикасының экологиялық қауіпсіздік тұжырымдамасында  осы саясаттың негiзгi бағыттары төмендегідей түрде берілген:</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халықаралық келiсiмдердiң ережелерiн практикалық iске асыру;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қоршаған ортаның сапасын бағалаудың және жай-күйiн бақылаудың жалпы тәсiлдерiн, әдiстерiн, өлшемдерi мен рәсiмдерiн әзiрлеу;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үйлестiрiлген iргелi және қолданбалы экологиялық зерттеулердi жүргiзу;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экологиялық қауiпсiздiк проблемасын шешуде халықаралық тәжiрибенi пайдалану;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қоршаған ортаны қорғау мен елдiң тұрақты дамуы саласындағы нақты бағдарламалар мен жобаларды шешуге халықаралық ұйымдардың қаражатын тартуды жандандыру.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Қазақстан Республикасының экологиялық кодексі «Қазақстан Республикасының қоршаған ортаны қорғау және табиғат пайдалану саласындағы халықаралық ынтымақтастығы» деп берілген 27 тарауында халықаралық ынтымақтастықтың басымдықтары мен деңгейлері атап көрестілген. Ол бойынша, Қазақстан Республикасының қоршаған ортаны қорғау және табиғат пайдалану саласындағы халықаралық ынтымақтастыққа қатысуы мынадай: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адамның өмiрi мен денсаулығына қолайлы қоршаған ортаны қорғау;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орнықты дамуға қол жеткiзу;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lastRenderedPageBreak/>
        <w:t>- Қазақстан Республикасының қоршаған ортаны қорғау және табиғат пайдалану саласындағы мүдделерiн қорғау;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трансшекаралық ластануларды болғызбау, оларды азайту және бақылау;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еркiн халықаралық сауда мен инвестицияларды экологиялық стандарттар мен талаптарды сақтау негiзiнде дамыту және қолдау;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төтенше экологиялық жағдайлар болғанда халықаралық көмек көрсету;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трансшекаралық және өңiрлiк экологиялық проблемаларды шешу үшiн халықаралық құқықтың нормалары мен принциптерiн қолдану;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қоршаған ортаны қорғау және орнықты даму саласындағы халықаралық бастамаларға қатысу басымдықтарына негiзделедi.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Осы тараудың 189 бабында х</w:t>
      </w:r>
      <w:r w:rsidRPr="008827D0">
        <w:rPr>
          <w:rFonts w:asciiTheme="majorBidi" w:hAnsiTheme="majorBidi" w:cstheme="majorBidi"/>
          <w:bCs/>
          <w:sz w:val="28"/>
          <w:szCs w:val="28"/>
          <w:lang w:val="kk-KZ"/>
        </w:rPr>
        <w:t>алықаралық ынтымақтастықтың принциптерi</w:t>
      </w:r>
      <w:r w:rsidRPr="008827D0">
        <w:rPr>
          <w:rFonts w:asciiTheme="majorBidi" w:hAnsiTheme="majorBidi" w:cstheme="majorBidi"/>
          <w:sz w:val="28"/>
          <w:szCs w:val="28"/>
          <w:lang w:val="kk-KZ"/>
        </w:rPr>
        <w:t xml:space="preserve">  деп төмендегілер көрсетілген:</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халықаралық мiндеттемелердi адал орындау;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мемлекеттердiң өз табиғи ресурстарын игеруге деген егемендi құқығын құрметтеу;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орнықты дамуға қол жеткiзу үшiн қоршаған ортаны қорғау мен экономикалық дамудың интеграциясы;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басқа мемлекеттердiң немесе Қазақстан Республикасының юрисдикциясынан тысқары жатқан аудандардың қоршаған ортасына келтiрiлетiн залалдың алдын алу жөнiндегi шараларды қамтамасыз ету үшiн мемлекеттiң жауапкершiлiгi;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алдын ала сақтанушылық және алдын ала ескеру шараларын қабылдау;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халықаралық дауларды бейбiт жолмен шешу;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қоршаған ортаға ықтимал елеулi трансшекаралық әсерi бар қызмет жөнiнде алдын ала хабарлау және өзара консультациялар алысу;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жаhандық, өңiрлiк, ұлттық және жергiлiктi деңгейлерде жұмсалатын күш-жiгердiң өзара бiрiн-бiрi толықтыруы;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 қоршаған ортаны ластауға байланысты шығындар үшiн ластаушының жауапкершiлiгi принциптерiне негiзделедi.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Қазақстан 2007 жылы Стокгольм конвенциясын бекітіп, 200 мың тоннаға дейін жинақталған берік органикалық ластаушыларды жоюды өз міндетіне алды. Премьер-Министр К.Мәсімовтің тапсырмасы бойынша түрлі саладағы қалдықтармен жұмыс мәселесін реттейтін ведомствоаралық жұмыс тобы құрылды. Қолданыстағы нормативтік құқықтық актілерге тексеріс жүргізілді және қалдықтарды өңдеу бөлігі бойынша қолданыстағы заңнамаға түзетулер енгізуге ұсыныстар әзірленді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2001 жылдың мамырында Қазақстан Республикасының Yкiметi Тұрақты органикалық ластағыштар туралы Стокгольм конвенциясына қол қойды.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Қазақстан Республикасы Хельсинкиде (Финляндия) 1992 жылғы 17 наурызда  жасалған Шекарааралық су арналары мен халықаралық көлдердi қорғау және  пайдалану туралы конвенцияға қосылды. </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rPr>
      </w:pPr>
      <w:r w:rsidRPr="008827D0">
        <w:rPr>
          <w:rStyle w:val="more"/>
          <w:rFonts w:asciiTheme="majorBidi" w:hAnsiTheme="majorBidi" w:cstheme="majorBidi"/>
          <w:sz w:val="28"/>
          <w:szCs w:val="28"/>
          <w:lang w:val="kk-KZ"/>
        </w:rPr>
        <w:t xml:space="preserve">Қазақстан Республикасы Орхус конвенциясын </w:t>
      </w:r>
      <w:r w:rsidRPr="008827D0">
        <w:rPr>
          <w:rStyle w:val="more"/>
          <w:rFonts w:asciiTheme="majorBidi" w:hAnsiTheme="majorBidi" w:cstheme="majorBidi"/>
          <w:sz w:val="28"/>
          <w:szCs w:val="28"/>
        </w:rPr>
        <w:t xml:space="preserve">2000 жылы 23 қазанда Қазақстан Республикасының №92-ІІ заңымен ратификацияланды. </w:t>
      </w:r>
    </w:p>
    <w:p w:rsidR="0093437E" w:rsidRPr="008827D0" w:rsidRDefault="0093437E" w:rsidP="0093437E">
      <w:pPr>
        <w:pStyle w:val="a8"/>
        <w:spacing w:before="0" w:beforeAutospacing="0" w:after="0" w:afterAutospacing="0"/>
        <w:ind w:firstLine="709"/>
        <w:jc w:val="both"/>
        <w:rPr>
          <w:rStyle w:val="more"/>
          <w:rFonts w:asciiTheme="majorBidi" w:hAnsiTheme="majorBidi" w:cstheme="majorBidi"/>
          <w:sz w:val="28"/>
          <w:szCs w:val="28"/>
          <w:lang w:val="kk-KZ"/>
        </w:rPr>
      </w:pPr>
      <w:r w:rsidRPr="008827D0">
        <w:rPr>
          <w:rFonts w:asciiTheme="majorBidi" w:hAnsiTheme="majorBidi" w:cstheme="majorBidi"/>
          <w:sz w:val="28"/>
          <w:szCs w:val="28"/>
          <w:lang w:val="kk-KZ"/>
        </w:rPr>
        <w:lastRenderedPageBreak/>
        <w:t xml:space="preserve">1998 жылы Данияның Орхус қаласында  </w:t>
      </w:r>
      <w:r w:rsidRPr="008827D0">
        <w:rPr>
          <w:rStyle w:val="more"/>
          <w:rFonts w:asciiTheme="majorBidi" w:hAnsiTheme="majorBidi" w:cstheme="majorBidi"/>
          <w:sz w:val="28"/>
          <w:szCs w:val="28"/>
          <w:lang w:val="kk-KZ"/>
        </w:rPr>
        <w:t xml:space="preserve">«Еуропаға арналған қоршаған орта» атты Министрліктің төртінші конвенциясында </w:t>
      </w:r>
      <w:r w:rsidRPr="008827D0">
        <w:rPr>
          <w:rFonts w:asciiTheme="majorBidi" w:hAnsiTheme="majorBidi" w:cstheme="majorBidi"/>
          <w:sz w:val="28"/>
          <w:szCs w:val="28"/>
          <w:lang w:val="kk-KZ"/>
        </w:rPr>
        <w:t>Ақпаратқа кіру, шешімдер қабылдау процесіне жұртшылықтың қатысуы және қоршаған ортаға қатысты мәселелер бойынша сот әділдігіне қол жеткізу туралы БҰҰ Еуропалық экономикалық комиссия конвенциясы</w:t>
      </w:r>
      <w:r w:rsidRPr="008827D0">
        <w:rPr>
          <w:rStyle w:val="more"/>
          <w:rFonts w:asciiTheme="majorBidi" w:hAnsiTheme="majorBidi" w:cstheme="majorBidi"/>
          <w:sz w:val="28"/>
          <w:szCs w:val="28"/>
          <w:lang w:val="kk-KZ"/>
        </w:rPr>
        <w:t xml:space="preserve"> қабылданды. Ол кезде конвенцияға ЕуроОдақпен бірге 39 мемлекет қол қойды.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Style w:val="a7"/>
          <w:rFonts w:asciiTheme="majorBidi" w:hAnsiTheme="majorBidi" w:cstheme="majorBidi"/>
          <w:b w:val="0"/>
          <w:sz w:val="28"/>
          <w:szCs w:val="28"/>
          <w:lang w:val="kk-KZ"/>
        </w:rPr>
        <w:t>Орхус</w:t>
      </w:r>
      <w:r w:rsidRPr="008827D0">
        <w:rPr>
          <w:rStyle w:val="more"/>
          <w:rFonts w:asciiTheme="majorBidi" w:hAnsiTheme="majorBidi" w:cstheme="majorBidi"/>
          <w:b/>
          <w:sz w:val="28"/>
          <w:szCs w:val="28"/>
          <w:lang w:val="kk-KZ"/>
        </w:rPr>
        <w:t xml:space="preserve"> </w:t>
      </w:r>
      <w:r w:rsidRPr="008827D0">
        <w:rPr>
          <w:rStyle w:val="a7"/>
          <w:rFonts w:asciiTheme="majorBidi" w:hAnsiTheme="majorBidi" w:cstheme="majorBidi"/>
          <w:b w:val="0"/>
          <w:sz w:val="28"/>
          <w:szCs w:val="28"/>
          <w:lang w:val="kk-KZ"/>
        </w:rPr>
        <w:t>конвенциясы</w:t>
      </w:r>
      <w:r w:rsidRPr="008827D0">
        <w:rPr>
          <w:rStyle w:val="more"/>
          <w:rFonts w:asciiTheme="majorBidi" w:hAnsiTheme="majorBidi" w:cstheme="majorBidi"/>
          <w:sz w:val="28"/>
          <w:szCs w:val="28"/>
          <w:lang w:val="kk-KZ"/>
        </w:rPr>
        <w:t xml:space="preserve"> – бұл келешек ұрпақ үшін қоршаған ортаны жақсарту және қорғау процесінде қоғамдық өкілдер мен экологиялық ұйымдардың рөлін күшейтуге бағытталған жаңа типтегі конвенция. Конвенцияны қоршаған ортаны қорғау механизмі ретінде ған қарастырмай сонымен қатар демократияға көмек көрсететін құрал ретінде қарастыру қажет. </w:t>
      </w:r>
      <w:r w:rsidRPr="008827D0">
        <w:rPr>
          <w:rFonts w:asciiTheme="majorBidi" w:hAnsiTheme="majorBidi" w:cstheme="majorBidi"/>
          <w:sz w:val="28"/>
          <w:szCs w:val="28"/>
          <w:lang w:val="kk-KZ"/>
        </w:rPr>
        <w:t>Ол нақты айтқанда келесі жұмыстарға бағытталған:</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өкіметке есеп беру және ашықтық деңгейін жоғарылата отырып мемлекеттік органдар өкімі бар қоғам өкілдерін біршама экологиялық ақпаратқа қол жетімділікпен қамтамасыз ету;</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-адамдарға өз пікірлерін және экологиялық мәселелер бойынша алаңдаушылығын айтуға мүмкіндік беру және қабылданған шешім үшін жауапты тұлғаларды есепке алумен қамтамасыз ету;</w:t>
      </w:r>
    </w:p>
    <w:p w:rsidR="0093437E" w:rsidRPr="008827D0" w:rsidRDefault="0093437E" w:rsidP="0093437E">
      <w:pPr>
        <w:pStyle w:val="a8"/>
        <w:spacing w:before="0" w:beforeAutospacing="0" w:after="0" w:afterAutospacing="0"/>
        <w:ind w:firstLine="709"/>
        <w:jc w:val="both"/>
        <w:rPr>
          <w:rFonts w:asciiTheme="majorBidi" w:hAnsiTheme="majorBidi" w:cstheme="majorBidi"/>
          <w:color w:val="000000"/>
          <w:sz w:val="28"/>
          <w:szCs w:val="28"/>
          <w:lang w:val="kk-KZ"/>
        </w:rPr>
      </w:pPr>
      <w:r w:rsidRPr="008827D0">
        <w:rPr>
          <w:rFonts w:asciiTheme="majorBidi" w:hAnsiTheme="majorBidi" w:cstheme="majorBidi"/>
          <w:sz w:val="28"/>
          <w:szCs w:val="28"/>
          <w:lang w:val="kk-KZ"/>
        </w:rPr>
        <w:t>- қоғамның ақпарат пен қатысуға олардың құқығының бұзылуы туралы істі қарау процестеріне қол жетімділігін ұсыну сонымен қатар кейбір жағдайларда оған жалпы сипаттамасы бар экологиялық заңнаманың бұзылуына байланысты талап арызбен шағымдануға мүмкіндік беру</w:t>
      </w:r>
      <w:r>
        <w:rPr>
          <w:rFonts w:asciiTheme="majorBidi" w:hAnsiTheme="majorBidi" w:cstheme="majorBidi"/>
          <w:sz w:val="28"/>
          <w:szCs w:val="28"/>
          <w:lang w:val="kk-KZ"/>
        </w:rPr>
        <w:t>.</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Еліміз, «Қауіпті қалдықтарды трансшекаралық тасымалдауды және оларды аулаққа шығаруды бақылау туралы Базель конвенциясына Қазақстан Республикасының қосылуы туралы» заңын 2003 жылы 10 ақпандағы  N 389-II заңымен қабылдады.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Вена конвенциясына Қазақстан Республикасы,  Қазақстан Республикасының «Озон қабатын қорғау жөніндегі Вена Конвенциясына қосылуы туралы» 1997.30.10 заңы негізінде қосылды.</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Конвенция озон қабатын қорғау жөніндегі жалпы ережелерді қамтыған. Онде озон қабатын реттеуші (ОРВ) негізгі шараларын қамтитын, хаттамаларды қабылдау, хлорфторкөміртегін өндіру және лақтыру ақпараттарымен алмасу, озон мониторингі және ғылыми зерттеулер облысында қарым-қатынас жөніндегі міндеттемелер бекітілген.</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Style w:val="a7"/>
          <w:rFonts w:asciiTheme="majorBidi" w:hAnsiTheme="majorBidi" w:cstheme="majorBidi"/>
          <w:b w:val="0"/>
          <w:sz w:val="28"/>
          <w:szCs w:val="28"/>
          <w:lang w:val="kk-KZ"/>
        </w:rPr>
        <w:t>Қазақстан Республикасының негізгі міндеттемелері, о</w:t>
      </w:r>
      <w:r w:rsidRPr="008827D0">
        <w:rPr>
          <w:rFonts w:asciiTheme="majorBidi" w:hAnsiTheme="majorBidi" w:cstheme="majorBidi"/>
          <w:sz w:val="28"/>
          <w:szCs w:val="28"/>
          <w:lang w:val="kk-KZ"/>
        </w:rPr>
        <w:t>зон қабатына кері әсерін тигізуі мүмкін немесе тигізетін қызметтерді доғарту немесе қысқарту, шектеу бойынша тиісті әкімшілік немесе заңды бақылау шараларын қабылдау. Бұл міндеттемелер озон қабатына тигізетін кері әсерді төмендетуге бағытталған шараларды жүзеге асыруға және ұлттық саясатты құруға бағытталған.</w:t>
      </w:r>
    </w:p>
    <w:p w:rsidR="0093437E" w:rsidRPr="008827D0" w:rsidRDefault="0093437E" w:rsidP="0093437E">
      <w:pPr>
        <w:pStyle w:val="a8"/>
        <w:spacing w:before="0" w:beforeAutospacing="0" w:after="0" w:afterAutospacing="0"/>
        <w:ind w:firstLine="709"/>
        <w:jc w:val="both"/>
        <w:rPr>
          <w:rStyle w:val="a7"/>
          <w:rFonts w:asciiTheme="majorBidi" w:hAnsiTheme="majorBidi" w:cstheme="majorBidi"/>
          <w:b w:val="0"/>
          <w:sz w:val="28"/>
          <w:szCs w:val="28"/>
          <w:lang w:val="kk-KZ"/>
        </w:rPr>
      </w:pPr>
      <w:r w:rsidRPr="008827D0">
        <w:rPr>
          <w:rStyle w:val="a7"/>
          <w:rFonts w:asciiTheme="majorBidi" w:hAnsiTheme="majorBidi" w:cstheme="majorBidi"/>
          <w:b w:val="0"/>
          <w:sz w:val="28"/>
          <w:szCs w:val="28"/>
          <w:lang w:val="kk-KZ"/>
        </w:rPr>
        <w:t>Осы міндеттемелерге сәйкес Қазақстан  конвенцияны орындау бойынша төмендегідей шаралар атқарды:</w:t>
      </w:r>
    </w:p>
    <w:p w:rsidR="0093437E" w:rsidRPr="008827D0" w:rsidRDefault="0093437E" w:rsidP="00565403">
      <w:pPr>
        <w:pStyle w:val="a8"/>
        <w:spacing w:before="0" w:beforeAutospacing="0" w:after="0" w:afterAutospacing="0"/>
        <w:ind w:firstLine="709"/>
        <w:jc w:val="both"/>
        <w:rPr>
          <w:rFonts w:asciiTheme="majorBidi" w:hAnsiTheme="majorBidi" w:cstheme="majorBidi"/>
          <w:sz w:val="28"/>
          <w:szCs w:val="28"/>
          <w:lang w:val="kk-KZ"/>
        </w:rPr>
      </w:pPr>
      <w:r w:rsidRPr="008827D0">
        <w:rPr>
          <w:rStyle w:val="a7"/>
          <w:rFonts w:asciiTheme="majorBidi" w:hAnsiTheme="majorBidi" w:cstheme="majorBidi"/>
          <w:b w:val="0"/>
          <w:sz w:val="28"/>
          <w:szCs w:val="28"/>
          <w:lang w:val="kk-KZ"/>
        </w:rPr>
        <w:t xml:space="preserve">- </w:t>
      </w:r>
      <w:r w:rsidRPr="008827D0">
        <w:rPr>
          <w:rFonts w:asciiTheme="majorBidi" w:hAnsiTheme="majorBidi" w:cstheme="majorBidi"/>
          <w:sz w:val="28"/>
          <w:szCs w:val="28"/>
          <w:lang w:val="kk-KZ"/>
        </w:rPr>
        <w:t xml:space="preserve">2001 жылы маусым айында Қазақстан Республикасы Үкіметінің Қаулысымен Вена Конвенциясы және Монреаль Хаттамасы міндеттемелерін орындауды – Киот хаттамасын бекіту бойынша ведомствааралық және БҰҰ </w:t>
      </w:r>
      <w:r w:rsidRPr="008827D0">
        <w:rPr>
          <w:rFonts w:asciiTheme="majorBidi" w:hAnsiTheme="majorBidi" w:cstheme="majorBidi"/>
          <w:sz w:val="28"/>
          <w:szCs w:val="28"/>
          <w:lang w:val="kk-KZ"/>
        </w:rPr>
        <w:lastRenderedPageBreak/>
        <w:t>КӨНК бойынша міндеттемелерді орындауды үйлестіруші орган анықталды. Бұл комиссияның жұмыс тобы Табиғи ресурстар министрлігі және Климаттың өзгеруі бойынша Координация орталығы, климаттың өзгеруі бойынша Координациялық орталық базасы аясында Озонды мекеме құрылды.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Озонды бүлдіретін заттарға экологиялық қатынасты және коммерциялық қажеттілікті қолдану және өндірісті реттеу шаралары. Елдерге талаптар – Тараптар озондыбүлдіруші заттарды қолдануды және өндіруін кезекпе-кезек доғаруы тиіс шартын ұстану қажеттігін айқындайтын Монреаль хаттамасына еліміз  Қазақстан Республикасының Хаттамаға қосылуы туралы 1997.30.10 заңымен қосылды.</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Style w:val="a7"/>
          <w:rFonts w:asciiTheme="majorBidi" w:hAnsiTheme="majorBidi" w:cstheme="majorBidi"/>
          <w:b w:val="0"/>
          <w:sz w:val="28"/>
          <w:szCs w:val="28"/>
          <w:lang w:val="kk-KZ"/>
        </w:rPr>
        <w:t>Осы хаттамаға қатысты Қазақстан Республикасы төмендегідей негізгі міндеттемелерді алған:</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2000 жылдың 1 қаңтарынан бастап келесі шарттарды орындау: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хлорфторкөмірсуларын өндіру дәрежелері нөл көрсеткішінен жоғары болмауы тиіс;</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-галлондарды қолдану дәрежесі, басқа толыққанды галоидтелген ХФУ, тетрахлорметан, трихлорэтан (метилхлороформ) нөл дәрежесінен жоғары болмауы тиіс;</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-Секретариатқа қажетті, реттеуші заттарды экспорттау және импорттау, өзінің өндірісі туралы статистикалық мәліметтерді беру [</w:t>
      </w:r>
      <w:r>
        <w:rPr>
          <w:rFonts w:asciiTheme="majorBidi" w:hAnsiTheme="majorBidi" w:cstheme="majorBidi"/>
          <w:sz w:val="28"/>
          <w:szCs w:val="28"/>
          <w:lang w:val="kk-KZ"/>
        </w:rPr>
        <w:t>49</w:t>
      </w:r>
      <w:r w:rsidRPr="008827D0">
        <w:rPr>
          <w:rFonts w:asciiTheme="majorBidi" w:hAnsiTheme="majorBidi" w:cstheme="majorBidi"/>
          <w:sz w:val="28"/>
          <w:szCs w:val="28"/>
          <w:lang w:val="kk-KZ"/>
        </w:rPr>
        <w:t>].</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Қазақстан 2001 жылы Озон қабатын бүлдіретін заттар жөніндегі Монреаль Хаттамасына Түзетулерге Қазақстан Республикасының қосылуы туралы  Қазақстан Республикасының 2001 жылғы 7 мамырдағы Заңы негізінде қосылды. </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Түзетуге қосымшада, 10-шақты озонды бүлдіретін заттар тізімі анықталды: толыққанды галоидтелген ХФУ, карбонтетрахлоридпен және метилхлороформамен. Дамушы елдермен және экономикасы ауыспалы елдермен озонды қауіпсіз технологияларға өту ережелері күшейтіліп, Хаттама ережелерін орындау үшін қаржы механизмі анықталған. Технологияларды жеткізу қаржы механизмдері құрылды.</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Озон қабатын бүлдіруші заттардың барлық ауқымды лақтыруларын талап ету мақсатында 2001 жылы 1 қаңтарынан бастап оларды қолдану бойынша қосымша тыйымдар енгізілді.</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Қазақстан Республикасы Өнеркәсіптік авариялардың шекарааралық әсері туралы Конвенциясына Қазақстан Республикасының Конвенцияға қосылуы туралы 2000 жылғы 23 қазандағы Заңына сәйкес қосылды. Конвенция өндірістік апаттарға қатысты қолданады, шекарааралық әсеріне әкелетін апаттың салдарын жоюға дайындықты қамтамасыз етеді, сонымен қатар зілзала апаттан кейінгі авариялардың әсерін қосқанда.</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Конвенцияның 17 бабын орындау үшін Қазақстан Республикасының Үкіметінің 2001.13.13 №1634 қаулысымен, бұл Конвенцияның мақсаттары үшін құзыретті орган ретінде Қазақстан Республикасының Төтенше жағдайлар жөніндегі Агенттігі және Қазақстан Республикасының Қоршаған ортаны қорғау министрлігі белгіленді.</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lastRenderedPageBreak/>
        <w:t>Қазақстан Республикасы Үкіметінің Қаулысымен 2001.20.01 №89 төтенше жағдайдың туындауына үлкен қауіп-қатері бар ұйымдардың Тізімдері бекітілді.Оған 520-ға жуық ұйым кірді. Ресей Федерациясы, Тәжікстан Республикасы, Өзбекстан Республикасы, Қырғызстан Республикалары арасында аймақтық дәрежеде хабардар ету Жүйесі бекітілді.</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Республикада табиғи төтенше жағдайлар және басқа да техногенді өндірістік аварияларды жою жөнінде авариялы құтқарушы қызметтердің дайындығын анықтау мақсатында «Қазқұтқ», «Қыс», «Көктем» тиісті оқылымдары жыл сайын өткізіледі. Өндірістік апаттардың шекарааралық әсері туралы Конвенцияны іске асыру бойынша шаралардың жоспары Қазақстан Республикасы Премьер-министрінің бұйрығымен 2004.12.03 №63 бекітілді Қазақстан Республикасы Үкіметінің Қаулысына сәйкес, Қазақстан Республикасы Төтенше жағдайлар министрлігінің аясында тұрақты түрде «Республикалық дағдарыс орталығы» Мемлекеттік мекемесі жұмыс жасауда. Олар өз кезінде барлық төтенше жағдайлар бойынша облыстық органдармен тәулік бойғы байланысты ұстанады, оларда облыстың барлық тұрақты аймақтарына ақпарат тарату бойынша хабардар ету жүйелері бар. </w:t>
      </w:r>
    </w:p>
    <w:p w:rsidR="0093437E" w:rsidRPr="008827D0" w:rsidRDefault="0093437E" w:rsidP="0093437E">
      <w:pPr>
        <w:pStyle w:val="a8"/>
        <w:spacing w:before="0" w:beforeAutospacing="0" w:after="0" w:afterAutospacing="0"/>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Климаттың өзгеруі жөніндегі БҰҰ конвенциясы «Климаттың өзгеруі жөніндегі БҰҰ негізгі Конвенциясын бекіту туралы» Қазақстан Республикасы Президентінің 1995 жылғы 4 мамырдағы Жарлығымен бекітілді. </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lang w:val="kk-KZ"/>
        </w:rPr>
        <w:t xml:space="preserve">Қазақстан БҰҰ-ның Орнықты даму жөніндегі комиссиясының, «Еуропа үшін қоршаған орта» және «Азия үшін қоршаған орта мен орнықты даму» процестерінің, орнықты даму үшін Дүниежүзілік кәсіпкерлер кеңесі өңірлік еуразиялық желісінің мүшесі және белсенді қатысушысы болып табылады. </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sidRPr="008827D0">
        <w:rPr>
          <w:rFonts w:asciiTheme="majorBidi" w:hAnsiTheme="majorBidi" w:cstheme="majorBidi"/>
          <w:sz w:val="28"/>
          <w:szCs w:val="28"/>
        </w:rPr>
        <w:t>Қазақстан Республикасы орнықты дамуының экологиялық негiздерi:</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адам өмiрi мен денсаулығы үшiн қолайлы қоршаған ортаны қамтамасыз ету жөнiндегi мақсатқа мемлекеттiң қол жеткiзуi;</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қоршаған ортаны қорғау және биоәртүрлiлiктi сақтау;</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Қазақстан Республикасының өз табиғи ресурстарын өндiруге құқықтарын қамтамасыз ету мен iске асыру және табиғи ресурстарды пайдалану мен қоршаған ортаға әсер ету мәселелерiнде ұлттық мүдделердi қорғау;</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қазiргi және болашақ ұрпақтардың сұранысын әдiл қанағаттандыру;</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өндiрiс пен тұтынудың орнықты үлгiлерiн дамыту;</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қоршаған ортаның жай-күйiн есепке ала отырып, экологиялық нормалаудың әлеуметтiк және экономикалық даму талаптарына сай келуi;</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әрбiр адамның экологиялық ақпаратқа қол жеткiзу құқығын сақтау және жұртшылықтың қоршаған ортаны қорғау мен орнықты даму мәселелерiн шешуге жан-жақты қатысуы;</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қоршаған ортаны қорғау саласында қабылданатын шаралардың жариялылығын қамтамасыз ету;</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Жердiң экожүйесiнiң салауатты жай-күйi мен тұтастығын сақтау, қорғау мен қалпына келтiру мақсатындағы жаhандық әрiптестiк;</w:t>
      </w:r>
    </w:p>
    <w:p w:rsidR="0093437E" w:rsidRPr="008827D0" w:rsidRDefault="0093437E" w:rsidP="0093437E">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lastRenderedPageBreak/>
        <w:t>-</w:t>
      </w:r>
      <w:r w:rsidRPr="008827D0">
        <w:rPr>
          <w:rFonts w:asciiTheme="majorBidi" w:hAnsiTheme="majorBidi" w:cstheme="majorBidi"/>
          <w:sz w:val="28"/>
          <w:szCs w:val="28"/>
          <w:lang w:val="kk-KZ"/>
        </w:rPr>
        <w:t xml:space="preserve"> қоршаған ортаға залал келтiргенi үшiн жауаптылыққа қатысты халықаралық құқықтың дамуына жәрдемдесу;</w:t>
      </w:r>
    </w:p>
    <w:p w:rsidR="0093437E" w:rsidRPr="008827D0" w:rsidRDefault="0093437E" w:rsidP="0093437E">
      <w:pPr>
        <w:spacing w:after="0" w:line="240" w:lineRule="auto"/>
        <w:ind w:firstLine="709"/>
        <w:jc w:val="both"/>
        <w:rPr>
          <w:rStyle w:val="a7"/>
          <w:rFonts w:asciiTheme="majorBidi" w:hAnsiTheme="majorBidi" w:cstheme="majorBidi"/>
          <w:b w:val="0"/>
          <w:sz w:val="28"/>
          <w:szCs w:val="28"/>
          <w:lang w:val="kk-KZ"/>
        </w:rPr>
      </w:pPr>
      <w:r>
        <w:rPr>
          <w:rFonts w:asciiTheme="majorBidi" w:hAnsiTheme="majorBidi" w:cstheme="majorBidi"/>
          <w:sz w:val="28"/>
          <w:szCs w:val="28"/>
          <w:lang w:val="kk-KZ"/>
        </w:rPr>
        <w:t>-</w:t>
      </w:r>
      <w:r w:rsidRPr="008827D0">
        <w:rPr>
          <w:rFonts w:asciiTheme="majorBidi" w:hAnsiTheme="majorBidi" w:cstheme="majorBidi"/>
          <w:sz w:val="28"/>
          <w:szCs w:val="28"/>
          <w:lang w:val="kk-KZ"/>
        </w:rPr>
        <w:t xml:space="preserve"> қоршаған ортаға елеулi залал келтiретiн немесе адам денсаулығы үшiн зиянды деп есептелетiн қызмет пен заттардың кез келген түрлерiн басқа мемлекеттерге көшiру мен ауыстыруды тежеу, болдырмау, сондай-ақ қоршаған ортаға елеулi немесе орны толмайтын залал қатерi төнген жағдайларда сақтандыру шараларын қолдану болып табылады [50].</w:t>
      </w:r>
    </w:p>
    <w:p w:rsidR="0093437E" w:rsidRDefault="0093437E" w:rsidP="0093437E">
      <w:pPr>
        <w:spacing w:after="0" w:line="240" w:lineRule="auto"/>
        <w:ind w:firstLine="709"/>
        <w:jc w:val="both"/>
        <w:rPr>
          <w:rFonts w:asciiTheme="majorBidi" w:hAnsiTheme="majorBidi" w:cstheme="majorBidi"/>
          <w:sz w:val="28"/>
          <w:szCs w:val="28"/>
          <w:lang w:val="kk-KZ"/>
        </w:rPr>
      </w:pPr>
      <w:r w:rsidRPr="008827D0">
        <w:rPr>
          <w:rStyle w:val="a7"/>
          <w:rFonts w:asciiTheme="majorBidi" w:hAnsiTheme="majorBidi" w:cstheme="majorBidi"/>
          <w:b w:val="0"/>
          <w:sz w:val="28"/>
          <w:szCs w:val="28"/>
          <w:lang w:val="kk-KZ"/>
        </w:rPr>
        <w:t xml:space="preserve">Қазақстан Республикасы Президентінің «Қазақстан Республикасының 2007-2024  жылдарға арналған тұрақты дамуға көшу тұжырымдамасы» жарық көрді. </w:t>
      </w:r>
      <w:r w:rsidRPr="008827D0">
        <w:rPr>
          <w:rFonts w:asciiTheme="majorBidi" w:hAnsiTheme="majorBidi" w:cstheme="majorBidi"/>
          <w:sz w:val="28"/>
          <w:szCs w:val="28"/>
          <w:lang w:val="kk-KZ"/>
        </w:rPr>
        <w:t>Елдің тұрақты дамуға көшуінің бағдарламасы ретінде ол Қазақстан өмірінің барлық салаларында орнықтылыққа қол жеткізудің негізгі жолдарын, осы жолдағы міндеттер мен оған жетудің тетіктерін айқындайды, дамудың экономикалық, экологиялық, әлеуметтік және саяси факторларының өзара байланысын нақты белгілейді және оларды біртұтас үдеріс ретінде қарастырады [51].</w:t>
      </w:r>
    </w:p>
    <w:p w:rsidR="0093437E" w:rsidRDefault="0093437E" w:rsidP="0093437E">
      <w:pPr>
        <w:spacing w:after="0" w:line="240" w:lineRule="auto"/>
        <w:ind w:firstLine="709"/>
        <w:jc w:val="both"/>
        <w:rPr>
          <w:rFonts w:asciiTheme="majorBidi" w:hAnsiTheme="majorBidi" w:cstheme="majorBidi"/>
          <w:sz w:val="28"/>
          <w:szCs w:val="28"/>
          <w:lang w:val="kk-KZ"/>
        </w:rPr>
      </w:pPr>
    </w:p>
    <w:p w:rsidR="0093437E" w:rsidRDefault="0093437E" w:rsidP="0093437E">
      <w:pPr>
        <w:spacing w:after="0" w:line="240" w:lineRule="auto"/>
        <w:ind w:firstLine="709"/>
        <w:jc w:val="both"/>
        <w:rPr>
          <w:rFonts w:asciiTheme="majorBidi" w:hAnsiTheme="majorBidi" w:cstheme="majorBidi"/>
          <w:b/>
          <w:bCs/>
          <w:sz w:val="28"/>
          <w:szCs w:val="28"/>
          <w:lang w:val="kk-KZ"/>
        </w:rPr>
      </w:pPr>
      <w:r w:rsidRPr="00F51C90">
        <w:rPr>
          <w:rFonts w:asciiTheme="majorBidi" w:hAnsiTheme="majorBidi" w:cstheme="majorBidi"/>
          <w:b/>
          <w:bCs/>
          <w:sz w:val="28"/>
          <w:szCs w:val="28"/>
          <w:lang w:val="kk-KZ"/>
        </w:rPr>
        <w:t>4.2 Азық – түлік қауіпсіздігі</w:t>
      </w:r>
    </w:p>
    <w:p w:rsidR="0093437E" w:rsidRDefault="0093437E" w:rsidP="0093437E">
      <w:pPr>
        <w:spacing w:after="0" w:line="240" w:lineRule="auto"/>
        <w:ind w:firstLine="709"/>
        <w:jc w:val="both"/>
        <w:rPr>
          <w:rFonts w:asciiTheme="majorBidi" w:hAnsiTheme="majorBidi" w:cstheme="majorBidi"/>
          <w:b/>
          <w:bCs/>
          <w:sz w:val="28"/>
          <w:szCs w:val="28"/>
          <w:lang w:val="kk-KZ"/>
        </w:rPr>
      </w:pP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pacing w:val="2"/>
          <w:sz w:val="28"/>
          <w:szCs w:val="28"/>
          <w:shd w:val="clear" w:color="auto" w:fill="FFFFFF"/>
          <w:lang w:val="kk-KZ"/>
        </w:rPr>
      </w:pPr>
      <w:r w:rsidRPr="00F51C90">
        <w:rPr>
          <w:rFonts w:asciiTheme="majorBidi" w:eastAsia="TimesNewRoman" w:hAnsiTheme="majorBidi" w:cstheme="majorBidi"/>
          <w:sz w:val="28"/>
          <w:szCs w:val="28"/>
          <w:lang w:val="kk-KZ"/>
        </w:rPr>
        <w:t xml:space="preserve">Азық-түлік қауіпсіздігі халықтардың дамуына, әрбір ұлттық мемлекеттердің дамуына елеулі түрде ықпал тигізетін фактор. Бұл мемлекеттердің ұлттық қауіпсіздігінің ажырамас бөлігі болып табылады. </w:t>
      </w:r>
      <w:r w:rsidRPr="00F51C90">
        <w:rPr>
          <w:rFonts w:asciiTheme="majorBidi" w:hAnsiTheme="majorBidi" w:cstheme="majorBidi"/>
          <w:color w:val="000000"/>
          <w:spacing w:val="2"/>
          <w:sz w:val="28"/>
          <w:szCs w:val="28"/>
          <w:shd w:val="clear" w:color="auto" w:fill="FFFFFF"/>
          <w:lang w:val="kk-KZ"/>
        </w:rPr>
        <w:t>Себебі ашаршылық жағдайында, әлеуметтік жағдайлардың күрделі тетіктері іске қосылып бұл революциялар және толқуларды тудыратыны бізге тарихтан мәлім. 1917 жылғы Ақпан революциясының негізгі себебі ретінде көптеген ғалымдар Петроградтағы жұмысшыларды нанмен қамтамасыз етуге байланысты туындаған наразылықтармен байланыстырады. Ал 2011 жылғы «Араб көктемі» деген атпен тарихқа енген Таяу Шығыс елдеріндегі толқуларды да тудырған басты себептердің ішінде халықтың көптігіне байланысты азық түліктің жетіспеушілігі тұрғандығы баршаға мәлім. Осыған орай, азық-түлік қауіпсіздігін ұлттық қауіпіздіктің басқа да түрлері: экономикалық, саяси, экологиялық және т.б. түрлерімен өзара байланыста қарастырған жөн.</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xml:space="preserve">Жалпы ұлттық қауіпсіздік - бұл елдің мызғымас тұтастығының сақталуы, әрбір мемлекеттің халықаралық қатынастардың дербес субъекті ретінде, саяси, экономикалық, әлеуметтік және басқа да мәселелерді дербес түрде шешуі болып табылады. Ұлттық қауіпсіздіктің құрамдас бөлігі ретінде саяси, экономикалық, әскери, әлеуметтік, энергетикалық және қауіпсіздіктің басқа да түрлерін қарастырамыз. Аталған қауіпіздік түрлерінің ажырамас бөлігі болып табылатын экономикалық қауіпсіздік жіктемелердің ішіндегі маңызды түрі. </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Экономикалық қауiпсiздiк - экономиканың орнықты дамуы және оның тәуелді болмауын қамтамасыз етілетін, Қазақстан Республикасы ұлттық экономикасының нақты және ықтимал қауіп-қатерлерден қорғалуының жай-күйі [</w:t>
      </w:r>
      <w:r>
        <w:rPr>
          <w:rFonts w:asciiTheme="majorBidi" w:hAnsiTheme="majorBidi" w:cstheme="majorBidi"/>
          <w:sz w:val="28"/>
          <w:szCs w:val="28"/>
          <w:lang w:val="kk-KZ"/>
        </w:rPr>
        <w:t>13</w:t>
      </w:r>
      <w:r w:rsidRPr="00F51C90">
        <w:rPr>
          <w:rFonts w:asciiTheme="majorBidi" w:hAnsiTheme="majorBidi" w:cstheme="majorBidi"/>
          <w:sz w:val="28"/>
          <w:szCs w:val="28"/>
          <w:lang w:val="kk-KZ"/>
        </w:rPr>
        <w:t>].</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lastRenderedPageBreak/>
        <w:t>Экономикалық қауіпсіздіктің үш маңызды құрамдас бөліктерін төмендегіше көрсетуге болады: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1. Экономикалық тәуелсіздік.</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2. Ұлттық экономиканың тұрақтылығы.</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xml:space="preserve">3. Экономиканың дамуы. </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Экономикалық қауіпсіздіктің құрамдас бөліктері ішкі және сыртқы түрлерге бөлінеді. Экономикалық қауіпсіздіктің ішкі құрамдас бөлігі экономиканың, қоғамның және мемлекеттік институттардың тұрақтылығын білдіреді. Ал сыртқы құрамдас бөліктеріне ел экономикасының сыртқы қауіп қатерлерге төтеп беру мүмкіндіктерін меңзейді.</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pacing w:val="2"/>
          <w:sz w:val="28"/>
          <w:szCs w:val="28"/>
          <w:shd w:val="clear" w:color="auto" w:fill="FFFFFF"/>
          <w:lang w:val="kk-KZ"/>
        </w:rPr>
      </w:pPr>
      <w:r w:rsidRPr="00F51C90">
        <w:rPr>
          <w:rFonts w:asciiTheme="majorBidi" w:eastAsia="TimesNewRoman" w:hAnsiTheme="majorBidi" w:cstheme="majorBidi"/>
          <w:sz w:val="28"/>
          <w:szCs w:val="28"/>
          <w:lang w:val="kk-KZ"/>
        </w:rPr>
        <w:t>Ал азық-түлік қауіпсіздігі – бұл ішкі экономикалық қауіпсіздіктің құрамдас бөліктерінің бірін құрайды. А</w:t>
      </w:r>
      <w:r w:rsidRPr="00F51C90">
        <w:rPr>
          <w:rFonts w:asciiTheme="majorBidi" w:hAnsiTheme="majorBidi" w:cstheme="majorBidi"/>
          <w:color w:val="000000"/>
          <w:spacing w:val="2"/>
          <w:sz w:val="28"/>
          <w:szCs w:val="28"/>
          <w:shd w:val="clear" w:color="auto" w:fill="FFFFFF"/>
          <w:lang w:val="kk-KZ"/>
        </w:rPr>
        <w:t>зық-түлік қауіпсіздігі - тұтынудың физиологиялық нормаларын және демографиялық өсуді қанағаттандыру үшін жеткілікті болатын сапалы азық-түлік тауарларына халықтың нақты және экономикалық қол жеткізуін қамтамасыз етуге мемлекеттің қабілетті екендігін білдіретін экономиканың жай-күйі.</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lang w:val="kk-KZ"/>
        </w:rPr>
      </w:pPr>
      <w:r w:rsidRPr="00F51C90">
        <w:rPr>
          <w:rFonts w:asciiTheme="majorBidi" w:hAnsiTheme="majorBidi" w:cstheme="majorBidi"/>
          <w:sz w:val="28"/>
          <w:szCs w:val="28"/>
          <w:lang w:val="kk-KZ"/>
        </w:rPr>
        <w:t xml:space="preserve">Азық-түлік қауіпсіздігі қазіргі таңда дүниежүзілік зерттеушілердің назарын өзіне аударып отырған іргелі мәселе екендігіне қарамастан, ғылыми әдебиеттерде «азық-түлік қауіпсіздігі» терминінің бірыңғай түсінігі қалыптаспаған. </w:t>
      </w:r>
      <w:r w:rsidRPr="00F51C90">
        <w:rPr>
          <w:rFonts w:asciiTheme="majorBidi" w:hAnsiTheme="majorBidi" w:cstheme="majorBidi"/>
          <w:color w:val="000000"/>
          <w:sz w:val="28"/>
          <w:szCs w:val="28"/>
          <w:lang w:val="kk-KZ"/>
        </w:rPr>
        <w:t>«Еліміздің азық-түлік қауіпсіздігін қамтамасыз ету дегеніміз — барлық қажетті саналатын отандық өнім түрлеріне халықтың еркін қол жетімділігін қалыптастыру, импортқа тәуелді болмау» [</w:t>
      </w:r>
      <w:r>
        <w:rPr>
          <w:rFonts w:asciiTheme="majorBidi" w:hAnsiTheme="majorBidi" w:cstheme="majorBidi"/>
          <w:color w:val="000000"/>
          <w:sz w:val="28"/>
          <w:szCs w:val="28"/>
          <w:lang w:val="kk-KZ"/>
        </w:rPr>
        <w:t>52</w:t>
      </w:r>
      <w:r w:rsidRPr="00F51C90">
        <w:rPr>
          <w:rFonts w:asciiTheme="majorBidi" w:hAnsiTheme="majorBidi" w:cstheme="majorBidi"/>
          <w:color w:val="000000"/>
          <w:sz w:val="28"/>
          <w:szCs w:val="28"/>
          <w:lang w:val="kk-KZ"/>
        </w:rPr>
        <w:t>,</w:t>
      </w:r>
      <w:r>
        <w:rPr>
          <w:rFonts w:asciiTheme="majorBidi" w:hAnsiTheme="majorBidi" w:cstheme="majorBidi"/>
          <w:color w:val="000000"/>
          <w:sz w:val="28"/>
          <w:szCs w:val="28"/>
          <w:lang w:val="kk-KZ"/>
        </w:rPr>
        <w:t xml:space="preserve"> б.</w:t>
      </w:r>
      <w:r w:rsidRPr="00F51C90">
        <w:rPr>
          <w:rFonts w:asciiTheme="majorBidi" w:hAnsiTheme="majorBidi" w:cstheme="majorBidi"/>
          <w:color w:val="000000"/>
          <w:sz w:val="28"/>
          <w:szCs w:val="28"/>
          <w:lang w:val="kk-KZ"/>
        </w:rPr>
        <w:t xml:space="preserve"> 153].</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lang w:val="kk-KZ"/>
        </w:rPr>
      </w:pPr>
      <w:r w:rsidRPr="00F51C90">
        <w:rPr>
          <w:rFonts w:asciiTheme="majorBidi" w:hAnsiTheme="majorBidi" w:cstheme="majorBidi"/>
          <w:color w:val="000000"/>
          <w:sz w:val="28"/>
          <w:szCs w:val="28"/>
          <w:lang w:val="kk-KZ"/>
        </w:rPr>
        <w:t xml:space="preserve">Қазақстанның азық-түлік қауіпсіздігі – тұлға, қоғам және мемлекеттің өмірлік маңызды мүдделерін қамтамасыз ету үшін қажетті, азық-түлікке деген ел тұрғындарының тәуелсіздігіне, ұлттық экономиканың ішкі көздері арқылы азық-түлік қорларының қол жетімділігіне кепілдік беретін экономикалық санат болып табылады. </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«Азық-түлік қауіпсіздігінің мәні салауатты тіршілікті қамтамасыз ету, импорттан мемлекеттің тәуелділігін реттеу кезіндегі алғашқы қажеттіліктің өнімдері бойынша мемлекеттік резервтерді және тұрақтылық қорларын құру үшін жеткілікті деңгейде азық-түлік тауарларын өндіру және ішкі нарыққа шығару, отандық АӨК қабілеттілігінен тұрады деп санайды [5</w:t>
      </w:r>
      <w:r>
        <w:rPr>
          <w:rFonts w:asciiTheme="majorBidi" w:hAnsiTheme="majorBidi" w:cstheme="majorBidi"/>
          <w:color w:val="000000"/>
          <w:sz w:val="28"/>
          <w:szCs w:val="28"/>
          <w:shd w:val="clear" w:color="auto" w:fill="FFFFFF"/>
          <w:lang w:val="kk-KZ"/>
        </w:rPr>
        <w:t>3</w:t>
      </w:r>
      <w:r w:rsidRPr="00F51C90">
        <w:rPr>
          <w:rFonts w:asciiTheme="majorBidi" w:hAnsiTheme="majorBidi" w:cstheme="majorBidi"/>
          <w:color w:val="000000"/>
          <w:sz w:val="28"/>
          <w:szCs w:val="28"/>
          <w:shd w:val="clear" w:color="auto" w:fill="FFFFFF"/>
          <w:lang w:val="kk-KZ"/>
        </w:rPr>
        <w:t xml:space="preserve">, </w:t>
      </w:r>
      <w:r>
        <w:rPr>
          <w:rFonts w:asciiTheme="majorBidi" w:hAnsiTheme="majorBidi" w:cstheme="majorBidi"/>
          <w:color w:val="000000"/>
          <w:sz w:val="28"/>
          <w:szCs w:val="28"/>
          <w:shd w:val="clear" w:color="auto" w:fill="FFFFFF"/>
          <w:lang w:val="kk-KZ"/>
        </w:rPr>
        <w:t>б.</w:t>
      </w:r>
      <w:r w:rsidRPr="00F51C90">
        <w:rPr>
          <w:rFonts w:asciiTheme="majorBidi" w:hAnsiTheme="majorBidi" w:cstheme="majorBidi"/>
          <w:color w:val="000000"/>
          <w:sz w:val="28"/>
          <w:szCs w:val="28"/>
          <w:shd w:val="clear" w:color="auto" w:fill="FFFFFF"/>
          <w:lang w:val="kk-KZ"/>
        </w:rPr>
        <w:t xml:space="preserve">28]. </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pacing w:val="2"/>
          <w:sz w:val="28"/>
          <w:szCs w:val="28"/>
          <w:shd w:val="clear" w:color="auto" w:fill="FFFFFF"/>
          <w:lang w:val="kk-KZ"/>
        </w:rPr>
      </w:pPr>
      <w:r w:rsidRPr="00F51C90">
        <w:rPr>
          <w:rFonts w:asciiTheme="majorBidi" w:hAnsiTheme="majorBidi" w:cstheme="majorBidi"/>
          <w:color w:val="000000"/>
          <w:spacing w:val="2"/>
          <w:sz w:val="28"/>
          <w:szCs w:val="28"/>
          <w:shd w:val="clear" w:color="auto" w:fill="FFFFFF"/>
          <w:lang w:val="kk-KZ"/>
        </w:rPr>
        <w:t xml:space="preserve">Азық – түлік қауіпсіздігінің түсінігі ғылыми айналымға 1970 жылы БҰҰ Халықаралық азық-түлік және ауылшаруашылық ұйымымен (ФАО) енгізілген болатын. </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Халықаралық қауымдастықтың назары аталмыш мәселеге 1996 жылы Дүниежүзілік азық-түлік саммитінде аударылып, халықаралық осы саммитте жер шарында азық-түлік тапшылығынан зардап шеккен халықтардың жай-күйіне талдау жасалынған. Саммитке жиналған мемлекет басшылары дүниежүзілік азық-түлік қауіпсіздігінің Рим декларациясына қол қойып, азық-түлік мәселелері бойынша іс –шаралар жоспарын жасаған.</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Азық-түлік мәселелері бойынша іс –шаралар жоспарында төмендегідей маңызды мәселелер айқындалған:</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lastRenderedPageBreak/>
        <w:t>- азық-түлік қауіпсіздігі барлық тарихи кезеңдерде және барлық елдердің даму барысында қатар жүретін құбылыс. Азық түлік қауіпсіздігінің мәні халықты қауіпсіз тағамдармен қамтамасыз ету;</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халықтың тамақ өнімдеріне қол жетімділігін жақсарту үшін кедейшілікпен күрес жүргізудің қажеттілігі;</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eastAsia="TimesNewRoman" w:hAnsiTheme="majorBidi" w:cstheme="majorBidi"/>
          <w:sz w:val="28"/>
          <w:szCs w:val="28"/>
          <w:lang w:val="kk-KZ"/>
        </w:rPr>
        <w:t>- азық-түлік қауіпсіздігін қамтамасыз ету үшін әрбір елде бейбіт және тұрақты дамуды және қолайлы қоршаған ортаны қамтамасыз ету қажеттілігі</w:t>
      </w:r>
      <w:r w:rsidRPr="00F51C90">
        <w:rPr>
          <w:rFonts w:asciiTheme="majorBidi" w:hAnsiTheme="majorBidi" w:cstheme="majorBidi"/>
          <w:color w:val="000000"/>
          <w:sz w:val="28"/>
          <w:szCs w:val="28"/>
          <w:shd w:val="clear" w:color="auto" w:fill="FFFFFF"/>
          <w:lang w:val="kk-KZ"/>
        </w:rPr>
        <w:t xml:space="preserve">. </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Біріккен Ұлттар Ұйымы шеңберінде қабылданған бірқатар халықаралық құжаттарда азық-түлік қауіпсіздігі мәселесі тікелей немесе жанама түрде қозғалады. Атап айтқанда: 1992 жылғы қоршаған орта және даму бойынша Декларацияда, 1992 жылы қабылданған ХХІ ғасырдағы Күн тәртібінде, 1996 жылғы азық-түлік мәселелері бойынша жоғарғы деңгейдегі дүниежүзілік кездесуде мәселенің жай-күйіне талдау жасалынған.</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color w:val="000000"/>
          <w:sz w:val="28"/>
          <w:szCs w:val="28"/>
          <w:lang w:val="kk-KZ"/>
        </w:rPr>
      </w:pPr>
      <w:r w:rsidRPr="00F51C90">
        <w:rPr>
          <w:rFonts w:asciiTheme="majorBidi" w:eastAsia="TimesNewRoman" w:hAnsiTheme="majorBidi" w:cstheme="majorBidi"/>
          <w:sz w:val="28"/>
          <w:szCs w:val="28"/>
          <w:lang w:val="kk-KZ"/>
        </w:rPr>
        <w:t>2010 жылғы наурыз айындағы БҰҰ Бас Ассамблеясының 64 сесиясының мәжілісінде, қаржылық, экономикалық, азық-түлікке қойылатын бағаның жоғары болуы және тұрақсыздығы, қоршаған ортаның жай – күйі сияқты мәселелерден туындайтын ғаламдық азық-түлік қауіпсіздігінің кешені дүниежүзінің тұрақты дамуына қауіп төндіретін фактор ретінде айқындалған</w:t>
      </w:r>
      <w:r w:rsidRPr="00F51C90">
        <w:rPr>
          <w:rFonts w:asciiTheme="majorBidi" w:eastAsia="TimesNewRoman" w:hAnsiTheme="majorBidi" w:cstheme="majorBidi"/>
          <w:color w:val="000000"/>
          <w:sz w:val="28"/>
          <w:szCs w:val="28"/>
          <w:lang w:val="kk-KZ"/>
        </w:rPr>
        <w:t>.</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color w:val="000000"/>
          <w:sz w:val="28"/>
          <w:szCs w:val="28"/>
          <w:lang w:val="kk-KZ"/>
        </w:rPr>
      </w:pPr>
      <w:r w:rsidRPr="00F51C90">
        <w:rPr>
          <w:rFonts w:asciiTheme="majorBidi" w:eastAsia="TimesNewRoman" w:hAnsiTheme="majorBidi" w:cstheme="majorBidi"/>
          <w:sz w:val="28"/>
          <w:szCs w:val="28"/>
          <w:lang w:val="kk-KZ"/>
        </w:rPr>
        <w:t xml:space="preserve">2012 жылғы БҰҰ тұрақты даму бойынша Конференциясында қабылданған «Біз қалайтын Болашақ» құжатында, азық-түлік қауіпсіздігін қамтамасыз ету ғаламдық өзекті мәселелердің қатарына жатқызылып, әрбір адамның дұрыс тамақтану құқығына ерекше көңіл аударылған </w:t>
      </w:r>
      <w:r w:rsidRPr="00F51C90">
        <w:rPr>
          <w:rFonts w:asciiTheme="majorBidi" w:eastAsia="TimesNewRoman" w:hAnsiTheme="majorBidi" w:cstheme="majorBidi"/>
          <w:color w:val="000000"/>
          <w:sz w:val="28"/>
          <w:szCs w:val="28"/>
          <w:lang w:val="kk-KZ"/>
        </w:rPr>
        <w:t>[</w:t>
      </w:r>
      <w:r>
        <w:rPr>
          <w:rFonts w:asciiTheme="majorBidi" w:eastAsia="TimesNewRoman" w:hAnsiTheme="majorBidi" w:cstheme="majorBidi"/>
          <w:color w:val="000000"/>
          <w:sz w:val="28"/>
          <w:szCs w:val="28"/>
          <w:lang w:val="kk-KZ"/>
        </w:rPr>
        <w:t>54</w:t>
      </w:r>
      <w:r w:rsidRPr="00F51C90">
        <w:rPr>
          <w:rFonts w:asciiTheme="majorBidi" w:eastAsia="TimesNewRoman" w:hAnsiTheme="majorBidi" w:cstheme="majorBidi"/>
          <w:color w:val="000000"/>
          <w:sz w:val="28"/>
          <w:szCs w:val="28"/>
          <w:lang w:val="kk-KZ"/>
        </w:rPr>
        <w:t>].</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2012 жылғы Азық-түлік қауіпсіздігі жөніндегі Ислам Ұйымының жарғысында: «Азық-түлік қауіпсіздігі барлық адамдар кез келген уақытта белсенді және салауатты өмірді қамтамасыз ету мақсатында тағамда өз қажеттігін және ілтипатын қанағаттандыру үшін жеткілікті, қауіпсіз және нәрлі азық-түлік өнімдеріне физикалық, әлеуметтік, экономикалық және қаржылай қолжетімділігі болатын жағдайларды білдіреді» деп берілген [</w:t>
      </w:r>
      <w:r>
        <w:rPr>
          <w:rFonts w:asciiTheme="majorBidi" w:hAnsiTheme="majorBidi" w:cstheme="majorBidi"/>
          <w:sz w:val="28"/>
          <w:szCs w:val="28"/>
          <w:lang w:val="kk-KZ"/>
        </w:rPr>
        <w:t>55</w:t>
      </w:r>
      <w:r w:rsidRPr="00F51C90">
        <w:rPr>
          <w:rFonts w:asciiTheme="majorBidi" w:hAnsiTheme="majorBidi" w:cstheme="majorBidi"/>
          <w:sz w:val="28"/>
          <w:szCs w:val="28"/>
          <w:lang w:val="kk-KZ"/>
        </w:rPr>
        <w:t>]</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lang w:val="kk-KZ"/>
        </w:rPr>
        <w:t xml:space="preserve">2012 жылы 14 желтоқсанда жарияланған Қазақстан халқының болашақ бағдарламасы «Қазақстан-2050» Стратегиясында Елбасымыз сын-қатерлер легіне азық-түлік қауіпсіздігін де қосып көрсетіп, </w:t>
      </w:r>
      <w:r w:rsidRPr="00F51C90">
        <w:rPr>
          <w:rFonts w:asciiTheme="majorBidi" w:hAnsiTheme="majorBidi" w:cstheme="majorBidi"/>
          <w:color w:val="000000"/>
          <w:sz w:val="28"/>
          <w:szCs w:val="28"/>
          <w:shd w:val="clear" w:color="auto" w:fill="FFFFFF"/>
          <w:lang w:val="kk-KZ"/>
        </w:rPr>
        <w:t>дүниежүзі халықтарының санының өсуі азық-түлік мәселесін күрт шиеленістіре түсетінін, қазіргі таңда әлемде миллиондаған адам аштыққа ұшырап, миллиардқа жуық адам тағамның ұдайы жетіспеушілігін бастан кешіріп отырғанын еске салып өтті.</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Жалпы азық-түлік қауіпсіздігінің басты мәні бірнеше аспектіде көрінеді:</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ашаршылық және тамақ жетіпеушілігі;</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тамақтанудың сапасы және құрылымы;</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xml:space="preserve">- халықтың денсаулығының жағдайы; </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азық-түлік қорлары және олардың жетіспеушілігі;</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тамақ өнімдеріне деген сұраныстың түрлі деңгейлері;</w:t>
      </w:r>
    </w:p>
    <w:p w:rsidR="0093437E" w:rsidRPr="00F51C90" w:rsidRDefault="0093437E" w:rsidP="0093437E">
      <w:pPr>
        <w:autoSpaceDE w:val="0"/>
        <w:autoSpaceDN w:val="0"/>
        <w:adjustRightInd w:val="0"/>
        <w:spacing w:after="0" w:line="240" w:lineRule="auto"/>
        <w:ind w:firstLine="709"/>
        <w:jc w:val="both"/>
        <w:rPr>
          <w:rFonts w:asciiTheme="majorBidi" w:eastAsia="TimesNewRoman" w:hAnsiTheme="majorBidi" w:cstheme="majorBidi"/>
          <w:sz w:val="28"/>
          <w:szCs w:val="28"/>
          <w:lang w:val="kk-KZ"/>
        </w:rPr>
      </w:pPr>
      <w:r w:rsidRPr="00F51C90">
        <w:rPr>
          <w:rFonts w:asciiTheme="majorBidi" w:eastAsia="TimesNewRoman" w:hAnsiTheme="majorBidi" w:cstheme="majorBidi"/>
          <w:sz w:val="28"/>
          <w:szCs w:val="28"/>
          <w:lang w:val="kk-KZ"/>
        </w:rPr>
        <w:t>- тамақ өнімдеріне деген жоғарғы бағалар.</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 xml:space="preserve">Азық-түлік қауіпсіздігін қамтамасыз ету үрдісінде тамақ өнімдерінің қауіпсіздігіне көңіл бөлу аса маңызды. Өйткені қазіргі таңда гендік модификацияланған тамақтардың зияндығы әлі күнге дейін жете зерттеле </w:t>
      </w:r>
      <w:r w:rsidRPr="00F51C90">
        <w:rPr>
          <w:rFonts w:asciiTheme="majorBidi" w:hAnsiTheme="majorBidi" w:cstheme="majorBidi"/>
          <w:color w:val="000000"/>
          <w:sz w:val="28"/>
          <w:szCs w:val="28"/>
          <w:shd w:val="clear" w:color="auto" w:fill="FFFFFF"/>
          <w:lang w:val="kk-KZ"/>
        </w:rPr>
        <w:lastRenderedPageBreak/>
        <w:t>қойған жоқ. Ал бұл мәселенің өскелең ұрпақтың ағзасына, гендік дәрежеде қалай әсер етіп, ол болашақта гендік сипаттағы күрделі мәселелер тудыратындығы ғалымдар тарапынан зерттеулерді қажет ететін дүние.</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xml:space="preserve">Зерттеушілердің пікірінше, елдің азық-түлік қауіпсіздігін жоғалту қаупінің болуы төмендегілерді тудырады: </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xml:space="preserve">- импорттан, яғни әлемдік аренадағы экономикалық және саяси конъюнктурадан халықты азық- түлікпен қамтамасыз етудің тәуелділігі; </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lang w:val="kk-KZ"/>
        </w:rPr>
      </w:pPr>
      <w:r w:rsidRPr="00F51C90">
        <w:rPr>
          <w:rFonts w:asciiTheme="majorBidi" w:hAnsiTheme="majorBidi" w:cstheme="majorBidi"/>
          <w:sz w:val="28"/>
          <w:szCs w:val="28"/>
          <w:lang w:val="kk-KZ"/>
        </w:rPr>
        <w:t>- тамақ өнімдерінде денсаулық үшін түрлі зиянды микроэлементтердің болуынан өнім сапасының төмендеуі [</w:t>
      </w:r>
      <w:r>
        <w:rPr>
          <w:rFonts w:asciiTheme="majorBidi" w:hAnsiTheme="majorBidi" w:cstheme="majorBidi"/>
          <w:sz w:val="28"/>
          <w:szCs w:val="28"/>
          <w:lang w:val="kk-KZ"/>
        </w:rPr>
        <w:t>56</w:t>
      </w:r>
      <w:r w:rsidRPr="00F51C90">
        <w:rPr>
          <w:rFonts w:asciiTheme="majorBidi" w:hAnsiTheme="majorBidi" w:cstheme="majorBidi"/>
          <w:sz w:val="28"/>
          <w:szCs w:val="28"/>
          <w:lang w:val="kk-KZ"/>
        </w:rPr>
        <w:t>]</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Азық-түлік қауіпсіздігіне ықпал ететін қауіп-қатерлерді тудыратын факторлардың ішінен төмендегілерді анықтауға болады: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1. Әлеуметтік-саяси фактор.</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2. Экономикалық фактор</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3. Техногенді факторлар</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4. Табиғи фактор.</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Азық-түлік қауіпсіздігі мәселесінің үш негізгі деңгейін айқындауға болады: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1. Халықаралық (ғаламдық).</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2. Ішкі экономикалық (ұлттық).</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3. Жергілікті (Жеке тұлға, жанұя, халықтың әлеуметтік топтары).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Халықаралық (ғаламдық) деңгейде азық-түлік қауіпсіздігін қамтамасыз ету бағытында халықаралық ұйымдар, мамандандырылған ұйымдар жұмыс атқарып, шешімдер іздестіруде. Мемлекеттік деңгейде азық-түлік қауіпсіздігінің жағдайымен үкімет және заң шығарушы органдар айналысуда. Олардың қызметі, экономикалық тұрақты дамуды қамтамасыз етуге, ішкі азық-түлік нарығындағы сұраныстарды қамтамасыз етуге бағытталған. Осы мақсатта ауыл шаруашылығын қолдауға мемлекет тарапынан бөлінетін қаржының көлемі артырылып, субсидия бөлу мен бағаны реттеу тетіктерін жетілдіру жұмыстары жүргізіледі. Жергілікті деңгейде азық-түлік қауіпсіздігін жергілікті өзін - өзі басқару органдары қамтамасыз етеді. Олар өз қызметінде қажетті тағам өнімдерімен тұрғындарды қамтамасыз етіп, тамақ өнімдерін тұтыну сұранысын қамтиды.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Азық-түлік қауіпсіздігін екі мағынада қарастыруға болады. Бірінші түрде ол азық-түлікпен қамтамасыз етудің экономикалық процестерімен тығыз байланысты болса, екінші мағынада елдің ұлттық қауіпсіздігін сақтау үшін азық-түлікпен қамтамасыз ету түрінде. Мемлекеттің азық-түлік қауіпсіздігінің тұрақтылығы төмендегідей бірқатар көрсеткіштерге байланысты: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 елдің ауыл шаруашылығының деңгейі;</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 азық-түлікпен өзін-өзі қамтамасыз етудің дәрежесі;</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 азық-түлік қорларының болуы;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shd w:val="clear" w:color="auto" w:fill="FFFFFF"/>
          <w:lang w:val="kk-KZ"/>
        </w:rPr>
        <w:t>- азық-түлік өнімдерінің халық үшін қол жетімділігі.</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Азық-түлік қауіпсіздігін қамтамасыз етуде орталық және үйлестіруші рөлді мемлекет атқарады. Осы бағыттағы мемлекеттік реттеу жүйесінің маңызды элементтері төмендегідей түрде қалыптасқан:</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lastRenderedPageBreak/>
        <w:t>- халықтың төлем қабілеттілік сұраныстарын ынталандыру;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антимонополиялық реттеу және ауыл шаруашылығының бәсекеге қабылеттілік қарқынын жоғарылату;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нарықтық инфрақұрылымдарды дамыту;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мемлекеттік интервенциялар жүргізу арқылы азық-түлік нарығында тұрақты коньюнктураға қолдау көрсету;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ауыл-шаруашылығын қол жетімді несиелермен қамтамасыз ету.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Азық – түлік қауіпсіздігін қамтамасыз етудің басты мақсаты - өндіріс орындарын қажетті шикізатпен, ал халықты азық-түлік өнімдерімен кепілді және тұрақты түрде жабдықтау. Ол үрдіс ішкі және сыртқы қолайсыз ықпалдардың факторларына тәуелді болмауы тиіс.</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Азық-түлік қауіпсіздігін қамтамасыз етуде бірқатар маңызды міндеттер айқындалды. Оның ішіндегі ең бастылары: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тұрақты экономикалық жағдай жасау;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тиімді аграрлық саясат жүргізу;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шаруашылық субъектілеріне тең мүмкіндіктер беру;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халықты жұмыспен қамту саласында ұтымды саясат жүргізу;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-кедейшілікті жоюға бағытталған әлеуметтік саясаттың жүзеге асырылуы;</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азық-түлік өнімдерін өндірудің тұрақтылығына және қарқындылығына қол жеткізу;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өндіріс, қайта өңдеу және шикізатты, азық-түлік өнімдерін сақтау саласында алдыңғы технологияларды енгізу;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белсенді сыртқы экономикалық қызметті жандандыру, экспорттық-импорттық саланы оңтайландыру;</w:t>
      </w:r>
    </w:p>
    <w:p w:rsidR="0093437E" w:rsidRPr="00F51C90" w:rsidRDefault="0093437E" w:rsidP="0093437E">
      <w:pPr>
        <w:autoSpaceDE w:val="0"/>
        <w:autoSpaceDN w:val="0"/>
        <w:adjustRightInd w:val="0"/>
        <w:spacing w:after="0" w:line="240" w:lineRule="auto"/>
        <w:ind w:firstLine="709"/>
        <w:jc w:val="both"/>
        <w:rPr>
          <w:rFonts w:asciiTheme="majorBidi" w:hAnsiTheme="majorBidi" w:cstheme="majorBidi"/>
          <w:sz w:val="28"/>
          <w:szCs w:val="28"/>
          <w:lang w:val="kk-KZ"/>
        </w:rPr>
      </w:pPr>
      <w:r w:rsidRPr="00F51C90">
        <w:rPr>
          <w:rFonts w:asciiTheme="majorBidi" w:hAnsiTheme="majorBidi" w:cstheme="majorBidi"/>
          <w:sz w:val="28"/>
          <w:szCs w:val="28"/>
          <w:lang w:val="kk-KZ"/>
        </w:rPr>
        <w:t>- аграрлық салаға инвестициялар жасау.</w:t>
      </w:r>
    </w:p>
    <w:p w:rsidR="0093437E" w:rsidRPr="00F51C90" w:rsidRDefault="0093437E" w:rsidP="0093437E">
      <w:pPr>
        <w:pStyle w:val="21"/>
        <w:tabs>
          <w:tab w:val="left" w:pos="540"/>
        </w:tabs>
        <w:spacing w:after="0" w:line="240" w:lineRule="auto"/>
        <w:ind w:left="0" w:firstLine="709"/>
        <w:jc w:val="both"/>
        <w:rPr>
          <w:rFonts w:asciiTheme="majorBidi" w:hAnsiTheme="majorBidi" w:cstheme="majorBidi"/>
          <w:color w:val="000000"/>
          <w:sz w:val="28"/>
          <w:szCs w:val="28"/>
          <w:shd w:val="clear" w:color="auto" w:fill="FFFFFF"/>
          <w:lang w:val="kk-KZ"/>
        </w:rPr>
      </w:pPr>
      <w:r w:rsidRPr="00F51C90">
        <w:rPr>
          <w:rFonts w:asciiTheme="majorBidi" w:hAnsiTheme="majorBidi" w:cstheme="majorBidi"/>
          <w:color w:val="000000"/>
          <w:sz w:val="28"/>
          <w:szCs w:val="28"/>
          <w:lang w:val="kk-KZ"/>
        </w:rPr>
        <w:t xml:space="preserve">Ғаламдану жағдайында барлық ұлттық мемлекеттердің әлемдік экономикалық үрдістерімен тығыз байланысы артып келеді. Сондықтан да азық-түлік қауіпсіздігін қамтамасыз ету ұлттық қауіпсіздік жүйесінің құрамдас бөлігі болып табылады. Ол елдің экономикалық тұрақтылығын, саяси тәуелсіздігін, ұлттық мүдделерінің іске асуын сипаттайды. Азық түлік қауіпсіздігі мемлекеттің, оның егемендігінің тұрақтылығының кепілі болып табылады. Азық-түлік қауіпсіздігін қамтамасыз ету бағытында еліміз үшін, дамыған елдердің </w:t>
      </w:r>
      <w:r w:rsidRPr="00F51C90">
        <w:rPr>
          <w:rFonts w:asciiTheme="majorBidi" w:hAnsiTheme="majorBidi" w:cstheme="majorBidi"/>
          <w:color w:val="000000"/>
          <w:sz w:val="28"/>
          <w:szCs w:val="28"/>
          <w:shd w:val="clear" w:color="auto" w:fill="FFFFFF"/>
          <w:lang w:val="kk-KZ"/>
        </w:rPr>
        <w:t>тәжірибесін де назарға алып, өз елімізге лайықты жолдарды қарастырғанымыз жөн.</w:t>
      </w:r>
    </w:p>
    <w:p w:rsidR="0093437E" w:rsidRDefault="0093437E" w:rsidP="0093437E">
      <w:pPr>
        <w:spacing w:after="0" w:line="240" w:lineRule="auto"/>
        <w:ind w:firstLine="709"/>
        <w:jc w:val="both"/>
        <w:rPr>
          <w:rFonts w:asciiTheme="majorBidi" w:hAnsiTheme="majorBidi" w:cstheme="majorBidi"/>
          <w:b/>
          <w:bCs/>
          <w:sz w:val="28"/>
          <w:szCs w:val="28"/>
          <w:lang w:val="kk-KZ"/>
        </w:rPr>
      </w:pPr>
    </w:p>
    <w:p w:rsid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Бақылау сұрақтары</w:t>
      </w:r>
    </w:p>
    <w:p w:rsidR="00565403" w:rsidRPr="008061E9" w:rsidRDefault="00565403" w:rsidP="008061E9">
      <w:pPr>
        <w:widowControl w:val="0"/>
        <w:spacing w:after="0" w:line="240" w:lineRule="auto"/>
        <w:jc w:val="both"/>
        <w:rPr>
          <w:rFonts w:ascii="Times New Roman" w:eastAsia="Times New Roman" w:hAnsi="Times New Roman" w:cs="Times New Roman"/>
          <w:sz w:val="28"/>
          <w:szCs w:val="28"/>
          <w:lang w:val="kk-KZ"/>
        </w:rPr>
      </w:pPr>
      <w:r w:rsidRPr="008061E9">
        <w:rPr>
          <w:rFonts w:ascii="Times New Roman" w:eastAsia="Times New Roman" w:hAnsi="Times New Roman" w:cs="Times New Roman"/>
          <w:sz w:val="28"/>
          <w:szCs w:val="28"/>
          <w:lang w:val="kk-KZ"/>
        </w:rPr>
        <w:t>1.Қазақстан Республикасының экологиялық қауіпсіздігінің мәселелері.</w:t>
      </w:r>
    </w:p>
    <w:p w:rsidR="00565403" w:rsidRPr="008061E9" w:rsidRDefault="00565403" w:rsidP="008061E9">
      <w:pPr>
        <w:widowControl w:val="0"/>
        <w:spacing w:after="0" w:line="240" w:lineRule="auto"/>
        <w:jc w:val="both"/>
        <w:rPr>
          <w:rFonts w:ascii="Times New Roman" w:eastAsia="Times New Roman" w:hAnsi="Times New Roman" w:cs="Times New Roman"/>
          <w:sz w:val="28"/>
          <w:szCs w:val="28"/>
          <w:lang w:val="kk-KZ"/>
        </w:rPr>
      </w:pPr>
      <w:r w:rsidRPr="008061E9">
        <w:rPr>
          <w:rFonts w:ascii="Times New Roman" w:eastAsia="Times New Roman" w:hAnsi="Times New Roman" w:cs="Times New Roman"/>
          <w:sz w:val="28"/>
          <w:szCs w:val="28"/>
          <w:lang w:val="kk-KZ"/>
        </w:rPr>
        <w:t xml:space="preserve">2.ҚР Экология туралы заңдар және маңызды құжаттар. </w:t>
      </w:r>
    </w:p>
    <w:p w:rsidR="00565403" w:rsidRPr="008061E9" w:rsidRDefault="00565403" w:rsidP="008061E9">
      <w:pPr>
        <w:widowControl w:val="0"/>
        <w:spacing w:after="0" w:line="240" w:lineRule="auto"/>
        <w:jc w:val="both"/>
        <w:rPr>
          <w:rFonts w:asciiTheme="majorBidi" w:hAnsiTheme="majorBidi" w:cstheme="majorBidi"/>
          <w:sz w:val="28"/>
          <w:szCs w:val="28"/>
          <w:lang w:val="kk-KZ"/>
        </w:rPr>
      </w:pPr>
      <w:r w:rsidRPr="008061E9">
        <w:rPr>
          <w:rFonts w:ascii="Times New Roman" w:eastAsia="Times New Roman" w:hAnsi="Times New Roman" w:cs="Times New Roman"/>
          <w:sz w:val="28"/>
          <w:szCs w:val="28"/>
          <w:lang w:val="kk-KZ"/>
        </w:rPr>
        <w:t>3.Орталық Азия елдері және экологиялық мәселелер  және осы саладағы мемлекеттердің келісім-шарттарына, ұстанып отырған экосаясаттарына талдау жасаңыз</w:t>
      </w:r>
    </w:p>
    <w:p w:rsidR="008061E9" w:rsidRPr="008061E9" w:rsidRDefault="008061E9" w:rsidP="008061E9">
      <w:pPr>
        <w:spacing w:after="0" w:line="240" w:lineRule="auto"/>
        <w:rPr>
          <w:rFonts w:ascii="Times New Roman" w:eastAsia="Times New Roman" w:hAnsi="Times New Roman" w:cs="Times New Roman"/>
          <w:sz w:val="28"/>
          <w:szCs w:val="28"/>
          <w:lang w:val="kk-KZ"/>
        </w:rPr>
      </w:pPr>
      <w:r w:rsidRPr="008061E9">
        <w:rPr>
          <w:rFonts w:asciiTheme="majorBidi" w:hAnsiTheme="majorBidi" w:cstheme="majorBidi"/>
          <w:sz w:val="28"/>
          <w:szCs w:val="28"/>
          <w:lang w:val="kk-KZ"/>
        </w:rPr>
        <w:t xml:space="preserve">4. </w:t>
      </w:r>
      <w:r w:rsidRPr="008061E9">
        <w:rPr>
          <w:rFonts w:ascii="Times New Roman" w:eastAsia="Times New Roman" w:hAnsi="Times New Roman" w:cs="Times New Roman"/>
          <w:sz w:val="28"/>
          <w:szCs w:val="28"/>
          <w:lang w:val="kk-KZ"/>
        </w:rPr>
        <w:t>Азық-түлік қауіпсіздігі дегеніміз не?</w:t>
      </w:r>
    </w:p>
    <w:p w:rsidR="008061E9" w:rsidRPr="008061E9" w:rsidRDefault="008061E9" w:rsidP="008061E9">
      <w:pPr>
        <w:pStyle w:val="af0"/>
        <w:spacing w:after="0" w:line="240" w:lineRule="auto"/>
        <w:jc w:val="both"/>
        <w:rPr>
          <w:rFonts w:asciiTheme="majorBidi" w:hAnsiTheme="majorBidi" w:cstheme="majorBidi"/>
          <w:sz w:val="28"/>
          <w:szCs w:val="28"/>
          <w:lang w:val="kk-KZ"/>
        </w:rPr>
      </w:pPr>
      <w:r w:rsidRPr="008061E9">
        <w:rPr>
          <w:rFonts w:asciiTheme="majorBidi" w:hAnsiTheme="majorBidi" w:cstheme="majorBidi"/>
          <w:sz w:val="28"/>
          <w:szCs w:val="28"/>
          <w:lang w:val="kk-KZ"/>
        </w:rPr>
        <w:lastRenderedPageBreak/>
        <w:t xml:space="preserve">5.  </w:t>
      </w:r>
      <w:r w:rsidRPr="008061E9">
        <w:rPr>
          <w:rFonts w:ascii="Times New Roman" w:eastAsia="Times New Roman" w:hAnsi="Times New Roman" w:cs="Times New Roman"/>
          <w:sz w:val="28"/>
          <w:szCs w:val="28"/>
          <w:lang w:val="kk-KZ"/>
        </w:rPr>
        <w:t xml:space="preserve">Азық-түлік қауіпсіздігі </w:t>
      </w:r>
      <w:r w:rsidRPr="008061E9">
        <w:rPr>
          <w:rFonts w:asciiTheme="majorBidi" w:hAnsiTheme="majorBidi" w:cstheme="majorBidi"/>
          <w:sz w:val="28"/>
          <w:szCs w:val="28"/>
          <w:lang w:val="kk-KZ"/>
        </w:rPr>
        <w:t>мәселесінің түп тамыры неде жатыр және қазіргі таңда осы қайшылықтарды шешудің жолдарын және ОА елдерінің ұстанымын  анықтаңыз</w:t>
      </w:r>
    </w:p>
    <w:p w:rsidR="008061E9" w:rsidRPr="008061E9" w:rsidRDefault="008061E9" w:rsidP="008061E9">
      <w:pPr>
        <w:widowControl w:val="0"/>
        <w:spacing w:after="0" w:line="240" w:lineRule="auto"/>
        <w:jc w:val="both"/>
        <w:rPr>
          <w:rFonts w:ascii="Times New Roman" w:eastAsia="Times New Roman" w:hAnsi="Times New Roman" w:cs="Times New Roman"/>
          <w:sz w:val="28"/>
          <w:szCs w:val="28"/>
          <w:lang w:val="kk-KZ"/>
        </w:rPr>
      </w:pPr>
    </w:p>
    <w:p w:rsidR="00565403" w:rsidRP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Ұсынылатын эссе, реферат тақырыптары</w:t>
      </w:r>
    </w:p>
    <w:p w:rsidR="008061E9" w:rsidRPr="008061E9" w:rsidRDefault="008061E9" w:rsidP="008061E9">
      <w:pPr>
        <w:pStyle w:val="Default"/>
        <w:jc w:val="both"/>
        <w:rPr>
          <w:rFonts w:asciiTheme="majorBidi" w:hAnsiTheme="majorBidi" w:cstheme="majorBidi"/>
          <w:sz w:val="28"/>
          <w:szCs w:val="28"/>
          <w:lang w:val="kk-KZ"/>
        </w:rPr>
      </w:pPr>
      <w:r w:rsidRPr="008061E9">
        <w:rPr>
          <w:rFonts w:asciiTheme="majorBidi" w:hAnsiTheme="majorBidi" w:cstheme="majorBidi"/>
          <w:sz w:val="28"/>
          <w:szCs w:val="28"/>
          <w:lang w:val="kk-KZ"/>
        </w:rPr>
        <w:t xml:space="preserve">1. </w:t>
      </w:r>
      <w:r w:rsidRPr="008061E9">
        <w:rPr>
          <w:rFonts w:eastAsia="Calibri"/>
          <w:sz w:val="28"/>
          <w:szCs w:val="28"/>
          <w:lang w:val="kk-KZ"/>
        </w:rPr>
        <w:t xml:space="preserve">Экологиялық қауіп және оның түрлері. </w:t>
      </w:r>
    </w:p>
    <w:p w:rsidR="008061E9" w:rsidRPr="008061E9" w:rsidRDefault="008061E9" w:rsidP="008061E9">
      <w:pPr>
        <w:pStyle w:val="Default"/>
        <w:jc w:val="both"/>
        <w:rPr>
          <w:rFonts w:asciiTheme="majorBidi" w:hAnsiTheme="majorBidi" w:cstheme="majorBidi"/>
          <w:sz w:val="28"/>
          <w:szCs w:val="28"/>
          <w:lang w:val="kk-KZ"/>
        </w:rPr>
      </w:pPr>
      <w:r w:rsidRPr="008061E9">
        <w:rPr>
          <w:rFonts w:asciiTheme="majorBidi" w:hAnsiTheme="majorBidi" w:cstheme="majorBidi"/>
          <w:sz w:val="28"/>
          <w:szCs w:val="28"/>
          <w:lang w:val="kk-KZ"/>
        </w:rPr>
        <w:t xml:space="preserve">2. </w:t>
      </w:r>
      <w:r w:rsidRPr="008061E9">
        <w:rPr>
          <w:rFonts w:eastAsia="Calibri"/>
          <w:sz w:val="28"/>
          <w:szCs w:val="28"/>
        </w:rPr>
        <w:t xml:space="preserve">Экология </w:t>
      </w:r>
      <w:r w:rsidRPr="008061E9">
        <w:rPr>
          <w:rFonts w:eastAsia="Calibri"/>
          <w:sz w:val="28"/>
          <w:szCs w:val="28"/>
          <w:lang w:val="kk-KZ"/>
        </w:rPr>
        <w:t>және тұрақты даму үлгісі.</w:t>
      </w:r>
      <w:r w:rsidRPr="008061E9">
        <w:rPr>
          <w:rFonts w:eastAsia="Calibri"/>
          <w:sz w:val="28"/>
          <w:szCs w:val="28"/>
        </w:rPr>
        <w:t xml:space="preserve"> </w:t>
      </w:r>
      <w:r w:rsidRPr="008061E9">
        <w:rPr>
          <w:rFonts w:eastAsia="Calibri"/>
          <w:sz w:val="28"/>
          <w:szCs w:val="28"/>
          <w:lang w:val="kk-KZ"/>
        </w:rPr>
        <w:t>Тұрақты дамудың ұлттық стратегиясы</w:t>
      </w:r>
      <w:r w:rsidRPr="008061E9">
        <w:rPr>
          <w:rFonts w:eastAsia="Calibri"/>
          <w:sz w:val="28"/>
          <w:szCs w:val="28"/>
        </w:rPr>
        <w:t>.</w:t>
      </w:r>
    </w:p>
    <w:p w:rsidR="008061E9" w:rsidRPr="008061E9" w:rsidRDefault="008061E9" w:rsidP="008061E9">
      <w:pPr>
        <w:pStyle w:val="Default"/>
        <w:jc w:val="both"/>
        <w:rPr>
          <w:rFonts w:eastAsia="Calibri"/>
          <w:sz w:val="28"/>
          <w:szCs w:val="28"/>
          <w:lang w:val="kk-KZ"/>
        </w:rPr>
      </w:pPr>
      <w:r w:rsidRPr="008061E9">
        <w:rPr>
          <w:rFonts w:asciiTheme="majorBidi" w:hAnsiTheme="majorBidi" w:cstheme="majorBidi"/>
          <w:sz w:val="28"/>
          <w:szCs w:val="28"/>
          <w:lang w:val="kk-KZ"/>
        </w:rPr>
        <w:t xml:space="preserve">3. </w:t>
      </w:r>
      <w:r w:rsidRPr="008061E9">
        <w:rPr>
          <w:rFonts w:eastAsia="Calibri"/>
          <w:sz w:val="28"/>
          <w:szCs w:val="28"/>
          <w:lang w:val="kk-KZ"/>
        </w:rPr>
        <w:t xml:space="preserve">Қазақстан Республикасының экологиялық мәселелері. Қазақстан </w:t>
      </w:r>
    </w:p>
    <w:p w:rsidR="008061E9" w:rsidRPr="008061E9" w:rsidRDefault="008061E9" w:rsidP="008061E9">
      <w:pPr>
        <w:autoSpaceDE w:val="0"/>
        <w:autoSpaceDN w:val="0"/>
        <w:adjustRightInd w:val="0"/>
        <w:spacing w:after="0" w:line="240" w:lineRule="auto"/>
        <w:jc w:val="both"/>
        <w:rPr>
          <w:rFonts w:asciiTheme="majorBidi" w:hAnsiTheme="majorBidi" w:cstheme="majorBidi"/>
          <w:sz w:val="28"/>
          <w:szCs w:val="28"/>
          <w:lang w:val="kk-KZ"/>
        </w:rPr>
      </w:pPr>
      <w:r w:rsidRPr="008061E9">
        <w:rPr>
          <w:rFonts w:asciiTheme="majorBidi" w:hAnsiTheme="majorBidi" w:cstheme="majorBidi"/>
          <w:sz w:val="28"/>
          <w:szCs w:val="28"/>
          <w:lang w:val="kk-KZ"/>
        </w:rPr>
        <w:t xml:space="preserve">4. </w:t>
      </w:r>
      <w:r w:rsidRPr="008061E9">
        <w:rPr>
          <w:rFonts w:ascii="Times New Roman" w:eastAsia="Times New Roman" w:hAnsi="Times New Roman" w:cs="Times New Roman"/>
          <w:sz w:val="28"/>
          <w:szCs w:val="28"/>
          <w:lang w:val="kk-KZ"/>
        </w:rPr>
        <w:t>Халықаралық экологиялық әріптестік.</w:t>
      </w:r>
    </w:p>
    <w:p w:rsidR="008061E9" w:rsidRPr="008061E9" w:rsidRDefault="008061E9" w:rsidP="008061E9">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8061E9">
        <w:rPr>
          <w:rFonts w:asciiTheme="majorBidi" w:hAnsiTheme="majorBidi" w:cstheme="majorBidi"/>
          <w:sz w:val="28"/>
          <w:szCs w:val="28"/>
          <w:lang w:val="kk-KZ"/>
        </w:rPr>
        <w:t>5</w:t>
      </w:r>
      <w:r w:rsidRPr="008061E9">
        <w:rPr>
          <w:rFonts w:ascii="Times New Roman" w:eastAsia="Times New Roman" w:hAnsi="Times New Roman" w:cs="Times New Roman"/>
          <w:sz w:val="28"/>
          <w:szCs w:val="28"/>
          <w:lang w:val="kk-KZ"/>
        </w:rPr>
        <w:t>. Қазақстан Республикасының экологиялық қауіпсіздігін қамтамасыз етудің басым бағыттары.</w:t>
      </w:r>
    </w:p>
    <w:p w:rsidR="00565403" w:rsidRDefault="00565403" w:rsidP="008061E9">
      <w:pPr>
        <w:spacing w:after="0" w:line="240" w:lineRule="auto"/>
        <w:ind w:firstLine="709"/>
        <w:jc w:val="both"/>
        <w:rPr>
          <w:rFonts w:asciiTheme="majorBidi" w:hAnsiTheme="majorBidi" w:cstheme="majorBidi"/>
          <w:b/>
          <w:bCs/>
          <w:sz w:val="28"/>
          <w:szCs w:val="28"/>
          <w:lang w:val="kk-KZ"/>
        </w:rPr>
      </w:pPr>
    </w:p>
    <w:p w:rsidR="008061E9" w:rsidRDefault="008061E9" w:rsidP="008061E9">
      <w:pPr>
        <w:spacing w:after="0" w:line="240" w:lineRule="auto"/>
        <w:ind w:firstLine="709"/>
        <w:jc w:val="both"/>
        <w:rPr>
          <w:rFonts w:asciiTheme="majorBidi" w:hAnsiTheme="majorBidi" w:cstheme="majorBidi"/>
          <w:b/>
          <w:bCs/>
          <w:sz w:val="28"/>
          <w:szCs w:val="28"/>
          <w:lang w:val="kk-KZ"/>
        </w:rPr>
      </w:pPr>
    </w:p>
    <w:p w:rsidR="008061E9" w:rsidRPr="008061E9" w:rsidRDefault="008061E9" w:rsidP="008061E9">
      <w:pPr>
        <w:spacing w:after="0" w:line="240" w:lineRule="auto"/>
        <w:ind w:firstLine="709"/>
        <w:jc w:val="both"/>
        <w:rPr>
          <w:rFonts w:asciiTheme="majorBidi" w:hAnsiTheme="majorBidi" w:cstheme="majorBidi"/>
          <w:b/>
          <w:bCs/>
          <w:sz w:val="28"/>
          <w:szCs w:val="28"/>
          <w:lang w:val="kk-KZ"/>
        </w:rPr>
      </w:pPr>
    </w:p>
    <w:p w:rsidR="00093379" w:rsidRPr="00826D27" w:rsidRDefault="00093379" w:rsidP="00093379">
      <w:pPr>
        <w:spacing w:after="0" w:line="24" w:lineRule="atLeast"/>
        <w:jc w:val="center"/>
        <w:rPr>
          <w:rFonts w:asciiTheme="majorBidi" w:hAnsiTheme="majorBidi" w:cstheme="majorBidi"/>
          <w:b/>
          <w:bCs/>
          <w:sz w:val="28"/>
          <w:szCs w:val="28"/>
          <w:lang w:val="kk-KZ"/>
        </w:rPr>
      </w:pPr>
      <w:r w:rsidRPr="00826D27">
        <w:rPr>
          <w:rFonts w:asciiTheme="majorBidi" w:hAnsiTheme="majorBidi" w:cstheme="majorBidi"/>
          <w:b/>
          <w:bCs/>
          <w:sz w:val="28"/>
          <w:szCs w:val="28"/>
          <w:lang w:val="kk-KZ"/>
        </w:rPr>
        <w:t>Ұсынылатын әдебиеттер</w:t>
      </w:r>
      <w:r>
        <w:rPr>
          <w:rFonts w:asciiTheme="majorBidi" w:hAnsiTheme="majorBidi" w:cstheme="majorBidi"/>
          <w:b/>
          <w:bCs/>
          <w:sz w:val="28"/>
          <w:szCs w:val="28"/>
          <w:lang w:val="kk-KZ"/>
        </w:rPr>
        <w:t>:</w:t>
      </w:r>
    </w:p>
    <w:p w:rsidR="00C51821" w:rsidRPr="00C51821" w:rsidRDefault="00C51821" w:rsidP="00C51821">
      <w:pPr>
        <w:spacing w:after="0" w:line="240" w:lineRule="auto"/>
        <w:jc w:val="both"/>
        <w:rPr>
          <w:rFonts w:asciiTheme="majorBidi" w:hAnsiTheme="majorBidi" w:cstheme="majorBidi"/>
          <w:sz w:val="28"/>
          <w:szCs w:val="28"/>
          <w:lang w:val="kk-KZ"/>
        </w:rPr>
      </w:pPr>
      <w:r w:rsidRPr="00C51821">
        <w:rPr>
          <w:rFonts w:asciiTheme="majorBidi" w:hAnsiTheme="majorBidi" w:cstheme="majorBidi"/>
          <w:sz w:val="28"/>
          <w:szCs w:val="28"/>
          <w:lang w:val="kk-KZ"/>
        </w:rPr>
        <w:t xml:space="preserve">1. Фридман В.С. Глобальный экологический кризис. – </w:t>
      </w:r>
      <w:r w:rsidRPr="00C51821">
        <w:rPr>
          <w:rFonts w:asciiTheme="majorBidi" w:hAnsiTheme="majorBidi" w:cstheme="majorBidi"/>
          <w:sz w:val="28"/>
          <w:szCs w:val="28"/>
        </w:rPr>
        <w:t xml:space="preserve">М.: URSS., 2017. </w:t>
      </w:r>
      <w:r w:rsidRPr="00C51821">
        <w:rPr>
          <w:rFonts w:asciiTheme="majorBidi" w:hAnsiTheme="majorBidi" w:cstheme="majorBidi"/>
          <w:sz w:val="28"/>
          <w:szCs w:val="28"/>
          <w:lang w:val="kk-KZ"/>
        </w:rPr>
        <w:t>–</w:t>
      </w:r>
      <w:r w:rsidRPr="00C51821">
        <w:rPr>
          <w:rFonts w:asciiTheme="majorBidi" w:hAnsiTheme="majorBidi" w:cstheme="majorBidi"/>
          <w:sz w:val="28"/>
          <w:szCs w:val="28"/>
        </w:rPr>
        <w:t xml:space="preserve"> 448 c.</w:t>
      </w:r>
    </w:p>
    <w:p w:rsidR="00C51821" w:rsidRPr="00C51821" w:rsidRDefault="00C51821" w:rsidP="00C51821">
      <w:pPr>
        <w:spacing w:after="0" w:line="240" w:lineRule="auto"/>
        <w:jc w:val="both"/>
        <w:rPr>
          <w:rFonts w:ascii="Times New Roman" w:eastAsia="Times New Roman" w:hAnsi="Times New Roman" w:cs="Times New Roman"/>
          <w:color w:val="000000"/>
          <w:sz w:val="28"/>
          <w:szCs w:val="28"/>
        </w:rPr>
      </w:pPr>
      <w:r w:rsidRPr="00C51821">
        <w:rPr>
          <w:rFonts w:ascii="Times New Roman" w:eastAsia="Times New Roman" w:hAnsi="Times New Roman" w:cs="Times New Roman"/>
          <w:color w:val="000000"/>
          <w:sz w:val="28"/>
          <w:szCs w:val="28"/>
          <w:lang w:val="kk-KZ"/>
        </w:rPr>
        <w:t>2</w:t>
      </w:r>
      <w:r w:rsidRPr="00C51821">
        <w:rPr>
          <w:rFonts w:ascii="Times New Roman" w:eastAsia="Times New Roman" w:hAnsi="Times New Roman" w:cs="Times New Roman"/>
          <w:color w:val="000000"/>
          <w:sz w:val="28"/>
          <w:szCs w:val="28"/>
        </w:rPr>
        <w:t>.</w:t>
      </w:r>
      <w:r w:rsidRPr="00C51821">
        <w:rPr>
          <w:rFonts w:ascii="Times New Roman" w:eastAsia="Times New Roman" w:hAnsi="Times New Roman" w:cs="Times New Roman"/>
          <w:color w:val="000000"/>
          <w:sz w:val="28"/>
          <w:szCs w:val="28"/>
          <w:lang w:val="kk-KZ"/>
        </w:rPr>
        <w:t xml:space="preserve"> </w:t>
      </w:r>
      <w:r w:rsidRPr="00C51821">
        <w:rPr>
          <w:rFonts w:ascii="Times New Roman" w:eastAsia="Times New Roman" w:hAnsi="Times New Roman" w:cs="Times New Roman"/>
          <w:color w:val="000000"/>
          <w:sz w:val="28"/>
          <w:szCs w:val="28"/>
        </w:rPr>
        <w:t>Всемирная стратегия охраны природы / / Международные соглашения по охране природы. - М., 1966.</w:t>
      </w:r>
    </w:p>
    <w:p w:rsidR="00C51821" w:rsidRPr="00C51821" w:rsidRDefault="00C51821" w:rsidP="00C51821">
      <w:pPr>
        <w:spacing w:after="0" w:line="240" w:lineRule="auto"/>
        <w:jc w:val="both"/>
        <w:rPr>
          <w:rFonts w:ascii="Times New Roman" w:eastAsia="Times New Roman" w:hAnsi="Times New Roman" w:cs="Times New Roman"/>
          <w:color w:val="000000"/>
          <w:sz w:val="28"/>
          <w:szCs w:val="28"/>
          <w:lang w:val="kk-KZ"/>
        </w:rPr>
      </w:pPr>
      <w:r w:rsidRPr="00C51821">
        <w:rPr>
          <w:rFonts w:ascii="Times New Roman" w:eastAsia="Times New Roman" w:hAnsi="Times New Roman" w:cs="Times New Roman"/>
          <w:color w:val="000000"/>
          <w:sz w:val="28"/>
          <w:szCs w:val="28"/>
          <w:lang w:val="kk-KZ"/>
        </w:rPr>
        <w:t>3</w:t>
      </w:r>
      <w:r w:rsidRPr="00C51821">
        <w:rPr>
          <w:rFonts w:ascii="Times New Roman" w:eastAsia="Times New Roman" w:hAnsi="Times New Roman" w:cs="Times New Roman"/>
          <w:color w:val="000000"/>
          <w:sz w:val="28"/>
          <w:szCs w:val="28"/>
        </w:rPr>
        <w:t>.</w:t>
      </w:r>
      <w:r w:rsidRPr="00C51821">
        <w:rPr>
          <w:rFonts w:ascii="Times New Roman" w:eastAsia="Times New Roman" w:hAnsi="Times New Roman" w:cs="Times New Roman"/>
          <w:color w:val="000000"/>
          <w:sz w:val="28"/>
          <w:szCs w:val="28"/>
          <w:lang w:val="kk-KZ"/>
        </w:rPr>
        <w:t xml:space="preserve"> </w:t>
      </w:r>
      <w:r w:rsidRPr="00C51821">
        <w:rPr>
          <w:rFonts w:ascii="Times New Roman" w:eastAsia="Times New Roman" w:hAnsi="Times New Roman" w:cs="Times New Roman"/>
          <w:color w:val="000000"/>
          <w:sz w:val="28"/>
          <w:szCs w:val="28"/>
        </w:rPr>
        <w:t>Доклад конференции ООН по окружающей среде и развитию. - Рио-де-Жанейро, 3-14 июня, 1992. - Т.1, Нью-Йорк, 1993.</w:t>
      </w:r>
    </w:p>
    <w:p w:rsidR="00C51821" w:rsidRDefault="00C51821" w:rsidP="00093379">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4.Абубакирова К., Таныбаева А., Базарбаева Т.  Қазақстан Республикасының экологиялық қауіпсіздігі. – Алматы, 2015. – 240 б.</w:t>
      </w:r>
    </w:p>
    <w:p w:rsidR="0093437E" w:rsidRPr="00093379" w:rsidRDefault="00935EBB" w:rsidP="00935EBB">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w:t>
      </w:r>
      <w:r w:rsidR="00093379" w:rsidRPr="00093379">
        <w:rPr>
          <w:rFonts w:asciiTheme="majorBidi" w:hAnsiTheme="majorBidi" w:cstheme="majorBidi"/>
          <w:sz w:val="28"/>
          <w:szCs w:val="28"/>
          <w:lang w:val="kk-KZ"/>
        </w:rPr>
        <w:t xml:space="preserve">. </w:t>
      </w:r>
      <w:r w:rsidR="00093379" w:rsidRPr="00093379">
        <w:rPr>
          <w:rFonts w:asciiTheme="majorBidi" w:hAnsiTheme="majorBidi" w:cstheme="majorBidi"/>
          <w:sz w:val="28"/>
          <w:szCs w:val="28"/>
          <w:lang w:val="en-US"/>
        </w:rPr>
        <w:t>Balabiev K.R</w:t>
      </w:r>
      <w:r w:rsidR="00093379" w:rsidRPr="00093379">
        <w:rPr>
          <w:rFonts w:asciiTheme="majorBidi" w:hAnsiTheme="majorBidi" w:cstheme="majorBidi"/>
          <w:sz w:val="28"/>
          <w:szCs w:val="28"/>
          <w:lang w:val="kk-KZ"/>
        </w:rPr>
        <w:t xml:space="preserve">.,  </w:t>
      </w:r>
      <w:r w:rsidR="00093379" w:rsidRPr="00093379">
        <w:rPr>
          <w:rFonts w:asciiTheme="majorBidi" w:hAnsiTheme="majorBidi" w:cstheme="majorBidi"/>
          <w:sz w:val="28"/>
          <w:szCs w:val="28"/>
          <w:lang w:val="en-US"/>
        </w:rPr>
        <w:t xml:space="preserve">Turekulova Zh, E. Legislation and domestic measures of the Republic of Kazakhstan in support of the fight against global climate change . – </w:t>
      </w:r>
      <w:r w:rsidR="00093379" w:rsidRPr="00093379">
        <w:rPr>
          <w:rFonts w:asciiTheme="majorBidi" w:hAnsiTheme="majorBidi" w:cstheme="majorBidi"/>
          <w:color w:val="000000"/>
          <w:sz w:val="28"/>
          <w:szCs w:val="28"/>
          <w:lang w:val="en-US"/>
        </w:rPr>
        <w:t>Proceedings of INTCESS 2020- 7th International Conference on Education and Social Sciences 20-22 January, 2020 - DUBAI (UAE). – 2020. – P 947-952</w:t>
      </w:r>
    </w:p>
    <w:p w:rsidR="00935EBB" w:rsidRPr="004062C6" w:rsidRDefault="00935EBB" w:rsidP="00935EBB">
      <w:pPr>
        <w:pStyle w:val="Default"/>
        <w:jc w:val="both"/>
        <w:rPr>
          <w:rFonts w:asciiTheme="majorBidi" w:hAnsiTheme="majorBidi" w:cstheme="majorBidi"/>
          <w:sz w:val="28"/>
          <w:szCs w:val="28"/>
          <w:lang w:val="kk-KZ"/>
        </w:rPr>
      </w:pPr>
      <w:r>
        <w:rPr>
          <w:rFonts w:asciiTheme="majorBidi" w:hAnsiTheme="majorBidi" w:cstheme="majorBidi"/>
          <w:sz w:val="28"/>
          <w:szCs w:val="28"/>
          <w:lang w:val="kk-KZ"/>
        </w:rPr>
        <w:t>6</w:t>
      </w:r>
      <w:r w:rsidRPr="004062C6">
        <w:rPr>
          <w:rFonts w:asciiTheme="majorBidi" w:hAnsiTheme="majorBidi" w:cstheme="majorBidi"/>
          <w:sz w:val="28"/>
          <w:szCs w:val="28"/>
          <w:lang w:val="kk-KZ"/>
        </w:rPr>
        <w:t>. Жолдыбалина А.С.Сараптамалық талдау орталықтары: заманауи саясат сардарлары. – Нұр-Сұлтан: ҚР Президенті жанындағы ҚСЗИ, 2019. – 248 б</w:t>
      </w:r>
    </w:p>
    <w:p w:rsidR="00935EBB" w:rsidRPr="004062C6" w:rsidRDefault="00935EBB" w:rsidP="00935EBB">
      <w:pPr>
        <w:pStyle w:val="Default"/>
        <w:jc w:val="both"/>
        <w:rPr>
          <w:rFonts w:asciiTheme="majorBidi" w:hAnsiTheme="majorBidi" w:cstheme="majorBidi"/>
          <w:sz w:val="28"/>
          <w:szCs w:val="28"/>
        </w:rPr>
      </w:pPr>
      <w:r>
        <w:rPr>
          <w:rFonts w:asciiTheme="majorBidi" w:hAnsiTheme="majorBidi" w:cstheme="majorBidi"/>
          <w:sz w:val="28"/>
          <w:szCs w:val="28"/>
          <w:lang w:val="kk-KZ"/>
        </w:rPr>
        <w:t>7</w:t>
      </w:r>
      <w:r w:rsidRPr="004062C6">
        <w:rPr>
          <w:rFonts w:asciiTheme="majorBidi" w:hAnsiTheme="majorBidi" w:cstheme="majorBidi"/>
          <w:sz w:val="28"/>
          <w:szCs w:val="28"/>
          <w:lang w:val="kk-KZ"/>
        </w:rPr>
        <w:t xml:space="preserve">. </w:t>
      </w:r>
      <w:r w:rsidRPr="004062C6">
        <w:rPr>
          <w:rFonts w:asciiTheme="majorBidi" w:hAnsiTheme="majorBidi" w:cstheme="majorBidi"/>
          <w:sz w:val="28"/>
          <w:szCs w:val="28"/>
        </w:rPr>
        <w:t xml:space="preserve">Лаумулин М.Т. Центральная Азия в зарубежной политологии и мировой геополитике. Геополитика XXI века. – Алматы: КИСИ при Президенте РК, 2010. – Т. 4. – 352 с. </w:t>
      </w:r>
    </w:p>
    <w:p w:rsidR="00935EBB" w:rsidRPr="004062C6" w:rsidRDefault="00935EBB" w:rsidP="00935EBB">
      <w:pPr>
        <w:pStyle w:val="Pa6"/>
        <w:jc w:val="both"/>
        <w:rPr>
          <w:rStyle w:val="A50"/>
          <w:rFonts w:asciiTheme="majorBidi" w:hAnsiTheme="majorBidi" w:cstheme="majorBidi"/>
          <w:sz w:val="28"/>
          <w:szCs w:val="28"/>
          <w:lang w:val="kk-KZ"/>
        </w:rPr>
      </w:pPr>
      <w:r>
        <w:rPr>
          <w:rFonts w:asciiTheme="majorBidi" w:hAnsiTheme="majorBidi" w:cstheme="majorBidi"/>
          <w:sz w:val="28"/>
          <w:szCs w:val="28"/>
          <w:lang w:val="kk-KZ"/>
        </w:rPr>
        <w:t>8</w:t>
      </w:r>
      <w:r w:rsidRPr="004062C6">
        <w:rPr>
          <w:rFonts w:asciiTheme="majorBidi" w:hAnsiTheme="majorBidi" w:cstheme="majorBidi"/>
          <w:sz w:val="28"/>
          <w:szCs w:val="28"/>
          <w:lang w:val="kk-KZ"/>
        </w:rPr>
        <w:t xml:space="preserve">. </w:t>
      </w:r>
      <w:r w:rsidRPr="004062C6">
        <w:rPr>
          <w:rStyle w:val="A50"/>
          <w:rFonts w:asciiTheme="majorBidi" w:hAnsiTheme="majorBidi" w:cstheme="majorBidi"/>
          <w:sz w:val="28"/>
          <w:szCs w:val="28"/>
        </w:rPr>
        <w:t xml:space="preserve">Смагулов К.Е., Кучинская Ю.В.  Государственная политика в сфере обеспечения национальной безопасности Республики Казахстан (1991–2011 гг.).– Алматы: Институт философии, политологии и религиоведения КН МОН РК, 2016. – 260 с. </w:t>
      </w:r>
    </w:p>
    <w:p w:rsidR="00935EBB" w:rsidRPr="004062C6" w:rsidRDefault="00935EBB" w:rsidP="00935EBB">
      <w:pPr>
        <w:pStyle w:val="Pa6"/>
        <w:jc w:val="both"/>
        <w:rPr>
          <w:rFonts w:asciiTheme="majorBidi" w:hAnsiTheme="majorBidi" w:cstheme="majorBidi"/>
          <w:sz w:val="28"/>
          <w:szCs w:val="28"/>
        </w:rPr>
      </w:pPr>
      <w:r>
        <w:rPr>
          <w:rFonts w:asciiTheme="majorBidi" w:hAnsiTheme="majorBidi" w:cstheme="majorBidi"/>
          <w:sz w:val="28"/>
          <w:szCs w:val="28"/>
          <w:lang w:val="kk-KZ"/>
        </w:rPr>
        <w:t>9</w:t>
      </w:r>
      <w:r w:rsidRPr="004062C6">
        <w:rPr>
          <w:rFonts w:asciiTheme="majorBidi" w:hAnsiTheme="majorBidi" w:cstheme="majorBidi"/>
          <w:sz w:val="28"/>
          <w:szCs w:val="28"/>
          <w:lang w:val="kk-KZ"/>
        </w:rPr>
        <w:t>.</w:t>
      </w:r>
      <w:r w:rsidRPr="004062C6">
        <w:rPr>
          <w:rFonts w:asciiTheme="majorBidi" w:hAnsiTheme="majorBidi" w:cstheme="majorBidi"/>
          <w:sz w:val="28"/>
          <w:szCs w:val="28"/>
        </w:rPr>
        <w:t xml:space="preserve">Василенко В.И., Василенко В.В., Потеенко А.Г. Шанхайская Организация сотрудничества в региональной системе безопасности (политико-правовой аспект): монография. – М.: Проспект, 2018. – 192 с. </w:t>
      </w:r>
    </w:p>
    <w:p w:rsidR="00935EBB" w:rsidRPr="004062C6" w:rsidRDefault="00935EBB" w:rsidP="00935EBB">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10</w:t>
      </w:r>
      <w:r w:rsidRPr="004062C6">
        <w:rPr>
          <w:rFonts w:asciiTheme="majorBidi" w:hAnsiTheme="majorBidi" w:cstheme="majorBidi"/>
          <w:sz w:val="28"/>
          <w:szCs w:val="28"/>
          <w:lang w:val="kk-KZ"/>
        </w:rPr>
        <w:t>. Бартош А.А. Основы международной безопасности. Организации обеспечения международной безопасности.  – М.: Юрайт, 2018. – 247 с.</w:t>
      </w:r>
    </w:p>
    <w:p w:rsidR="00935EBB" w:rsidRDefault="00935EBB" w:rsidP="00935EBB">
      <w:pPr>
        <w:rPr>
          <w:lang w:val="kk-KZ"/>
        </w:rPr>
      </w:pPr>
    </w:p>
    <w:p w:rsidR="00935EBB" w:rsidRDefault="00935EBB" w:rsidP="00935EBB">
      <w:pPr>
        <w:rPr>
          <w:lang w:val="kk-KZ"/>
        </w:rPr>
      </w:pPr>
    </w:p>
    <w:p w:rsidR="0093437E" w:rsidRPr="00935EBB" w:rsidRDefault="0093437E" w:rsidP="00093379">
      <w:pPr>
        <w:spacing w:after="0" w:line="240" w:lineRule="auto"/>
        <w:jc w:val="both"/>
        <w:rPr>
          <w:rFonts w:asciiTheme="majorBidi" w:hAnsiTheme="majorBidi" w:cstheme="majorBidi"/>
          <w:sz w:val="28"/>
          <w:szCs w:val="28"/>
          <w:lang w:val="kk-KZ"/>
        </w:rPr>
      </w:pPr>
    </w:p>
    <w:p w:rsidR="00EE0977" w:rsidRPr="00831D0D" w:rsidRDefault="00EE0977" w:rsidP="00EE0977">
      <w:pPr>
        <w:tabs>
          <w:tab w:val="left" w:pos="4070"/>
        </w:tabs>
        <w:spacing w:after="0" w:line="240" w:lineRule="auto"/>
        <w:jc w:val="both"/>
        <w:rPr>
          <w:rFonts w:asciiTheme="majorBidi" w:hAnsiTheme="majorBidi" w:cstheme="majorBidi"/>
          <w:b/>
          <w:bCs/>
          <w:sz w:val="28"/>
          <w:szCs w:val="28"/>
          <w:lang w:val="kk-KZ"/>
        </w:rPr>
      </w:pPr>
      <w:r w:rsidRPr="00831D0D">
        <w:rPr>
          <w:rFonts w:asciiTheme="majorBidi" w:hAnsiTheme="majorBidi" w:cstheme="majorBidi"/>
          <w:b/>
          <w:bCs/>
          <w:sz w:val="28"/>
          <w:szCs w:val="28"/>
          <w:lang w:val="kk-KZ"/>
        </w:rPr>
        <w:lastRenderedPageBreak/>
        <w:t>5. САЯСИ, ӘСКЕРИ</w:t>
      </w:r>
      <w:r w:rsidR="009B3901">
        <w:rPr>
          <w:rFonts w:asciiTheme="majorBidi" w:hAnsiTheme="majorBidi" w:cstheme="majorBidi"/>
          <w:b/>
          <w:bCs/>
          <w:sz w:val="28"/>
          <w:szCs w:val="28"/>
          <w:lang w:val="kk-KZ"/>
        </w:rPr>
        <w:t>,</w:t>
      </w:r>
      <w:r w:rsidRPr="00831D0D">
        <w:rPr>
          <w:rFonts w:asciiTheme="majorBidi" w:hAnsiTheme="majorBidi" w:cstheme="majorBidi"/>
          <w:b/>
          <w:bCs/>
          <w:sz w:val="28"/>
          <w:szCs w:val="28"/>
          <w:lang w:val="kk-KZ"/>
        </w:rPr>
        <w:t xml:space="preserve"> ЭКОНОМИКАЛЫҚ ҚАУІПСІЗДІК</w:t>
      </w:r>
    </w:p>
    <w:p w:rsidR="00EE0977" w:rsidRDefault="00EE0977" w:rsidP="00EE0977">
      <w:pPr>
        <w:tabs>
          <w:tab w:val="left" w:pos="4070"/>
        </w:tabs>
        <w:spacing w:after="0" w:line="240" w:lineRule="auto"/>
        <w:ind w:firstLine="709"/>
        <w:jc w:val="both"/>
        <w:rPr>
          <w:rFonts w:asciiTheme="majorBidi" w:hAnsiTheme="majorBidi" w:cstheme="majorBidi"/>
          <w:b/>
          <w:bCs/>
          <w:sz w:val="28"/>
          <w:szCs w:val="28"/>
          <w:lang w:val="kk-KZ"/>
        </w:rPr>
      </w:pPr>
    </w:p>
    <w:p w:rsidR="00EE0977" w:rsidRDefault="00EE0977" w:rsidP="00EE0977">
      <w:pPr>
        <w:tabs>
          <w:tab w:val="left" w:pos="4070"/>
        </w:tabs>
        <w:spacing w:after="0" w:line="240" w:lineRule="auto"/>
        <w:ind w:firstLine="709"/>
        <w:jc w:val="both"/>
        <w:rPr>
          <w:rFonts w:ascii="Times New Roman" w:eastAsia="Times New Roman" w:hAnsi="Times New Roman" w:cs="Times New Roman"/>
          <w:b/>
          <w:bCs/>
          <w:color w:val="000000"/>
          <w:sz w:val="28"/>
          <w:szCs w:val="28"/>
          <w:lang w:val="kk-KZ"/>
        </w:rPr>
      </w:pPr>
      <w:r w:rsidRPr="00831D0D">
        <w:rPr>
          <w:rFonts w:asciiTheme="majorBidi" w:hAnsiTheme="majorBidi" w:cstheme="majorBidi"/>
          <w:b/>
          <w:bCs/>
          <w:sz w:val="28"/>
          <w:szCs w:val="28"/>
          <w:lang w:val="kk-KZ"/>
        </w:rPr>
        <w:t xml:space="preserve">5.1 </w:t>
      </w:r>
      <w:r w:rsidRPr="00831D0D">
        <w:rPr>
          <w:rFonts w:ascii="Times New Roman" w:eastAsia="Times New Roman" w:hAnsi="Times New Roman" w:cs="Times New Roman"/>
          <w:b/>
          <w:bCs/>
          <w:color w:val="000000"/>
          <w:sz w:val="28"/>
          <w:szCs w:val="28"/>
          <w:lang w:val="kk-KZ"/>
        </w:rPr>
        <w:t xml:space="preserve"> </w:t>
      </w:r>
      <w:r>
        <w:rPr>
          <w:rFonts w:ascii="Times New Roman" w:eastAsia="Times New Roman" w:hAnsi="Times New Roman" w:cs="Times New Roman"/>
          <w:b/>
          <w:bCs/>
          <w:color w:val="000000"/>
          <w:sz w:val="28"/>
          <w:szCs w:val="28"/>
          <w:lang w:val="kk-KZ"/>
        </w:rPr>
        <w:t>С</w:t>
      </w:r>
      <w:r w:rsidRPr="00831D0D">
        <w:rPr>
          <w:rFonts w:ascii="Times New Roman" w:eastAsia="Times New Roman" w:hAnsi="Times New Roman" w:cs="Times New Roman"/>
          <w:b/>
          <w:bCs/>
          <w:color w:val="000000"/>
          <w:sz w:val="28"/>
          <w:szCs w:val="28"/>
          <w:lang w:val="kk-KZ"/>
        </w:rPr>
        <w:t>аяси саладағы қауіпсізді</w:t>
      </w:r>
      <w:r>
        <w:rPr>
          <w:rFonts w:ascii="Times New Roman" w:eastAsia="Times New Roman" w:hAnsi="Times New Roman" w:cs="Times New Roman"/>
          <w:b/>
          <w:bCs/>
          <w:color w:val="000000"/>
          <w:sz w:val="28"/>
          <w:szCs w:val="28"/>
          <w:lang w:val="kk-KZ"/>
        </w:rPr>
        <w:t>к</w:t>
      </w:r>
    </w:p>
    <w:p w:rsidR="00EE0977" w:rsidRDefault="00EE0977" w:rsidP="00EE0977">
      <w:pPr>
        <w:tabs>
          <w:tab w:val="left" w:pos="4070"/>
        </w:tabs>
        <w:spacing w:after="0" w:line="240" w:lineRule="auto"/>
        <w:ind w:firstLine="709"/>
        <w:jc w:val="both"/>
        <w:rPr>
          <w:rFonts w:asciiTheme="majorBidi" w:hAnsiTheme="majorBidi" w:cstheme="majorBidi"/>
          <w:sz w:val="28"/>
          <w:szCs w:val="28"/>
          <w:lang w:val="kk-KZ"/>
        </w:rPr>
      </w:pPr>
    </w:p>
    <w:p w:rsidR="00EE0977" w:rsidRPr="00EB6AF4" w:rsidRDefault="00EE0977" w:rsidP="00EE0977">
      <w:pPr>
        <w:pStyle w:val="a8"/>
        <w:spacing w:before="0" w:beforeAutospacing="0" w:after="0" w:afterAutospacing="0"/>
        <w:ind w:firstLine="709"/>
        <w:jc w:val="both"/>
        <w:rPr>
          <w:sz w:val="28"/>
          <w:szCs w:val="28"/>
          <w:lang w:val="kk-KZ"/>
        </w:rPr>
      </w:pPr>
      <w:r w:rsidRPr="00EB6AF4">
        <w:rPr>
          <w:rFonts w:asciiTheme="majorBidi" w:hAnsiTheme="majorBidi" w:cstheme="majorBidi"/>
          <w:sz w:val="28"/>
          <w:szCs w:val="28"/>
          <w:lang w:val="kk-KZ"/>
        </w:rPr>
        <w:t xml:space="preserve">Қазақстан – 2030  стартегиясында </w:t>
      </w:r>
      <w:r w:rsidRPr="00EB6AF4">
        <w:rPr>
          <w:sz w:val="28"/>
          <w:szCs w:val="28"/>
          <w:lang w:val="kk-KZ"/>
        </w:rPr>
        <w:t>ұзақ мерзiмдi жетi басымдық</w:t>
      </w:r>
      <w:r>
        <w:rPr>
          <w:sz w:val="28"/>
          <w:szCs w:val="28"/>
          <w:lang w:val="kk-KZ"/>
        </w:rPr>
        <w:t xml:space="preserve">тың ішіндегі басты екі басымдық ретінде,  </w:t>
      </w:r>
      <w:r w:rsidRPr="00EB6AF4">
        <w:rPr>
          <w:sz w:val="28"/>
          <w:szCs w:val="28"/>
          <w:lang w:val="kk-KZ"/>
        </w:rPr>
        <w:t>Ұлттық қауіпсіздік. Аумақтық тұтастығын толық сақтай отырып, Қазақстанның тәуелсiз егемен мемлекет ретiнде дамуын қамтамасыз ету</w:t>
      </w:r>
      <w:r>
        <w:rPr>
          <w:sz w:val="28"/>
          <w:szCs w:val="28"/>
          <w:lang w:val="kk-KZ"/>
        </w:rPr>
        <w:t xml:space="preserve"> және </w:t>
      </w:r>
      <w:r w:rsidRPr="00EB6AF4">
        <w:rPr>
          <w:sz w:val="28"/>
          <w:szCs w:val="28"/>
          <w:lang w:val="kk-KZ"/>
        </w:rPr>
        <w:t xml:space="preserve"> </w:t>
      </w:r>
      <w:r>
        <w:rPr>
          <w:sz w:val="28"/>
          <w:szCs w:val="28"/>
          <w:lang w:val="kk-KZ"/>
        </w:rPr>
        <w:t>і</w:t>
      </w:r>
      <w:r w:rsidRPr="00EB6AF4">
        <w:rPr>
          <w:sz w:val="28"/>
          <w:szCs w:val="28"/>
          <w:lang w:val="kk-KZ"/>
        </w:rPr>
        <w:t>шкі саяси тұрақтылық пен қоғамның топтасуы. Қазақстанға бүгiн және алдағы ондаған жылдар iшiнде ұлттық стратегияны жүзеге асыруға мүмкiндiк беретiн iшкі саяси тұрақтылық пен ұлттық бiртұтастықты сақтап, нығайта беру</w:t>
      </w:r>
      <w:r>
        <w:rPr>
          <w:sz w:val="28"/>
          <w:szCs w:val="28"/>
          <w:lang w:val="kk-KZ"/>
        </w:rPr>
        <w:t xml:space="preserve"> айқындалған </w:t>
      </w:r>
      <w:r w:rsidRPr="00FF7B03">
        <w:rPr>
          <w:rFonts w:asciiTheme="majorBidi" w:hAnsiTheme="majorBidi" w:cstheme="majorBidi"/>
          <w:sz w:val="28"/>
          <w:szCs w:val="28"/>
          <w:lang w:val="kk-KZ"/>
        </w:rPr>
        <w:t>[57].</w:t>
      </w:r>
      <w:r>
        <w:rPr>
          <w:rFonts w:asciiTheme="majorBidi" w:hAnsiTheme="majorBidi" w:cstheme="majorBidi"/>
          <w:sz w:val="28"/>
          <w:szCs w:val="28"/>
          <w:lang w:val="kk-KZ"/>
        </w:rPr>
        <w:t xml:space="preserve"> </w:t>
      </w:r>
      <w:r w:rsidRPr="00EB6AF4">
        <w:rPr>
          <w:sz w:val="28"/>
          <w:szCs w:val="28"/>
          <w:lang w:val="kk-KZ"/>
        </w:rPr>
        <w:t xml:space="preserve"> </w:t>
      </w:r>
    </w:p>
    <w:p w:rsidR="00EE0977" w:rsidRPr="00EB6AF4" w:rsidRDefault="00EE0977" w:rsidP="00EE0977">
      <w:pPr>
        <w:tabs>
          <w:tab w:val="left" w:pos="4070"/>
        </w:tabs>
        <w:spacing w:after="0" w:line="240" w:lineRule="auto"/>
        <w:ind w:firstLine="709"/>
        <w:jc w:val="both"/>
        <w:rPr>
          <w:rFonts w:asciiTheme="majorBidi" w:eastAsia="Times New Roman" w:hAnsiTheme="majorBidi" w:cstheme="majorBidi"/>
          <w:b/>
          <w:bCs/>
          <w:color w:val="000000"/>
          <w:sz w:val="28"/>
          <w:szCs w:val="28"/>
          <w:lang w:val="kk-KZ" w:bidi="ar-EG"/>
        </w:rPr>
      </w:pPr>
      <w:r w:rsidRPr="00EB6AF4">
        <w:rPr>
          <w:rFonts w:asciiTheme="majorBidi" w:hAnsiTheme="majorBidi" w:cstheme="majorBidi"/>
          <w:sz w:val="28"/>
          <w:szCs w:val="28"/>
          <w:lang w:val="kk-KZ"/>
        </w:rPr>
        <w:t>Саяси қауіпсіздік – азаматтардың, әлеуметтік топтардың құқықтары мен бостандықтарының сақталуы және олардың мүдделерінің теңгерімі, мемлекеттің тұрақтылығы, тұтастығы және қолайлы халықаралық жағдайы қамтамасыз етілетін конституциялық құрылыс негіздерінің, мемлекеттік органдар жүйесі қызметінің және мемлекеттік басқару тәртібінің нақты және ықтимал қауiп-қатерлерден қорғалуының жай-күйі [13]</w:t>
      </w:r>
      <w:r>
        <w:rPr>
          <w:rFonts w:asciiTheme="majorBidi" w:hAnsiTheme="majorBidi" w:cstheme="majorBidi"/>
          <w:sz w:val="28"/>
          <w:szCs w:val="28"/>
          <w:lang w:val="kk-KZ"/>
        </w:rPr>
        <w:t xml:space="preserve">. </w:t>
      </w:r>
    </w:p>
    <w:p w:rsidR="00EE0977"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sidRPr="00EB6AF4">
        <w:rPr>
          <w:rFonts w:ascii="Times New Roman" w:eastAsia="Times New Roman" w:hAnsi="Times New Roman" w:cs="Times New Roman"/>
          <w:color w:val="000000"/>
          <w:sz w:val="28"/>
          <w:szCs w:val="28"/>
          <w:lang w:val="kk-KZ"/>
        </w:rPr>
        <w:t xml:space="preserve">Саяси қауіпсіздік ұлттық қауіпсіздіктің ажырамас бөлігі, негізгі буыны, негізі болып табылады. </w:t>
      </w:r>
      <w:r w:rsidRPr="0032135B">
        <w:rPr>
          <w:rFonts w:ascii="Times New Roman" w:eastAsia="Times New Roman" w:hAnsi="Times New Roman" w:cs="Times New Roman"/>
          <w:color w:val="000000"/>
          <w:sz w:val="28"/>
          <w:szCs w:val="28"/>
          <w:lang w:val="kk-KZ"/>
        </w:rPr>
        <w:t>Саяси қауіпсіздік - қоғамның саяси жүйесінің сыртқы және ішкі қатерлерден қауіпсіздігі.</w:t>
      </w:r>
    </w:p>
    <w:p w:rsidR="00EE0977" w:rsidRPr="0032135B"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sidRPr="0032135B">
        <w:rPr>
          <w:rFonts w:ascii="Times New Roman" w:eastAsia="Times New Roman" w:hAnsi="Times New Roman" w:cs="Times New Roman"/>
          <w:color w:val="000000"/>
          <w:sz w:val="28"/>
          <w:szCs w:val="28"/>
          <w:lang w:val="kk-KZ"/>
        </w:rPr>
        <w:t>Тар мағынада саяси қауіпсіздік дегеніміз:</w:t>
      </w:r>
    </w:p>
    <w:p w:rsidR="00EE0977" w:rsidRPr="0032135B"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32135B">
        <w:rPr>
          <w:rFonts w:ascii="Times New Roman" w:eastAsia="Times New Roman" w:hAnsi="Times New Roman" w:cs="Times New Roman"/>
          <w:color w:val="000000"/>
          <w:sz w:val="28"/>
          <w:szCs w:val="28"/>
          <w:lang w:val="kk-KZ"/>
        </w:rPr>
        <w:t>ұлттық егемендік</w:t>
      </w:r>
      <w:r>
        <w:rPr>
          <w:rFonts w:ascii="Times New Roman" w:eastAsia="Times New Roman" w:hAnsi="Times New Roman" w:cs="Times New Roman"/>
          <w:color w:val="000000"/>
          <w:sz w:val="28"/>
          <w:szCs w:val="28"/>
          <w:lang w:val="kk-KZ"/>
        </w:rPr>
        <w:t>тің мызғымастығы;</w:t>
      </w:r>
    </w:p>
    <w:p w:rsidR="00EE0977" w:rsidRPr="0032135B"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32135B">
        <w:rPr>
          <w:rFonts w:ascii="Times New Roman" w:eastAsia="Times New Roman" w:hAnsi="Times New Roman" w:cs="Times New Roman"/>
          <w:color w:val="000000"/>
          <w:sz w:val="28"/>
          <w:szCs w:val="28"/>
          <w:lang w:val="kk-KZ"/>
        </w:rPr>
        <w:t>мемлекеттің және елдің конституциялық жүйесінің беріктігі</w:t>
      </w:r>
      <w:r>
        <w:rPr>
          <w:rFonts w:ascii="Times New Roman" w:eastAsia="Times New Roman" w:hAnsi="Times New Roman" w:cs="Times New Roman"/>
          <w:color w:val="000000"/>
          <w:sz w:val="28"/>
          <w:szCs w:val="28"/>
          <w:lang w:val="kk-KZ"/>
        </w:rPr>
        <w:t>;</w:t>
      </w:r>
    </w:p>
    <w:p w:rsidR="00EE0977"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32135B">
        <w:rPr>
          <w:rFonts w:ascii="Times New Roman" w:eastAsia="Times New Roman" w:hAnsi="Times New Roman" w:cs="Times New Roman"/>
          <w:color w:val="000000"/>
          <w:sz w:val="28"/>
          <w:szCs w:val="28"/>
          <w:lang w:val="kk-KZ"/>
        </w:rPr>
        <w:t>саяси жүйенің тиімді қалыптасуы, сондай-ақ барлық мемлекеттік институттар</w:t>
      </w:r>
      <w:r>
        <w:rPr>
          <w:rFonts w:ascii="Times New Roman" w:eastAsia="Times New Roman" w:hAnsi="Times New Roman" w:cs="Times New Roman"/>
          <w:color w:val="000000"/>
          <w:sz w:val="28"/>
          <w:szCs w:val="28"/>
          <w:lang w:val="kk-KZ"/>
        </w:rPr>
        <w:t>дың қызметі;</w:t>
      </w:r>
    </w:p>
    <w:p w:rsidR="00EE0977" w:rsidRPr="00EB6AF4"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sidRPr="0032135B">
        <w:rPr>
          <w:rFonts w:ascii="Times New Roman" w:eastAsia="Times New Roman" w:hAnsi="Times New Roman" w:cs="Times New Roman"/>
          <w:color w:val="000000"/>
          <w:sz w:val="28"/>
          <w:szCs w:val="28"/>
          <w:lang w:val="kk-KZ"/>
        </w:rPr>
        <w:t xml:space="preserve">сыртқы қысымдардың және сыртқы </w:t>
      </w:r>
      <w:r>
        <w:rPr>
          <w:rFonts w:ascii="Times New Roman" w:eastAsia="Times New Roman" w:hAnsi="Times New Roman" w:cs="Times New Roman"/>
          <w:color w:val="000000"/>
          <w:sz w:val="28"/>
          <w:szCs w:val="28"/>
          <w:lang w:val="kk-KZ"/>
        </w:rPr>
        <w:t>күштердің</w:t>
      </w:r>
      <w:r w:rsidRPr="0032135B">
        <w:rPr>
          <w:rFonts w:ascii="Times New Roman" w:eastAsia="Times New Roman" w:hAnsi="Times New Roman" w:cs="Times New Roman"/>
          <w:color w:val="000000"/>
          <w:sz w:val="28"/>
          <w:szCs w:val="28"/>
          <w:lang w:val="kk-KZ"/>
        </w:rPr>
        <w:t xml:space="preserve"> мемлекет ісіне өрескел араласуына жол берілмеуі.</w:t>
      </w:r>
    </w:p>
    <w:p w:rsidR="00EE0977" w:rsidRPr="004D0EF1" w:rsidRDefault="00EE0977" w:rsidP="00EE0977">
      <w:pPr>
        <w:tabs>
          <w:tab w:val="left" w:pos="4070"/>
        </w:tabs>
        <w:spacing w:after="0" w:line="240" w:lineRule="auto"/>
        <w:ind w:firstLine="709"/>
        <w:jc w:val="both"/>
        <w:rPr>
          <w:rFonts w:ascii="Times New Roman" w:eastAsia="Times New Roman" w:hAnsi="Times New Roman" w:cs="Times New Roman"/>
          <w:color w:val="000000"/>
          <w:sz w:val="28"/>
          <w:szCs w:val="28"/>
          <w:lang w:val="kk-KZ"/>
        </w:rPr>
      </w:pPr>
      <w:r w:rsidRPr="004D0EF1">
        <w:rPr>
          <w:rFonts w:ascii="Times New Roman" w:eastAsia="Times New Roman" w:hAnsi="Times New Roman" w:cs="Times New Roman"/>
          <w:color w:val="000000"/>
          <w:sz w:val="28"/>
          <w:szCs w:val="28"/>
          <w:lang w:val="kk-KZ"/>
        </w:rPr>
        <w:t>Саяси қауіпсіздікті қамтамасыз етудің механи</w:t>
      </w:r>
      <w:r>
        <w:rPr>
          <w:rFonts w:ascii="Times New Roman" w:eastAsia="Times New Roman" w:hAnsi="Times New Roman" w:cs="Times New Roman"/>
          <w:color w:val="000000"/>
          <w:sz w:val="28"/>
          <w:szCs w:val="28"/>
          <w:lang w:val="kk-KZ"/>
        </w:rPr>
        <w:t>з</w:t>
      </w:r>
      <w:r w:rsidRPr="004D0EF1">
        <w:rPr>
          <w:rFonts w:ascii="Times New Roman" w:eastAsia="Times New Roman" w:hAnsi="Times New Roman" w:cs="Times New Roman"/>
          <w:color w:val="000000"/>
          <w:sz w:val="28"/>
          <w:szCs w:val="28"/>
          <w:lang w:val="kk-KZ"/>
        </w:rPr>
        <w:t xml:space="preserve">мі - бұл мемлекеттік билік пен басқарудың саяси процестерге, қатынастарға, ұлттық қауіпсіздіктің жалпы жүйесінде әлеуметтік топтардың өмірлік мүдделерін іске асырудың факторлары мен шарттарына бағытталған және сол негізде қоғамның, мемлекеттің және жеке тұлғаның дамып, өркендеу қабілетін қалыптастыратын мақсатты саяси әсері. </w:t>
      </w:r>
    </w:p>
    <w:p w:rsidR="00EE0977" w:rsidRDefault="00EE0977" w:rsidP="00EE0977">
      <w:pPr>
        <w:widowControl w:val="0"/>
        <w:spacing w:after="0" w:line="240" w:lineRule="auto"/>
        <w:ind w:firstLine="709"/>
        <w:jc w:val="both"/>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
          <w:bCs/>
          <w:color w:val="000000"/>
          <w:sz w:val="28"/>
          <w:szCs w:val="28"/>
          <w:lang w:val="kk-KZ"/>
        </w:rPr>
        <w:t>Саяси қауіпсіздікті қамтамасыз ету факторлары:</w:t>
      </w:r>
    </w:p>
    <w:p w:rsidR="00EE0977" w:rsidRPr="004D0EF1"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4D0EF1">
        <w:rPr>
          <w:rFonts w:ascii="Times New Roman" w:eastAsia="Times New Roman" w:hAnsi="Times New Roman" w:cs="Times New Roman"/>
          <w:color w:val="000000"/>
          <w:sz w:val="28"/>
          <w:szCs w:val="28"/>
          <w:lang w:val="kk-KZ"/>
        </w:rPr>
        <w:t>қоғамдағы болып жатқан саяси процестердің ерекшеліктері;</w:t>
      </w:r>
    </w:p>
    <w:p w:rsidR="00EE0977" w:rsidRPr="004D0EF1"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4D0EF1">
        <w:rPr>
          <w:rFonts w:ascii="Times New Roman" w:eastAsia="Times New Roman" w:hAnsi="Times New Roman" w:cs="Times New Roman"/>
          <w:color w:val="000000"/>
          <w:sz w:val="28"/>
          <w:szCs w:val="28"/>
          <w:lang w:val="kk-KZ"/>
        </w:rPr>
        <w:t>қоғамдық қатынастар жүйесіндегі мемлекеттің орны мен рөлі;</w:t>
      </w:r>
    </w:p>
    <w:p w:rsidR="00EE0977" w:rsidRPr="004D0EF1"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4D0EF1">
        <w:rPr>
          <w:rFonts w:ascii="Times New Roman" w:eastAsia="Times New Roman" w:hAnsi="Times New Roman" w:cs="Times New Roman"/>
          <w:color w:val="000000"/>
          <w:sz w:val="28"/>
          <w:szCs w:val="28"/>
          <w:lang w:val="kk-KZ"/>
        </w:rPr>
        <w:t>мемлекет</w:t>
      </w:r>
      <w:r>
        <w:rPr>
          <w:rFonts w:ascii="Times New Roman" w:eastAsia="Times New Roman" w:hAnsi="Times New Roman" w:cs="Times New Roman"/>
          <w:color w:val="000000"/>
          <w:sz w:val="28"/>
          <w:szCs w:val="28"/>
          <w:lang w:val="kk-KZ"/>
        </w:rPr>
        <w:t>тің</w:t>
      </w:r>
      <w:r w:rsidRPr="004D0EF1">
        <w:rPr>
          <w:rFonts w:ascii="Times New Roman" w:eastAsia="Times New Roman" w:hAnsi="Times New Roman" w:cs="Times New Roman"/>
          <w:color w:val="000000"/>
          <w:sz w:val="28"/>
          <w:szCs w:val="28"/>
          <w:lang w:val="kk-KZ"/>
        </w:rPr>
        <w:t xml:space="preserve"> саяси жағдай</w:t>
      </w:r>
      <w:r>
        <w:rPr>
          <w:rFonts w:ascii="Times New Roman" w:eastAsia="Times New Roman" w:hAnsi="Times New Roman" w:cs="Times New Roman"/>
          <w:color w:val="000000"/>
          <w:sz w:val="28"/>
          <w:szCs w:val="28"/>
          <w:lang w:val="kk-KZ"/>
        </w:rPr>
        <w:t>ы</w:t>
      </w:r>
      <w:r w:rsidRPr="004D0EF1">
        <w:rPr>
          <w:rFonts w:ascii="Times New Roman" w:eastAsia="Times New Roman" w:hAnsi="Times New Roman" w:cs="Times New Roman"/>
          <w:color w:val="000000"/>
          <w:sz w:val="28"/>
          <w:szCs w:val="28"/>
          <w:lang w:val="kk-KZ"/>
        </w:rPr>
        <w:t>, басқа мемлекеттермен қатынастары</w:t>
      </w:r>
      <w:r>
        <w:rPr>
          <w:rFonts w:ascii="Times New Roman" w:eastAsia="Times New Roman" w:hAnsi="Times New Roman" w:cs="Times New Roman"/>
          <w:color w:val="000000"/>
          <w:sz w:val="28"/>
          <w:szCs w:val="28"/>
          <w:lang w:val="kk-KZ"/>
        </w:rPr>
        <w:t>ны</w:t>
      </w:r>
      <w:r w:rsidRPr="004D0EF1">
        <w:rPr>
          <w:rFonts w:ascii="Times New Roman" w:eastAsia="Times New Roman" w:hAnsi="Times New Roman" w:cs="Times New Roman"/>
          <w:color w:val="000000"/>
          <w:sz w:val="28"/>
          <w:szCs w:val="28"/>
          <w:lang w:val="kk-KZ"/>
        </w:rPr>
        <w:t>ң сипаты;</w:t>
      </w:r>
    </w:p>
    <w:p w:rsidR="00EE0977" w:rsidRPr="004D0EF1"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4D0EF1">
        <w:rPr>
          <w:rFonts w:ascii="Times New Roman" w:eastAsia="Times New Roman" w:hAnsi="Times New Roman" w:cs="Times New Roman"/>
          <w:color w:val="000000"/>
          <w:sz w:val="28"/>
          <w:szCs w:val="28"/>
          <w:lang w:val="kk-KZ"/>
        </w:rPr>
        <w:t xml:space="preserve">дамудың тарихи кезеңдері мен </w:t>
      </w:r>
      <w:r>
        <w:rPr>
          <w:rFonts w:ascii="Times New Roman" w:eastAsia="Times New Roman" w:hAnsi="Times New Roman" w:cs="Times New Roman"/>
          <w:color w:val="000000"/>
          <w:sz w:val="28"/>
          <w:szCs w:val="28"/>
          <w:lang w:val="kk-KZ"/>
        </w:rPr>
        <w:t>барысы</w:t>
      </w:r>
      <w:r w:rsidRPr="004D0EF1">
        <w:rPr>
          <w:rFonts w:ascii="Times New Roman" w:eastAsia="Times New Roman" w:hAnsi="Times New Roman" w:cs="Times New Roman"/>
          <w:color w:val="000000"/>
          <w:sz w:val="28"/>
          <w:szCs w:val="28"/>
          <w:lang w:val="kk-KZ"/>
        </w:rPr>
        <w:t>, өзін-өзі ұйымдастыру қағидалары, сондай-ақ қауіпсіздік жүйесін құрудағы дәстүрлер, ұлттық мүдделер мен қоғам құндылықтарын қорғау;</w:t>
      </w:r>
    </w:p>
    <w:p w:rsidR="00EE0977" w:rsidRPr="004D0EF1"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r w:rsidRPr="004D0EF1">
        <w:rPr>
          <w:rFonts w:ascii="Times New Roman" w:eastAsia="Times New Roman" w:hAnsi="Times New Roman" w:cs="Times New Roman"/>
          <w:color w:val="000000"/>
          <w:sz w:val="28"/>
          <w:szCs w:val="28"/>
          <w:lang w:val="kk-KZ"/>
        </w:rPr>
        <w:t>қоғамның саяси мәдениетінің дәрежесі.</w:t>
      </w:r>
    </w:p>
    <w:p w:rsidR="00EE0977" w:rsidRDefault="00EE0977" w:rsidP="00EE0977">
      <w:pPr>
        <w:widowControl w:val="0"/>
        <w:spacing w:after="0" w:line="240" w:lineRule="auto"/>
        <w:ind w:firstLine="709"/>
        <w:jc w:val="both"/>
        <w:rPr>
          <w:rFonts w:ascii="Times New Roman" w:eastAsia="Times New Roman" w:hAnsi="Times New Roman" w:cs="Times New Roman"/>
          <w:b/>
          <w:bCs/>
          <w:color w:val="000000"/>
          <w:sz w:val="28"/>
          <w:szCs w:val="28"/>
          <w:lang w:val="kk-KZ"/>
        </w:rPr>
      </w:pPr>
      <w:r w:rsidRPr="004D0EF1">
        <w:rPr>
          <w:rFonts w:ascii="Times New Roman" w:eastAsia="Times New Roman" w:hAnsi="Times New Roman" w:cs="Times New Roman"/>
          <w:b/>
          <w:bCs/>
          <w:color w:val="000000"/>
          <w:sz w:val="28"/>
          <w:szCs w:val="28"/>
          <w:lang w:val="kk-KZ"/>
        </w:rPr>
        <w:t xml:space="preserve">Қоғамдағы саяси қауіпсіздікті қамтамасыз етудің негізгі мәселесі мемлекеттік билік болып табылады және ол келесі жағдайларға </w:t>
      </w:r>
      <w:r w:rsidRPr="004D0EF1">
        <w:rPr>
          <w:rFonts w:ascii="Times New Roman" w:eastAsia="Times New Roman" w:hAnsi="Times New Roman" w:cs="Times New Roman"/>
          <w:b/>
          <w:bCs/>
          <w:color w:val="000000"/>
          <w:sz w:val="28"/>
          <w:szCs w:val="28"/>
          <w:lang w:val="kk-KZ"/>
        </w:rPr>
        <w:lastRenderedPageBreak/>
        <w:t>байланысты:</w:t>
      </w:r>
    </w:p>
    <w:p w:rsidR="00EE0977"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4D0EF1">
        <w:rPr>
          <w:rFonts w:ascii="Times New Roman" w:eastAsia="Times New Roman" w:hAnsi="Times New Roman" w:cs="Times New Roman"/>
          <w:color w:val="000000"/>
          <w:sz w:val="28"/>
          <w:szCs w:val="28"/>
          <w:lang w:val="kk-KZ"/>
        </w:rPr>
        <w:t>Біріншіден, мемлекеттік билік тетіктерінің тиімді жұмыс істеуі саяси салада да, бүкіл әлеуметтік жүйеде де тұрақтылықтың қажетті деңгейін қамтамасыз етеді;</w:t>
      </w:r>
    </w:p>
    <w:p w:rsidR="00EE0977" w:rsidRPr="004D0EF1"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4D0EF1">
        <w:rPr>
          <w:rFonts w:ascii="Times New Roman" w:eastAsia="Times New Roman" w:hAnsi="Times New Roman" w:cs="Times New Roman"/>
          <w:color w:val="000000"/>
          <w:sz w:val="28"/>
          <w:szCs w:val="28"/>
          <w:lang w:val="kk-KZ"/>
        </w:rPr>
        <w:t xml:space="preserve">Екіншіден, </w:t>
      </w:r>
      <w:r>
        <w:rPr>
          <w:rFonts w:ascii="Times New Roman" w:eastAsia="Times New Roman" w:hAnsi="Times New Roman" w:cs="Times New Roman"/>
          <w:color w:val="000000"/>
          <w:sz w:val="28"/>
          <w:szCs w:val="28"/>
          <w:lang w:val="kk-KZ"/>
        </w:rPr>
        <w:t>билік</w:t>
      </w:r>
      <w:r w:rsidRPr="004D0EF1">
        <w:rPr>
          <w:rFonts w:ascii="Times New Roman" w:eastAsia="Times New Roman" w:hAnsi="Times New Roman" w:cs="Times New Roman"/>
          <w:color w:val="000000"/>
          <w:sz w:val="28"/>
          <w:szCs w:val="28"/>
          <w:lang w:val="kk-KZ"/>
        </w:rPr>
        <w:t xml:space="preserve"> құрылымдары арқылы қоғамдағы саяси процестер реттеледі;</w:t>
      </w:r>
    </w:p>
    <w:p w:rsidR="00EE0977"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4D0EF1">
        <w:rPr>
          <w:rFonts w:ascii="Times New Roman" w:eastAsia="Times New Roman" w:hAnsi="Times New Roman" w:cs="Times New Roman"/>
          <w:color w:val="000000"/>
          <w:sz w:val="28"/>
          <w:szCs w:val="28"/>
          <w:lang w:val="kk-KZ"/>
        </w:rPr>
        <w:t>Үшіншіден, мемлекеттік органдар басшылықты қамтамасыз етеді және қоғам</w:t>
      </w:r>
      <w:r>
        <w:rPr>
          <w:rFonts w:ascii="Times New Roman" w:eastAsia="Times New Roman" w:hAnsi="Times New Roman" w:cs="Times New Roman"/>
          <w:color w:val="000000"/>
          <w:sz w:val="28"/>
          <w:szCs w:val="28"/>
          <w:lang w:val="kk-KZ"/>
        </w:rPr>
        <w:t>да</w:t>
      </w:r>
      <w:r w:rsidRPr="004D0EF1">
        <w:rPr>
          <w:rFonts w:ascii="Times New Roman" w:eastAsia="Times New Roman" w:hAnsi="Times New Roman" w:cs="Times New Roman"/>
          <w:color w:val="000000"/>
          <w:sz w:val="28"/>
          <w:szCs w:val="28"/>
          <w:lang w:val="kk-KZ"/>
        </w:rPr>
        <w:t xml:space="preserve"> пайда болатын қауіптерді оқшаулау және бейтараптандырумен айналысатын арнайы ұйымдар мен мекемелердің қызметін басқарады.</w:t>
      </w:r>
    </w:p>
    <w:p w:rsidR="00EE0977" w:rsidRPr="00DC01E9" w:rsidRDefault="00EE0977" w:rsidP="00EE0977">
      <w:pPr>
        <w:pStyle w:val="a8"/>
        <w:spacing w:before="0" w:beforeAutospacing="0" w:after="0" w:afterAutospacing="0"/>
        <w:ind w:firstLine="709"/>
        <w:jc w:val="both"/>
        <w:rPr>
          <w:sz w:val="28"/>
          <w:szCs w:val="28"/>
          <w:lang w:val="kk-KZ"/>
        </w:rPr>
      </w:pPr>
      <w:r w:rsidRPr="00DC01E9">
        <w:rPr>
          <w:sz w:val="28"/>
          <w:szCs w:val="28"/>
          <w:lang w:val="kk-KZ"/>
        </w:rPr>
        <w:t>Саяси қауіпсіздік мемлекеттік органдардың, ұйымдардың, лауазымды адамдар мен азаматтардың:</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конституциялық құрылыстың негіздерін, мемлекеттік егемендікті және аумақтың тұтастығын құқыққа қарсы қол сұғушылықтан қорғауға;</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саяси шешімдер қабылдауда Қазақстан Республикасының тәуелсіздігін сақтауға;</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мемлекеттік органдардың қызметін және мемлекеттік басқару тәртібін жетілдіруге;</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мемлекеттік институттардың қауіпсіздігін қамтамасыз етуге;</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қоғамның саяси мәдениетінің деңгейін арттыруға бағытталған шешімдерімен және іс-қимылдарымен қамтамасыз етіледі.</w:t>
      </w:r>
    </w:p>
    <w:p w:rsidR="00EE0977" w:rsidRPr="00DC01E9" w:rsidRDefault="00EE0977" w:rsidP="00EE0977">
      <w:pPr>
        <w:pStyle w:val="a8"/>
        <w:spacing w:before="0" w:beforeAutospacing="0" w:after="0" w:afterAutospacing="0"/>
        <w:ind w:firstLine="709"/>
        <w:jc w:val="both"/>
        <w:rPr>
          <w:sz w:val="28"/>
          <w:szCs w:val="28"/>
          <w:lang w:val="kk-KZ"/>
        </w:rPr>
      </w:pPr>
      <w:r w:rsidRPr="00DC01E9">
        <w:rPr>
          <w:sz w:val="28"/>
          <w:szCs w:val="28"/>
          <w:lang w:val="kk-KZ"/>
        </w:rPr>
        <w:t>Азаматтардың, оның iшiнде саяси партиялар мен өзге де қоғамдық бiрлестiктер өкiлдерiнiң:</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конституциялық құрылысты құлатуға немесе күштеп өзгертуге, оның iшiнде терроризмге, экстремизмге, сепаратизмге және Қазақстан Республикасының бiртұтас құрылысына, оның аумағының тұтастығына, қол сұғылмаушылығына және бөлiнбестігіне қол сұғатын өзге де iс-әрекеттерге;</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билiктi басып алуға;</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Қазақстан Республикасының Конституциясы мен заңнамасына сәйкес құрылған немесе сайланған (тағайындалған) Қазақстан Республикасының органдары мен лауазымды адамдарының өкiлеттiгiн күштеп тоқтатуға немесе қызметiне кедергi келтiруге;</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орын алып отырған конфессиялық айырмашылықтар мен түрлi дiни көзқарастарды саяси, экстремистік және террористік мақсаттарға пайдалануға шақыруы ұлттық қауiпсiздiкке нұқсан келтiредi және заңда белгiленген жауаптылыққа әкеп соғады деп танылады.</w:t>
      </w:r>
    </w:p>
    <w:p w:rsidR="00EE0977" w:rsidRPr="00DC01E9"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 Мемлекеттiк институттардың қауiпсiздiгiн қамтамасыз ету Қазақстан Республикасының мемлекеттiк органдары басшыларының мiндетi болып табылады және олардың қызметтiк iс-қимылын бағалау өлшемдерiнiң бiрi ретінде қарастырылады.</w:t>
      </w:r>
    </w:p>
    <w:p w:rsidR="00EE0977" w:rsidRPr="0096436E"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DC01E9">
        <w:rPr>
          <w:sz w:val="28"/>
          <w:szCs w:val="28"/>
          <w:lang w:val="kk-KZ"/>
        </w:rPr>
        <w:t xml:space="preserve">Қазақстан Республикасының мемлекеттiк қызметшiлерi өз қызметiнде жалпы мемлекеттiк мүдделердi басшылыққа алуға мiндеттi. </w:t>
      </w:r>
      <w:r w:rsidRPr="0096436E">
        <w:rPr>
          <w:sz w:val="28"/>
          <w:szCs w:val="28"/>
          <w:lang w:val="kk-KZ"/>
        </w:rPr>
        <w:t>Мемлекеттiк қызметшiлердiң мемлекеттiк биліктің беделiне күмән келтiретін, лауазымдық жағдайын қызметтен тыс мүдделерге пайдалануға әкелетін шешiмдер қабылдауына және iс-қимылдар жасауына тыйым салынады.</w:t>
      </w:r>
    </w:p>
    <w:p w:rsidR="00EE0977" w:rsidRPr="0096436E" w:rsidRDefault="00EE0977" w:rsidP="00EE0977">
      <w:pPr>
        <w:pStyle w:val="a8"/>
        <w:spacing w:before="0" w:beforeAutospacing="0" w:after="0" w:afterAutospacing="0"/>
        <w:ind w:firstLine="709"/>
        <w:jc w:val="both"/>
        <w:rPr>
          <w:sz w:val="28"/>
          <w:szCs w:val="28"/>
          <w:lang w:val="kk-KZ"/>
        </w:rPr>
      </w:pPr>
      <w:r w:rsidRPr="0096436E">
        <w:rPr>
          <w:sz w:val="28"/>
          <w:szCs w:val="28"/>
          <w:lang w:val="kk-KZ"/>
        </w:rPr>
        <w:lastRenderedPageBreak/>
        <w:t>Мемлекет:</w:t>
      </w:r>
    </w:p>
    <w:p w:rsidR="00EE0977" w:rsidRPr="0096436E"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96436E">
        <w:rPr>
          <w:sz w:val="28"/>
          <w:szCs w:val="28"/>
          <w:lang w:val="kk-KZ"/>
        </w:rPr>
        <w:t xml:space="preserve"> мемлекеттiк қызметтiң беделi мен абыройын арттыруға;</w:t>
      </w:r>
    </w:p>
    <w:p w:rsidR="00EE0977" w:rsidRDefault="00EE0977" w:rsidP="00EE0977">
      <w:pPr>
        <w:pStyle w:val="a8"/>
        <w:spacing w:before="0" w:beforeAutospacing="0" w:after="0" w:afterAutospacing="0"/>
        <w:ind w:firstLine="709"/>
        <w:jc w:val="both"/>
        <w:rPr>
          <w:sz w:val="28"/>
          <w:szCs w:val="28"/>
          <w:lang w:val="kk-KZ"/>
        </w:rPr>
      </w:pPr>
      <w:r>
        <w:rPr>
          <w:sz w:val="28"/>
          <w:szCs w:val="28"/>
          <w:lang w:val="kk-KZ"/>
        </w:rPr>
        <w:t>-</w:t>
      </w:r>
      <w:r w:rsidRPr="0096436E">
        <w:rPr>
          <w:sz w:val="28"/>
          <w:szCs w:val="28"/>
          <w:lang w:val="kk-KZ"/>
        </w:rPr>
        <w:t xml:space="preserve"> белгiленген талаптарға сай келмейтiн адамдардың мемлекеттiк қызметке кiруiне жол бермейтiн ұйымдастырушылық-құқықтық тетiктер қалыптастыруға бағытталған шаралар қолданады.</w:t>
      </w:r>
    </w:p>
    <w:p w:rsidR="00EE0977" w:rsidRPr="00197591" w:rsidRDefault="00EE0977" w:rsidP="00EE0977">
      <w:pPr>
        <w:pStyle w:val="a8"/>
        <w:spacing w:before="0" w:beforeAutospacing="0" w:after="0" w:afterAutospacing="0"/>
        <w:ind w:firstLine="709"/>
        <w:jc w:val="both"/>
        <w:rPr>
          <w:sz w:val="28"/>
          <w:szCs w:val="28"/>
          <w:lang w:val="kk-KZ"/>
        </w:rPr>
      </w:pPr>
      <w:r w:rsidRPr="00197591">
        <w:rPr>
          <w:sz w:val="28"/>
          <w:szCs w:val="28"/>
          <w:lang w:val="kk-KZ"/>
        </w:rPr>
        <w:t>Мемлекет қоғамның саяси жүйесінің орталық буыны ретінде қарастырылады, бұл саяси билікті құрайтын және жүзеге асыратын бірқатар институттардың қызметімен байланысты. Ал өзін өзі ұйымдастыру механизмдеріне азаматтық қоғам жатады. Қоғамның түрін мемлекет және азаматтық қоғам арасындағы өзара қатынастардың сипатынан айқындауға болады, яғни ол басқару және өзін өзі ұйымдастыру үрдісіне негізделеді.</w:t>
      </w:r>
    </w:p>
    <w:p w:rsidR="00EE0977" w:rsidRPr="00197591" w:rsidRDefault="00EE0977" w:rsidP="00EE0977">
      <w:pPr>
        <w:pStyle w:val="a8"/>
        <w:spacing w:before="0" w:beforeAutospacing="0" w:after="0" w:afterAutospacing="0"/>
        <w:ind w:firstLine="709"/>
        <w:jc w:val="both"/>
        <w:rPr>
          <w:sz w:val="28"/>
          <w:szCs w:val="28"/>
          <w:lang w:val="kk-KZ"/>
        </w:rPr>
      </w:pPr>
      <w:r w:rsidRPr="00197591">
        <w:rPr>
          <w:sz w:val="28"/>
          <w:szCs w:val="28"/>
          <w:lang w:val="kk-KZ"/>
        </w:rPr>
        <w:t>Қоғам және мемлекеттің бастапқы элементі – адам болып табылады. Сондықтан, мемлекет және азаматтық қоғамның өзара іс-әрекеті, адамның қоғамдағы бірегейленуін сипаттайды. Осы орайда, «мемлекет» түсінігі шет тіліне аумақ ретіндегі мемлекет (state) түрінде емес, мемлекет-ұлт (nation) немесе қоғам (public) тұрғысынан қарастырылады.</w:t>
      </w:r>
    </w:p>
    <w:p w:rsidR="00EE0977" w:rsidRDefault="00EE0977" w:rsidP="00EE0977">
      <w:pPr>
        <w:pStyle w:val="a8"/>
        <w:spacing w:before="0" w:beforeAutospacing="0" w:after="0" w:afterAutospacing="0"/>
        <w:ind w:firstLine="709"/>
        <w:jc w:val="both"/>
        <w:rPr>
          <w:sz w:val="28"/>
          <w:szCs w:val="28"/>
          <w:lang w:val="kk-KZ"/>
        </w:rPr>
      </w:pPr>
      <w:r w:rsidRPr="00197591">
        <w:rPr>
          <w:sz w:val="28"/>
          <w:szCs w:val="28"/>
          <w:lang w:val="kk-KZ"/>
        </w:rPr>
        <w:t>Мемлекет азаматтық қоғаммен өзара іс-әрекетінің сипатын өзгертуі мүмкін, дегенмен мемлекет бастамалары қоғам тарапынан түсіністікпен қабылданған жағдайда ғана жүзеге асырылады. Осылайша, мемлекеттік саясат мемлекет және азаматтық қоғамның өзара іс-әрекетінің нәтижесі ретінде айқындалады.</w:t>
      </w:r>
    </w:p>
    <w:p w:rsidR="00EE0977" w:rsidRPr="0096436E" w:rsidRDefault="00EE0977" w:rsidP="00EE0977">
      <w:pPr>
        <w:pStyle w:val="a8"/>
        <w:spacing w:before="0" w:beforeAutospacing="0" w:after="0" w:afterAutospacing="0"/>
        <w:ind w:firstLine="709"/>
        <w:jc w:val="both"/>
        <w:rPr>
          <w:sz w:val="28"/>
          <w:szCs w:val="28"/>
          <w:lang w:val="kk-KZ"/>
        </w:rPr>
      </w:pPr>
      <w:r w:rsidRPr="00197591">
        <w:rPr>
          <w:sz w:val="28"/>
          <w:szCs w:val="28"/>
          <w:lang w:val="kk-KZ"/>
        </w:rPr>
        <w:t>Мемлекеттік басқару, мемлекеттік саясатты жүзеге асыру бойынша институттар, механизмдер және іс-шаралардың жиынтығын білдіреді. Мемлекеттік басқарудың мәні, жоспарлау (бағдарламаларды әзірлеу), ұйымдастыру (билік органдарын құру), бақылау (қадағалау және аудит), ынталандыру, үйлестіру (қоғамның басқа да институттарымен өзара ықпалдасу) түріндегі әмбебап функциялармен ерекшеленеді</w:t>
      </w:r>
      <w:r>
        <w:rPr>
          <w:sz w:val="28"/>
          <w:szCs w:val="28"/>
          <w:lang w:val="kk-KZ"/>
        </w:rPr>
        <w:t>.</w:t>
      </w:r>
    </w:p>
    <w:p w:rsidR="00EE0977" w:rsidRDefault="00EE0977" w:rsidP="00EE097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Қазақ халқының қалыптасуы мен дамуы жағдайындағы саяси-әлеуметтік және егемендік жолындағы даму мәселесін қарастыру барысында төмендегідей үш кезеңді ерекшелеуге болады:</w:t>
      </w:r>
    </w:p>
    <w:p w:rsidR="00EE0977" w:rsidRDefault="00EE0977" w:rsidP="00EE097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1. Революцияға дейінгі қазақ халқының этникалық шоғырлануы.</w:t>
      </w:r>
    </w:p>
    <w:p w:rsidR="00EE0977" w:rsidRDefault="00EE0977" w:rsidP="00EE097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2. Кеңес дәуірі кезеңіндегі этностық ортақтық және социалистік халық ретінде қалыптасуы және дамуы.</w:t>
      </w:r>
    </w:p>
    <w:p w:rsidR="00EE0977" w:rsidRDefault="00EE0977" w:rsidP="00EE097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3. Посткеңестік кезең – суверенді Қазақстан жағдайындағы Қазақстан мемлекеттігінің қалыптасуы.</w:t>
      </w:r>
    </w:p>
    <w:p w:rsidR="00EE0977" w:rsidRDefault="00EE0977" w:rsidP="00EE0977">
      <w:pPr>
        <w:spacing w:after="0" w:line="240" w:lineRule="auto"/>
        <w:ind w:firstLine="709"/>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«Тарих толқынында» атты еңбегінде Елбасы, «Қазақстан осы ғасырдың  бас кезіне дейін тарих көшінің табиғи даму жолында қалыптасқан құндылықтары мен біте қайнасқан тұтастығын сақтай білген ел», деп атап өткеніндей, қазақ хандығынан бастау алған қазақ мемлекеттілігі қазіргі таңда өз даму белесінің айқын жолында келеді.</w:t>
      </w:r>
    </w:p>
    <w:p w:rsidR="00EE0977" w:rsidRDefault="00EE0977" w:rsidP="00EE0977">
      <w:pPr>
        <w:spacing w:after="0" w:line="240" w:lineRule="auto"/>
        <w:ind w:firstLine="709"/>
        <w:jc w:val="both"/>
        <w:rPr>
          <w:rFonts w:asciiTheme="majorBidi" w:hAnsiTheme="majorBidi" w:cstheme="majorBidi"/>
          <w:color w:val="000000" w:themeColor="text1"/>
          <w:sz w:val="28"/>
          <w:szCs w:val="28"/>
          <w:lang w:val="kk-KZ"/>
        </w:rPr>
      </w:pPr>
      <w:r w:rsidRPr="005F2334">
        <w:rPr>
          <w:rStyle w:val="a7"/>
          <w:rFonts w:asciiTheme="majorBidi" w:hAnsiTheme="majorBidi" w:cstheme="majorBidi"/>
          <w:color w:val="000000" w:themeColor="text1"/>
          <w:sz w:val="28"/>
          <w:szCs w:val="28"/>
          <w:lang w:val="kk-KZ"/>
        </w:rPr>
        <w:t>1991 жылғы 16 желтоқсанда</w:t>
      </w:r>
      <w:r>
        <w:rPr>
          <w:rStyle w:val="a7"/>
          <w:rFonts w:asciiTheme="majorBidi" w:hAnsiTheme="majorBidi" w:cstheme="majorBidi"/>
          <w:color w:val="000000" w:themeColor="text1"/>
          <w:sz w:val="28"/>
          <w:szCs w:val="28"/>
          <w:lang w:val="kk-KZ"/>
        </w:rPr>
        <w:t xml:space="preserve"> </w:t>
      </w:r>
      <w:r w:rsidRPr="007F611C">
        <w:rPr>
          <w:rFonts w:asciiTheme="majorBidi" w:hAnsiTheme="majorBidi" w:cstheme="majorBidi"/>
          <w:color w:val="000000" w:themeColor="text1"/>
          <w:sz w:val="28"/>
          <w:szCs w:val="28"/>
          <w:lang w:val="kk-KZ"/>
        </w:rPr>
        <w:t xml:space="preserve">«Қазақстан Республикасының Мемлекеттік тəуелсіздігі туралы» Конституциялық заң қабыл алынды. Құжатта Қазақстан Республикасы дербес, егемен, демократиялық жəне азаматтық мемлекет жолын таңдап алғандығы, өз аумағында толық иесі екендігі, елдің ішкі жəне сыртқы </w:t>
      </w:r>
      <w:r w:rsidRPr="007F611C">
        <w:rPr>
          <w:rFonts w:asciiTheme="majorBidi" w:hAnsiTheme="majorBidi" w:cstheme="majorBidi"/>
          <w:color w:val="000000" w:themeColor="text1"/>
          <w:sz w:val="28"/>
          <w:szCs w:val="28"/>
          <w:lang w:val="kk-KZ"/>
        </w:rPr>
        <w:lastRenderedPageBreak/>
        <w:t>саясатын дербес тұрғыда ұстайтындығы, Қазақстан Республикасы аумағы біртұтас жəне қол сұғылмайтын аумақ ретінде танылатындығы, Қазақстан Республикасының тəуелсіздігі және территориялық тұтастығын қамтамасыз ету мақсатында республиканың Қарулы Күштерін құру бойынша құқылы екендігі жарияланды. Осылайша, Қазақстан халықаралық қауымдастыққа еніп, халықаралық құқықтың субъектісіне айна</w:t>
      </w:r>
      <w:r>
        <w:rPr>
          <w:rFonts w:asciiTheme="majorBidi" w:hAnsiTheme="majorBidi" w:cstheme="majorBidi"/>
          <w:color w:val="000000" w:themeColor="text1"/>
          <w:sz w:val="28"/>
          <w:szCs w:val="28"/>
          <w:lang w:val="kk-KZ"/>
        </w:rPr>
        <w:t>л</w:t>
      </w:r>
      <w:r w:rsidRPr="007F611C">
        <w:rPr>
          <w:rFonts w:asciiTheme="majorBidi" w:hAnsiTheme="majorBidi" w:cstheme="majorBidi"/>
          <w:color w:val="000000" w:themeColor="text1"/>
          <w:sz w:val="28"/>
          <w:szCs w:val="28"/>
          <w:lang w:val="kk-KZ"/>
        </w:rPr>
        <w:t>ып, әлемдік  экономикаға дербес түрде қатысу мүмкіндігіне ие болды.</w:t>
      </w:r>
      <w:r>
        <w:rPr>
          <w:rFonts w:asciiTheme="majorBidi" w:hAnsiTheme="majorBidi" w:cstheme="majorBidi"/>
          <w:color w:val="000000" w:themeColor="text1"/>
          <w:sz w:val="28"/>
          <w:szCs w:val="28"/>
          <w:lang w:val="kk-KZ"/>
        </w:rPr>
        <w:t xml:space="preserve"> </w:t>
      </w:r>
      <w:r w:rsidRPr="004207FC">
        <w:rPr>
          <w:rFonts w:asciiTheme="majorBidi" w:hAnsiTheme="majorBidi" w:cstheme="majorBidi"/>
          <w:color w:val="000000" w:themeColor="text1"/>
          <w:sz w:val="28"/>
          <w:szCs w:val="28"/>
          <w:lang w:val="kk-KZ"/>
        </w:rPr>
        <w:t xml:space="preserve">Тәуелсіздікке қол жеткізген кезеңнен бастап, мемлекеттілік құрылып, демократиялық, көп ұлтты қоғам құрылды.  </w:t>
      </w:r>
    </w:p>
    <w:p w:rsidR="00EE0977"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DC01E9">
        <w:rPr>
          <w:rFonts w:ascii="Times New Roman" w:eastAsia="Times New Roman" w:hAnsi="Times New Roman" w:cs="Times New Roman"/>
          <w:color w:val="000000"/>
          <w:sz w:val="28"/>
          <w:szCs w:val="28"/>
          <w:lang w:val="kk-KZ"/>
        </w:rPr>
        <w:t>Қазақстан Республикасының саяси дамуының басымдықтары Қазақстан-2050 страгетиясында айқындалған:</w:t>
      </w:r>
    </w:p>
    <w:p w:rsidR="00EE0977"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 Қуатты да табысты мемлекет.</w:t>
      </w:r>
    </w:p>
    <w:p w:rsidR="00EE0977" w:rsidRPr="00DC01E9"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2. </w:t>
      </w:r>
      <w:r w:rsidRPr="00DC01E9">
        <w:rPr>
          <w:rFonts w:ascii="Times New Roman" w:eastAsia="Times New Roman" w:hAnsi="Times New Roman" w:cs="Times New Roman"/>
          <w:color w:val="000000"/>
          <w:sz w:val="28"/>
          <w:szCs w:val="28"/>
          <w:lang w:val="kk-KZ"/>
        </w:rPr>
        <w:t>Демократияландыру ерлердің орнықты процестер</w:t>
      </w:r>
      <w:r>
        <w:rPr>
          <w:rFonts w:ascii="Times New Roman" w:eastAsia="Times New Roman" w:hAnsi="Times New Roman" w:cs="Times New Roman"/>
          <w:color w:val="000000"/>
          <w:sz w:val="28"/>
          <w:szCs w:val="28"/>
          <w:lang w:val="kk-KZ"/>
        </w:rPr>
        <w:t>.</w:t>
      </w:r>
    </w:p>
    <w:p w:rsidR="00EE0977" w:rsidRPr="00DC01E9" w:rsidRDefault="00EE0977" w:rsidP="00EE0977">
      <w:pPr>
        <w:widowControl w:val="0"/>
        <w:spacing w:after="0" w:line="240" w:lineRule="auto"/>
        <w:ind w:firstLine="709"/>
        <w:rPr>
          <w:rFonts w:ascii="Times New Roman" w:eastAsia="Times New Roman" w:hAnsi="Times New Roman" w:cs="Times New Roman"/>
          <w:color w:val="000000"/>
          <w:sz w:val="28"/>
          <w:szCs w:val="28"/>
          <w:lang w:val="kk-KZ"/>
        </w:rPr>
      </w:pPr>
      <w:r w:rsidRPr="00DC01E9">
        <w:rPr>
          <w:rFonts w:ascii="Times New Roman" w:eastAsia="Times New Roman" w:hAnsi="Times New Roman" w:cs="Times New Roman"/>
          <w:color w:val="000000"/>
          <w:sz w:val="28"/>
          <w:szCs w:val="28"/>
          <w:lang w:val="kk-KZ"/>
        </w:rPr>
        <w:t>3. Түрлі әлеуметтік, этникалық және мәдениеттік топ келісімі мен татулығы</w:t>
      </w:r>
      <w:r>
        <w:rPr>
          <w:rFonts w:ascii="Times New Roman" w:eastAsia="Times New Roman" w:hAnsi="Times New Roman" w:cs="Times New Roman"/>
          <w:color w:val="000000"/>
          <w:sz w:val="28"/>
          <w:szCs w:val="28"/>
          <w:lang w:val="kk-KZ"/>
        </w:rPr>
        <w:t>.</w:t>
      </w:r>
    </w:p>
    <w:p w:rsidR="00EE0977" w:rsidRPr="00DC01E9"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DC01E9">
        <w:rPr>
          <w:rFonts w:ascii="Times New Roman" w:eastAsia="Times New Roman" w:hAnsi="Times New Roman" w:cs="Times New Roman"/>
          <w:color w:val="000000"/>
          <w:sz w:val="28"/>
          <w:szCs w:val="28"/>
          <w:lang w:val="kk-KZ"/>
        </w:rPr>
        <w:t>4. Ұлттық экономика. Халықаралық еңбек бөлінісіндегі</w:t>
      </w:r>
      <w:r>
        <w:rPr>
          <w:rFonts w:ascii="Times New Roman" w:eastAsia="Times New Roman" w:hAnsi="Times New Roman" w:cs="Times New Roman"/>
          <w:color w:val="000000"/>
          <w:sz w:val="28"/>
          <w:szCs w:val="28"/>
          <w:lang w:val="kk-KZ"/>
        </w:rPr>
        <w:t xml:space="preserve"> </w:t>
      </w:r>
      <w:r w:rsidRPr="00DC01E9">
        <w:rPr>
          <w:rFonts w:ascii="Times New Roman" w:eastAsia="Times New Roman" w:hAnsi="Times New Roman" w:cs="Times New Roman"/>
          <w:color w:val="000000"/>
          <w:sz w:val="28"/>
          <w:szCs w:val="28"/>
          <w:lang w:val="kk-KZ"/>
        </w:rPr>
        <w:t>біздің роліміз</w:t>
      </w:r>
    </w:p>
    <w:p w:rsidR="00EE0977" w:rsidRPr="00DC01E9"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DC01E9">
        <w:rPr>
          <w:rFonts w:ascii="Times New Roman" w:eastAsia="Times New Roman" w:hAnsi="Times New Roman" w:cs="Times New Roman"/>
          <w:color w:val="000000"/>
          <w:sz w:val="28"/>
          <w:szCs w:val="28"/>
          <w:lang w:val="kk-KZ"/>
        </w:rPr>
        <w:t>5. Қоғамдық тұрақтылық пен келісімді қамтамасыз еткен күшті әлеуметтік саясат</w:t>
      </w:r>
    </w:p>
    <w:p w:rsidR="00EE0977" w:rsidRPr="00DC01E9"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DC01E9">
        <w:rPr>
          <w:rFonts w:ascii="Times New Roman" w:eastAsia="Times New Roman" w:hAnsi="Times New Roman" w:cs="Times New Roman"/>
          <w:color w:val="000000"/>
          <w:sz w:val="28"/>
          <w:szCs w:val="28"/>
          <w:lang w:val="kk-KZ"/>
        </w:rPr>
        <w:t>6. Әлемдік қауымдастық таныған ел.</w:t>
      </w:r>
    </w:p>
    <w:p w:rsidR="00EE0977" w:rsidRPr="00DC01E9" w:rsidRDefault="00EE0977" w:rsidP="00EE0977">
      <w:pPr>
        <w:widowControl w:val="0"/>
        <w:spacing w:after="0" w:line="240" w:lineRule="auto"/>
        <w:ind w:firstLine="709"/>
        <w:jc w:val="both"/>
        <w:rPr>
          <w:rFonts w:ascii="Times New Roman" w:eastAsia="Times New Roman" w:hAnsi="Times New Roman" w:cs="Times New Roman"/>
          <w:color w:val="000000"/>
          <w:sz w:val="28"/>
          <w:szCs w:val="28"/>
          <w:lang w:val="kk-KZ"/>
        </w:rPr>
      </w:pPr>
      <w:r w:rsidRPr="00DC01E9">
        <w:rPr>
          <w:rFonts w:ascii="Times New Roman" w:eastAsia="Times New Roman" w:hAnsi="Times New Roman" w:cs="Times New Roman"/>
          <w:color w:val="000000"/>
          <w:sz w:val="28"/>
          <w:szCs w:val="28"/>
          <w:lang w:val="kk-KZ"/>
        </w:rPr>
        <w:t>7. Ядролық қаруды таратпау режімін ілгерілетудегі біздің белсенді роліміз</w:t>
      </w:r>
      <w:r>
        <w:rPr>
          <w:rFonts w:ascii="Times New Roman" w:eastAsia="Times New Roman" w:hAnsi="Times New Roman" w:cs="Times New Roman"/>
          <w:color w:val="000000"/>
          <w:sz w:val="28"/>
          <w:szCs w:val="28"/>
          <w:lang w:val="kk-KZ"/>
        </w:rPr>
        <w:t xml:space="preserve"> </w:t>
      </w:r>
      <w:r w:rsidRPr="00FF7B03">
        <w:rPr>
          <w:rFonts w:asciiTheme="majorBidi" w:hAnsiTheme="majorBidi" w:cstheme="majorBidi"/>
          <w:sz w:val="28"/>
          <w:szCs w:val="28"/>
          <w:lang w:val="kk-KZ"/>
        </w:rPr>
        <w:t>[26].</w:t>
      </w:r>
      <w:r>
        <w:rPr>
          <w:rFonts w:asciiTheme="majorBidi" w:hAnsiTheme="majorBidi" w:cstheme="majorBidi"/>
          <w:sz w:val="28"/>
          <w:szCs w:val="28"/>
          <w:lang w:val="kk-KZ"/>
        </w:rPr>
        <w:t xml:space="preserve"> </w:t>
      </w:r>
      <w:r w:rsidRPr="00EB6AF4">
        <w:rPr>
          <w:sz w:val="28"/>
          <w:szCs w:val="28"/>
          <w:lang w:val="kk-KZ"/>
        </w:rPr>
        <w:t xml:space="preserve"> </w:t>
      </w:r>
    </w:p>
    <w:p w:rsidR="00EE0977" w:rsidRDefault="00EE0977" w:rsidP="00EE0977">
      <w:pPr>
        <w:pStyle w:val="a8"/>
        <w:shd w:val="clear" w:color="auto" w:fill="FFFFFF"/>
        <w:spacing w:before="0" w:beforeAutospacing="0" w:after="0" w:afterAutospacing="0"/>
        <w:ind w:firstLine="624"/>
        <w:jc w:val="both"/>
        <w:rPr>
          <w:rStyle w:val="a5"/>
          <w:rFonts w:asciiTheme="majorBidi" w:hAnsiTheme="majorBidi" w:cstheme="majorBidi"/>
          <w:i w:val="0"/>
          <w:iCs w:val="0"/>
          <w:color w:val="000000" w:themeColor="text1"/>
          <w:sz w:val="28"/>
          <w:szCs w:val="28"/>
          <w:lang w:val="kk-KZ"/>
        </w:rPr>
      </w:pPr>
      <w:r w:rsidRPr="0096436E">
        <w:rPr>
          <w:rStyle w:val="a5"/>
          <w:rFonts w:asciiTheme="majorBidi" w:hAnsiTheme="majorBidi" w:cstheme="majorBidi"/>
          <w:i w:val="0"/>
          <w:iCs w:val="0"/>
          <w:color w:val="000000" w:themeColor="text1"/>
          <w:sz w:val="28"/>
          <w:szCs w:val="28"/>
          <w:lang w:val="kk-KZ"/>
        </w:rPr>
        <w:t>Қатерлер мен сындарға қарсы тұру үшін Қазақстан Республикасында бірқатар шаралар атқарылуда</w:t>
      </w:r>
      <w:r>
        <w:rPr>
          <w:rStyle w:val="a5"/>
          <w:rFonts w:asciiTheme="majorBidi" w:hAnsiTheme="majorBidi" w:cstheme="majorBidi"/>
          <w:i w:val="0"/>
          <w:iCs w:val="0"/>
          <w:color w:val="000000" w:themeColor="text1"/>
          <w:sz w:val="28"/>
          <w:szCs w:val="28"/>
          <w:lang w:val="kk-KZ"/>
        </w:rPr>
        <w:t>:</w:t>
      </w:r>
    </w:p>
    <w:p w:rsidR="00EE0977" w:rsidRDefault="00EE0977" w:rsidP="00EE0977">
      <w:pPr>
        <w:pStyle w:val="a8"/>
        <w:shd w:val="clear" w:color="auto" w:fill="FFFFFF"/>
        <w:spacing w:before="0" w:beforeAutospacing="0" w:after="0" w:afterAutospacing="0"/>
        <w:ind w:firstLine="624"/>
        <w:jc w:val="both"/>
        <w:rPr>
          <w:rFonts w:asciiTheme="majorBidi" w:hAnsiTheme="majorBidi" w:cstheme="majorBidi"/>
          <w:color w:val="000000" w:themeColor="text1"/>
          <w:sz w:val="28"/>
          <w:szCs w:val="28"/>
          <w:lang w:val="kk-KZ"/>
        </w:rPr>
      </w:pPr>
      <w:r w:rsidRPr="009F0C59">
        <w:rPr>
          <w:rStyle w:val="a5"/>
          <w:rFonts w:asciiTheme="majorBidi" w:hAnsiTheme="majorBidi" w:cstheme="majorBidi"/>
          <w:color w:val="000000" w:themeColor="text1"/>
          <w:sz w:val="28"/>
          <w:szCs w:val="28"/>
          <w:lang w:val="kk-KZ"/>
        </w:rPr>
        <w:t xml:space="preserve"> </w:t>
      </w:r>
      <w:r w:rsidRPr="009F0C59">
        <w:rPr>
          <w:rFonts w:asciiTheme="majorBidi" w:hAnsiTheme="majorBidi" w:cstheme="majorBidi"/>
          <w:color w:val="000000" w:themeColor="text1"/>
          <w:sz w:val="28"/>
          <w:szCs w:val="28"/>
          <w:lang w:val="kk-KZ"/>
        </w:rPr>
        <w:t xml:space="preserve">Біріншіден, біз қазірдің өзінде индустриялық-инновациялық дамудың екінші бесжылдығын бастадық, яғни шикізат ресурстарына ғана қарап қалмайтын экономика құрудамыз. </w:t>
      </w:r>
    </w:p>
    <w:p w:rsidR="00EE0977" w:rsidRDefault="00EE0977" w:rsidP="00EE0977">
      <w:pPr>
        <w:pStyle w:val="a8"/>
        <w:shd w:val="clear" w:color="auto" w:fill="FFFFFF"/>
        <w:spacing w:before="0" w:beforeAutospacing="0" w:after="0" w:afterAutospacing="0"/>
        <w:ind w:firstLine="624"/>
        <w:jc w:val="both"/>
        <w:rPr>
          <w:rFonts w:asciiTheme="majorBidi" w:hAnsiTheme="majorBidi" w:cstheme="majorBidi"/>
          <w:color w:val="000000" w:themeColor="text1"/>
          <w:sz w:val="28"/>
          <w:szCs w:val="28"/>
          <w:lang w:val="kk-KZ"/>
        </w:rPr>
      </w:pPr>
      <w:r w:rsidRPr="009F0C59">
        <w:rPr>
          <w:rFonts w:asciiTheme="majorBidi" w:hAnsiTheme="majorBidi" w:cstheme="majorBidi"/>
          <w:color w:val="000000" w:themeColor="text1"/>
          <w:sz w:val="28"/>
          <w:szCs w:val="28"/>
          <w:lang w:val="kk-KZ"/>
        </w:rPr>
        <w:t xml:space="preserve">Екіншіден, біз «Нұрлы Жол» Мемлекеттік инфрақұрылымдық даму  бағдарламасын қабылдадық. Дағдарысқа қарсы шаралардың маңызды аспектісі ұлттық валютамыз теңгенің еркін бағамға көшуіне байланысты болды. </w:t>
      </w:r>
    </w:p>
    <w:p w:rsidR="00EE0977" w:rsidRPr="009F0C59" w:rsidRDefault="00EE0977" w:rsidP="00EE0977">
      <w:pPr>
        <w:pStyle w:val="a8"/>
        <w:shd w:val="clear" w:color="auto" w:fill="FFFFFF"/>
        <w:spacing w:before="0" w:beforeAutospacing="0" w:after="0" w:afterAutospacing="0"/>
        <w:ind w:firstLine="624"/>
        <w:jc w:val="both"/>
        <w:rPr>
          <w:rFonts w:asciiTheme="majorBidi" w:hAnsiTheme="majorBidi" w:cstheme="majorBidi"/>
          <w:color w:val="000000" w:themeColor="text1"/>
          <w:sz w:val="28"/>
          <w:szCs w:val="28"/>
          <w:lang w:val="kk-KZ"/>
        </w:rPr>
      </w:pPr>
      <w:r w:rsidRPr="009F0C59">
        <w:rPr>
          <w:rFonts w:asciiTheme="majorBidi" w:hAnsiTheme="majorBidi" w:cstheme="majorBidi"/>
          <w:color w:val="000000" w:themeColor="text1"/>
          <w:sz w:val="28"/>
          <w:szCs w:val="28"/>
          <w:lang w:val="kk-KZ"/>
        </w:rPr>
        <w:t xml:space="preserve">Үшіншіден, біз «5 институттық реформаны жүзеге асыру бойынша 100 нақты қадам» Ұлт жоспарын жүзеге асырудамыз. Парламент Ұлт жоспарын заңнамалық қамтамасыз ету үшін жұмыс істеуде. </w:t>
      </w:r>
    </w:p>
    <w:p w:rsidR="00EE0977" w:rsidRDefault="00EE0977" w:rsidP="00EE0977">
      <w:pPr>
        <w:widowControl w:val="0"/>
        <w:spacing w:after="0" w:line="240" w:lineRule="auto"/>
        <w:ind w:firstLine="709"/>
        <w:jc w:val="both"/>
        <w:rPr>
          <w:rStyle w:val="a7"/>
          <w:rFonts w:asciiTheme="majorBidi" w:hAnsiTheme="majorBidi" w:cstheme="majorBidi"/>
          <w:b w:val="0"/>
          <w:bCs w:val="0"/>
          <w:sz w:val="28"/>
          <w:szCs w:val="28"/>
          <w:lang w:val="kk-KZ"/>
        </w:rPr>
      </w:pPr>
      <w:r>
        <w:rPr>
          <w:rFonts w:ascii="Times New Roman" w:eastAsia="Times New Roman" w:hAnsi="Times New Roman" w:cs="Times New Roman"/>
          <w:color w:val="000000"/>
          <w:sz w:val="28"/>
          <w:szCs w:val="28"/>
          <w:lang w:val="kk-KZ"/>
        </w:rPr>
        <w:t xml:space="preserve">Қазақстан Республикасының </w:t>
      </w:r>
      <w:r w:rsidRPr="0096436E">
        <w:rPr>
          <w:rStyle w:val="a7"/>
          <w:rFonts w:asciiTheme="majorBidi" w:hAnsiTheme="majorBidi" w:cstheme="majorBidi"/>
          <w:b w:val="0"/>
          <w:bCs w:val="0"/>
          <w:sz w:val="28"/>
          <w:szCs w:val="28"/>
          <w:lang w:val="kk-KZ"/>
        </w:rPr>
        <w:t>ішкі және сыртқы саясат саласындағы жеке адамның, қоғам мен мемлекеттің қауіпсіздігін жоғары деңгейде қамтамасыз етуге бағытталған шешімдерін шығарудағы барынша маңызды құралдарының бірі – Қазақстан Республикасының Қауіпсіздік Кеңесі.</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Президент </w:t>
      </w:r>
      <w:r w:rsidRPr="00FF7B03">
        <w:rPr>
          <w:rFonts w:asciiTheme="majorBidi" w:hAnsiTheme="majorBidi" w:cstheme="majorBidi"/>
          <w:sz w:val="28"/>
          <w:szCs w:val="28"/>
          <w:lang w:val="kk-KZ"/>
        </w:rPr>
        <w:t xml:space="preserve"> Қ.Тоқаев ұлықтау рәсімінде </w:t>
      </w:r>
      <w:r>
        <w:rPr>
          <w:rFonts w:asciiTheme="majorBidi" w:hAnsiTheme="majorBidi" w:cstheme="majorBidi"/>
          <w:sz w:val="28"/>
          <w:szCs w:val="28"/>
          <w:lang w:val="kk-KZ"/>
        </w:rPr>
        <w:t xml:space="preserve"> айқындаған болашақтағы елдің дамуының</w:t>
      </w:r>
      <w:r w:rsidRPr="00FF7B03">
        <w:rPr>
          <w:rFonts w:asciiTheme="majorBidi" w:hAnsiTheme="majorBidi" w:cstheme="majorBidi"/>
          <w:sz w:val="28"/>
          <w:szCs w:val="28"/>
          <w:lang w:val="kk-KZ"/>
        </w:rPr>
        <w:t xml:space="preserve"> негізгі он бағыты</w:t>
      </w:r>
      <w:r>
        <w:rPr>
          <w:rFonts w:asciiTheme="majorBidi" w:hAnsiTheme="majorBidi" w:cstheme="majorBidi"/>
          <w:sz w:val="28"/>
          <w:szCs w:val="28"/>
          <w:lang w:val="kk-KZ"/>
        </w:rPr>
        <w:t>:</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Бірінші бағыт – халықтың табысын өсіру.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Екінші бағыт – сыбайлас жемқорлықты жою.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Үшінші бағыт – сот және құқық қорғау жүйелерін реформалау.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Төртінші бағыт – жұмыс орындарын ашу және халыққа лайықты жалақы төлеу.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Бесінші бағыт – баспана мәселесін шешу.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Алтыншы бағыт – әділетті әлеуметтік саясат.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lastRenderedPageBreak/>
        <w:t xml:space="preserve">Жетінші бағыт – «Қуатты өңір – дамыған Қазақстан» қағидатымен өңірлерді дамытудың жаңа бағыты.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Сегізінші бағыт – «Рухани жаңғыру» бағдарламасының құндылықтары біздің негізгі рухани бағдарымыз болып қала береді.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Тоғызыншы бағыт – сыртқы саясат. Әлемдік саясатта ұлттық мүдделерді қорғауды жалғастыру. </w:t>
      </w:r>
    </w:p>
    <w:p w:rsidR="00EE0977" w:rsidRPr="00FF7B03" w:rsidRDefault="00EE0977" w:rsidP="00EE0977">
      <w:pPr>
        <w:widowControl w:val="0"/>
        <w:spacing w:after="0" w:line="240" w:lineRule="auto"/>
        <w:ind w:firstLine="709"/>
        <w:jc w:val="both"/>
        <w:rPr>
          <w:rStyle w:val="a7"/>
          <w:rFonts w:asciiTheme="majorBidi" w:hAnsiTheme="majorBidi" w:cstheme="majorBidi"/>
          <w:b w:val="0"/>
          <w:bCs w:val="0"/>
          <w:sz w:val="28"/>
          <w:szCs w:val="28"/>
          <w:lang w:val="kk-KZ"/>
        </w:rPr>
      </w:pPr>
      <w:r w:rsidRPr="00FF7B03">
        <w:rPr>
          <w:rFonts w:asciiTheme="majorBidi" w:hAnsiTheme="majorBidi" w:cstheme="majorBidi"/>
          <w:sz w:val="28"/>
          <w:szCs w:val="28"/>
          <w:lang w:val="kk-KZ"/>
        </w:rPr>
        <w:t xml:space="preserve">Оныншы бағыт – жастармен жұмыс істеу. Жастар – дамудың қозғаушы күші. </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Қазақстан Республикасының саяси қауіпсіздігін қамтамасыз ету бойынша, 2019 жылғы қыркүйек айындағы </w:t>
      </w:r>
      <w:r w:rsidRPr="00E228FE">
        <w:rPr>
          <w:rFonts w:asciiTheme="majorBidi" w:hAnsiTheme="majorBidi" w:cstheme="majorBidi"/>
          <w:color w:val="000000" w:themeColor="text1"/>
          <w:sz w:val="28"/>
          <w:szCs w:val="28"/>
          <w:lang w:val="kk-KZ"/>
        </w:rPr>
        <w:t xml:space="preserve">«Сындарлы қоғамдық диалог-Қазақстанның тұрақтылығы мен өркендеуінің негізі» атты Қазақстан халқына </w:t>
      </w:r>
      <w:r>
        <w:rPr>
          <w:rFonts w:asciiTheme="majorBidi" w:hAnsiTheme="majorBidi" w:cstheme="majorBidi"/>
          <w:sz w:val="28"/>
          <w:szCs w:val="28"/>
          <w:lang w:val="kk-KZ"/>
        </w:rPr>
        <w:t>Жолдауындағы айқындалған елдің даму бағытының міндеттері:</w:t>
      </w:r>
    </w:p>
    <w:p w:rsidR="00EE0977" w:rsidRPr="00F55406" w:rsidRDefault="00EE0977" w:rsidP="00EE0977">
      <w:pPr>
        <w:widowControl w:val="0"/>
        <w:spacing w:after="0" w:line="240" w:lineRule="auto"/>
        <w:ind w:firstLine="709"/>
        <w:jc w:val="both"/>
        <w:rPr>
          <w:rFonts w:asciiTheme="majorBidi" w:hAnsiTheme="majorBidi" w:cstheme="majorBidi"/>
          <w:b/>
          <w:bCs/>
          <w:sz w:val="28"/>
          <w:szCs w:val="28"/>
          <w:lang w:val="kk-KZ"/>
        </w:rPr>
      </w:pPr>
      <w:r w:rsidRPr="00F55406">
        <w:rPr>
          <w:rFonts w:asciiTheme="majorBidi" w:hAnsiTheme="majorBidi" w:cstheme="majorBidi"/>
          <w:b/>
          <w:bCs/>
          <w:sz w:val="28"/>
          <w:szCs w:val="28"/>
          <w:lang w:val="kk-KZ"/>
        </w:rPr>
        <w:t>1. Заман талабына сай тиімді мемлекет</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55406">
        <w:rPr>
          <w:rFonts w:asciiTheme="majorBidi" w:hAnsiTheme="majorBidi" w:cstheme="majorBidi"/>
          <w:sz w:val="28"/>
          <w:szCs w:val="28"/>
          <w:lang w:val="kk-KZ"/>
        </w:rPr>
        <w:t xml:space="preserve">Аталған бағытта: «Күшті Президент – ықпалды Парламент – Есеп беретін Үкімет» - саяси жүйенің формуласы, азаматтардың барлық сындарлы өтініш-тілектерін жедел әрі тиімді қарастыратын </w:t>
      </w:r>
      <w:r w:rsidRPr="00F55406">
        <w:rPr>
          <w:rStyle w:val="a7"/>
          <w:rFonts w:asciiTheme="majorBidi" w:hAnsiTheme="majorBidi" w:cstheme="majorBidi"/>
          <w:b w:val="0"/>
          <w:bCs w:val="0"/>
          <w:sz w:val="28"/>
          <w:szCs w:val="28"/>
          <w:lang w:val="kk-KZ"/>
        </w:rPr>
        <w:t>«Халық үніне құлақ асатын мемлекет»</w:t>
      </w:r>
      <w:r w:rsidRPr="00F55406">
        <w:rPr>
          <w:rFonts w:asciiTheme="majorBidi" w:hAnsiTheme="majorBidi" w:cstheme="majorBidi"/>
          <w:sz w:val="28"/>
          <w:szCs w:val="28"/>
          <w:lang w:val="kk-KZ"/>
        </w:rPr>
        <w:t xml:space="preserve"> тұжырымдамасын іске асыру,  Партия құрылысы үдерісін жалғастыру, халықпен тиімді кері байланыс орнату, митингтер туралы заңнаманы жетілдіру</w:t>
      </w:r>
      <w:r>
        <w:rPr>
          <w:rFonts w:asciiTheme="majorBidi" w:hAnsiTheme="majorBidi" w:cstheme="majorBidi"/>
          <w:sz w:val="28"/>
          <w:szCs w:val="28"/>
          <w:lang w:val="kk-KZ"/>
        </w:rPr>
        <w:t xml:space="preserve"> қарастырылған. Аталған бағыт саяси қауіпсіздікті қамтамасыз етудің маңызды қадамы болып табылады.</w:t>
      </w:r>
    </w:p>
    <w:p w:rsidR="00EE0977" w:rsidRDefault="00EE0977" w:rsidP="00EE0977">
      <w:pPr>
        <w:widowControl w:val="0"/>
        <w:spacing w:after="0" w:line="240" w:lineRule="auto"/>
        <w:ind w:firstLine="709"/>
        <w:jc w:val="both"/>
        <w:rPr>
          <w:rFonts w:asciiTheme="majorBidi" w:hAnsiTheme="majorBidi" w:cstheme="majorBidi"/>
          <w:b/>
          <w:bCs/>
          <w:sz w:val="28"/>
          <w:szCs w:val="28"/>
          <w:lang w:val="kk-KZ"/>
        </w:rPr>
      </w:pPr>
      <w:r w:rsidRPr="00703E14">
        <w:rPr>
          <w:rFonts w:asciiTheme="majorBidi" w:hAnsiTheme="majorBidi" w:cstheme="majorBidi"/>
          <w:b/>
          <w:bCs/>
          <w:sz w:val="28"/>
          <w:szCs w:val="28"/>
          <w:lang w:val="kk-KZ"/>
        </w:rPr>
        <w:t>2. Азаматтардың құқықтары мен қауіпсіздігін қамтамасыз ету.</w:t>
      </w:r>
    </w:p>
    <w:p w:rsidR="00EE0977" w:rsidRPr="00703E14" w:rsidRDefault="00EE0977" w:rsidP="00EE0977">
      <w:pPr>
        <w:widowControl w:val="0"/>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xml:space="preserve">Аталған бағытта: сот және құқық қорғау жүйесіндегі күрделі реформалар, </w:t>
      </w:r>
      <w:r w:rsidRPr="00703E14">
        <w:rPr>
          <w:rStyle w:val="a7"/>
          <w:rFonts w:asciiTheme="majorBidi" w:hAnsiTheme="majorBidi" w:cstheme="majorBidi"/>
          <w:b w:val="0"/>
          <w:bCs w:val="0"/>
          <w:sz w:val="28"/>
          <w:szCs w:val="28"/>
          <w:lang w:val="kk-KZ"/>
        </w:rPr>
        <w:t>әкімшілік әділет құрылымын</w:t>
      </w:r>
      <w:r w:rsidRPr="00703E14">
        <w:rPr>
          <w:rFonts w:asciiTheme="majorBidi" w:hAnsiTheme="majorBidi" w:cstheme="majorBidi"/>
          <w:b/>
          <w:bCs/>
          <w:sz w:val="28"/>
          <w:szCs w:val="28"/>
          <w:lang w:val="kk-KZ"/>
        </w:rPr>
        <w:t xml:space="preserve"> </w:t>
      </w:r>
      <w:r w:rsidRPr="00703E14">
        <w:rPr>
          <w:rFonts w:asciiTheme="majorBidi" w:hAnsiTheme="majorBidi" w:cstheme="majorBidi"/>
          <w:sz w:val="28"/>
          <w:szCs w:val="28"/>
          <w:lang w:val="kk-KZ"/>
        </w:rPr>
        <w:t xml:space="preserve">енгізу, </w:t>
      </w:r>
      <w:r w:rsidRPr="00703E14">
        <w:rPr>
          <w:rFonts w:asciiTheme="majorBidi" w:hAnsiTheme="majorBidi" w:cstheme="majorBidi"/>
          <w:b/>
          <w:bCs/>
          <w:sz w:val="28"/>
          <w:szCs w:val="28"/>
          <w:lang w:val="kk-KZ"/>
        </w:rPr>
        <w:t xml:space="preserve"> </w:t>
      </w:r>
      <w:r w:rsidRPr="00703E14">
        <w:rPr>
          <w:rFonts w:asciiTheme="majorBidi" w:hAnsiTheme="majorBidi" w:cstheme="majorBidi"/>
          <w:sz w:val="28"/>
          <w:szCs w:val="28"/>
          <w:lang w:val="kk-KZ"/>
        </w:rPr>
        <w:t xml:space="preserve"> </w:t>
      </w:r>
      <w:r w:rsidRPr="00703E14">
        <w:rPr>
          <w:rStyle w:val="a7"/>
          <w:rFonts w:asciiTheme="majorBidi" w:hAnsiTheme="majorBidi" w:cstheme="majorBidi"/>
          <w:b w:val="0"/>
          <w:bCs w:val="0"/>
          <w:sz w:val="28"/>
          <w:szCs w:val="28"/>
          <w:lang w:val="kk-KZ"/>
        </w:rPr>
        <w:t>азаматтардың негізгі құқықтарын</w:t>
      </w:r>
      <w:r w:rsidRPr="00703E14">
        <w:rPr>
          <w:rFonts w:asciiTheme="majorBidi" w:hAnsiTheme="majorBidi" w:cstheme="majorBidi"/>
          <w:sz w:val="28"/>
          <w:szCs w:val="28"/>
          <w:lang w:val="kk-KZ"/>
        </w:rPr>
        <w:t xml:space="preserve"> сақтау, ж</w:t>
      </w:r>
      <w:r w:rsidRPr="00703E14">
        <w:rPr>
          <w:rStyle w:val="a7"/>
          <w:rFonts w:asciiTheme="majorBidi" w:hAnsiTheme="majorBidi" w:cstheme="majorBidi"/>
          <w:b w:val="0"/>
          <w:bCs w:val="0"/>
          <w:sz w:val="28"/>
          <w:szCs w:val="28"/>
          <w:lang w:val="kk-KZ"/>
        </w:rPr>
        <w:t>ыныстық зорлық-зомбылық, педофилия, есірткі тарату, адам саудасы, әйелдерге қатысты тұрмыстық зорлық-зомбылық</w:t>
      </w:r>
      <w:r w:rsidRPr="00703E14">
        <w:rPr>
          <w:rStyle w:val="a7"/>
          <w:rFonts w:asciiTheme="majorBidi" w:hAnsiTheme="majorBidi" w:cstheme="majorBidi"/>
          <w:sz w:val="28"/>
          <w:szCs w:val="28"/>
          <w:lang w:val="kk-KZ"/>
        </w:rPr>
        <w:t xml:space="preserve"> </w:t>
      </w:r>
      <w:r w:rsidRPr="00703E14">
        <w:rPr>
          <w:rFonts w:asciiTheme="majorBidi" w:hAnsiTheme="majorBidi" w:cstheme="majorBidi"/>
          <w:sz w:val="28"/>
          <w:szCs w:val="28"/>
          <w:lang w:val="kk-KZ"/>
        </w:rPr>
        <w:t xml:space="preserve">және басқа да ауыр қылмыстарға, әсіресе, балаларға қатысты қылмыстарға қолданылатын жазаны қатайту, азаматтарды </w:t>
      </w:r>
      <w:r w:rsidRPr="00703E14">
        <w:rPr>
          <w:rStyle w:val="a7"/>
          <w:rFonts w:asciiTheme="majorBidi" w:hAnsiTheme="majorBidi" w:cstheme="majorBidi"/>
          <w:b w:val="0"/>
          <w:bCs w:val="0"/>
          <w:sz w:val="28"/>
          <w:szCs w:val="28"/>
          <w:lang w:val="kk-KZ"/>
        </w:rPr>
        <w:t>табиғи құбылыстар мен</w:t>
      </w:r>
      <w:r w:rsidRPr="00703E14">
        <w:rPr>
          <w:rFonts w:asciiTheme="majorBidi" w:hAnsiTheme="majorBidi" w:cstheme="majorBidi"/>
          <w:b/>
          <w:bCs/>
          <w:sz w:val="28"/>
          <w:szCs w:val="28"/>
          <w:lang w:val="kk-KZ"/>
        </w:rPr>
        <w:t xml:space="preserve"> </w:t>
      </w:r>
      <w:r w:rsidRPr="00703E14">
        <w:rPr>
          <w:rStyle w:val="a7"/>
          <w:rFonts w:asciiTheme="majorBidi" w:hAnsiTheme="majorBidi" w:cstheme="majorBidi"/>
          <w:b w:val="0"/>
          <w:bCs w:val="0"/>
          <w:sz w:val="28"/>
          <w:szCs w:val="28"/>
          <w:lang w:val="kk-KZ"/>
        </w:rPr>
        <w:t>техногендік сипаттағы апаттардан қорғау</w:t>
      </w:r>
      <w:r w:rsidRPr="00703E14">
        <w:rPr>
          <w:rFonts w:asciiTheme="majorBidi" w:hAnsiTheme="majorBidi" w:cstheme="majorBidi"/>
          <w:sz w:val="28"/>
          <w:szCs w:val="28"/>
          <w:lang w:val="kk-KZ"/>
        </w:rPr>
        <w:t xml:space="preserve"> мәселесіне  баса мән беріледі.</w:t>
      </w:r>
    </w:p>
    <w:p w:rsidR="00EE0977" w:rsidRDefault="00EE0977" w:rsidP="00EE0977">
      <w:pPr>
        <w:spacing w:after="0" w:line="240" w:lineRule="auto"/>
        <w:ind w:firstLine="709"/>
        <w:jc w:val="both"/>
        <w:rPr>
          <w:rFonts w:asciiTheme="majorBidi" w:hAnsiTheme="majorBidi" w:cstheme="majorBidi"/>
          <w:sz w:val="28"/>
          <w:szCs w:val="28"/>
          <w:lang w:val="kk-KZ"/>
        </w:rPr>
      </w:pPr>
      <w:r>
        <w:rPr>
          <w:rFonts w:asciiTheme="majorBidi" w:eastAsia="Times New Roman" w:hAnsiTheme="majorBidi" w:cstheme="majorBidi"/>
          <w:color w:val="000000"/>
          <w:sz w:val="28"/>
          <w:szCs w:val="28"/>
          <w:lang w:val="kk-KZ"/>
        </w:rPr>
        <w:t xml:space="preserve">Саяси қауіпсіздіктің негізгі қатерлерінің бірі – сыбайлас жемқорлық мәселесі. </w:t>
      </w:r>
      <w:r>
        <w:rPr>
          <w:rFonts w:asciiTheme="majorBidi" w:hAnsiTheme="majorBidi" w:cstheme="majorBidi"/>
          <w:sz w:val="28"/>
          <w:szCs w:val="28"/>
          <w:lang w:val="kk-KZ"/>
        </w:rPr>
        <w:t xml:space="preserve">Сыбайлас жемқорлық –кез келген қоғамның басты індеті болып табылады. Көптеген елдердің тарихи дамуына шолу жасап қарайтын болсақ, осы сыбайлас жемқорлықтың етене алуы тұтастай өркениеттердің, мемлекеттердің құлдырауына, күйреуіне әкелгенін аңғарамыз. Сондықтан, сыбайлас жемқорлық адамзатты ежелгі дәуірден бері толғандырып келе жатқан іргелі мәселе. </w:t>
      </w:r>
    </w:p>
    <w:p w:rsidR="00EE0977" w:rsidRDefault="00EE0977" w:rsidP="00EE097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Жалпы, сыбайлас жемқорлықтың көптеген түсіндірмелері бар. Оның ең түйіндісі – жеке мүдденің пайдасы үшін билікті асыра пайдалану, немесе латынша </w:t>
      </w:r>
      <w:r w:rsidRPr="00FD5589">
        <w:rPr>
          <w:rFonts w:asciiTheme="majorBidi" w:hAnsiTheme="majorBidi" w:cstheme="majorBidi"/>
          <w:sz w:val="28"/>
          <w:szCs w:val="28"/>
          <w:lang w:val="kk-KZ"/>
        </w:rPr>
        <w:t>Do ut facies</w:t>
      </w:r>
      <w:r>
        <w:rPr>
          <w:rFonts w:asciiTheme="majorBidi" w:hAnsiTheme="majorBidi" w:cstheme="majorBidi"/>
          <w:sz w:val="28"/>
          <w:szCs w:val="28"/>
          <w:lang w:val="kk-KZ"/>
        </w:rPr>
        <w:t xml:space="preserve"> өз дегеніме жету үшін пара беремін. Сыбайлас жемқорлықтың көрінісінің түрлі нысандары бар: парақорлық, непотизм, протекция, лоббизм, бопсалау, мемлекеттік ресурстарға қол жеткізу үшін жеке таныстықты пайдалану, туыстарына, достарына, таныстарына түрлі қызметтер көрсету.</w:t>
      </w:r>
    </w:p>
    <w:p w:rsidR="00EE0977" w:rsidRDefault="00EE0977" w:rsidP="00EE0977">
      <w:pPr>
        <w:spacing w:after="0" w:line="240" w:lineRule="auto"/>
        <w:ind w:firstLine="709"/>
        <w:jc w:val="both"/>
        <w:rPr>
          <w:rFonts w:ascii="Times New Roman" w:eastAsia="Calibri" w:hAnsi="Times New Roman" w:cs="Times New Roman"/>
          <w:sz w:val="28"/>
          <w:szCs w:val="28"/>
          <w:lang w:val="kk-KZ"/>
        </w:rPr>
      </w:pPr>
      <w:r w:rsidRPr="0048723A">
        <w:rPr>
          <w:rFonts w:asciiTheme="majorBidi" w:hAnsiTheme="majorBidi" w:cstheme="majorBidi"/>
          <w:sz w:val="28"/>
          <w:szCs w:val="28"/>
          <w:lang w:val="kk-KZ"/>
        </w:rPr>
        <w:t>Елімізде сыбайлас жемқорлықтың алдын алу  үшін құқықтық, әлеуметтік-экономикалық, моральдық-этикалық шаралар белсенді қолданылуда.</w:t>
      </w:r>
      <w:r>
        <w:rPr>
          <w:rFonts w:asciiTheme="majorBidi" w:hAnsiTheme="majorBidi" w:cstheme="majorBidi"/>
          <w:sz w:val="28"/>
          <w:szCs w:val="28"/>
          <w:lang w:val="kk-KZ"/>
        </w:rPr>
        <w:t xml:space="preserve"> </w:t>
      </w:r>
      <w:r>
        <w:rPr>
          <w:rFonts w:ascii="Times New Roman" w:eastAsia="Calibri" w:hAnsi="Times New Roman" w:cs="Times New Roman"/>
          <w:sz w:val="28"/>
          <w:szCs w:val="28"/>
          <w:lang w:val="kk-KZ"/>
        </w:rPr>
        <w:lastRenderedPageBreak/>
        <w:t xml:space="preserve">Мемлекетіміз ұсынып отырған саясат – Қазақстандық жастардың салауатты өмір салтын ұстануын және халықтың мызғымас идеологиялық бірлігін қамтамасыз етуге бағытталған қадам. Осы бағыттар арқылы, </w:t>
      </w:r>
      <w:r>
        <w:rPr>
          <w:rFonts w:ascii="Times New Roman" w:hAnsi="Times New Roman" w:cs="Times New Roman"/>
          <w:sz w:val="28"/>
          <w:szCs w:val="28"/>
          <w:lang w:val="kk-KZ"/>
        </w:rPr>
        <w:t>ЖОО сыбайлас жемқорлыққа жол бермеу</w:t>
      </w:r>
      <w:r>
        <w:rPr>
          <w:rFonts w:ascii="Times New Roman" w:eastAsia="Calibri" w:hAnsi="Times New Roman" w:cs="Times New Roman"/>
          <w:sz w:val="28"/>
          <w:szCs w:val="28"/>
          <w:lang w:val="kk-KZ"/>
        </w:rPr>
        <w:t xml:space="preserve"> мәселесі қоғам, мемлекет, саяси және рухани-адамгершілік мәселелердің өзегіне айналып отыр.</w:t>
      </w:r>
    </w:p>
    <w:p w:rsidR="00EE0977" w:rsidRPr="00887EB9" w:rsidRDefault="00EE0977" w:rsidP="00EE097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Қазақстан Республикасының «Сыбайлас жемқорлыққа қарсы іс-қимыл туралы» қарашадағы № Заңына сәйкес, Сыбайлас жемқорлыққа қарсы іс-қимылдың мақсаттары мен міндеттері, іс-қимыл шараларының жүйесі айқындалған. </w:t>
      </w:r>
      <w:r w:rsidRPr="00887EB9">
        <w:rPr>
          <w:rFonts w:asciiTheme="majorBidi" w:hAnsiTheme="majorBidi" w:cstheme="majorBidi"/>
          <w:sz w:val="28"/>
          <w:szCs w:val="28"/>
          <w:lang w:val="kk-KZ"/>
        </w:rPr>
        <w:t xml:space="preserve">ҚР сыбайлас жемқорлыққа қарсы іс-қимыл агенттігі құрылды, «Нұр Отан» партиясының 2015-2025 жж арналған сыбайлас жемқорлыққа қарсы стратегиясы жүзеге асуда. </w:t>
      </w:r>
      <w:r w:rsidRPr="00887EB9">
        <w:rPr>
          <w:rFonts w:asciiTheme="majorBidi" w:hAnsiTheme="majorBidi" w:cstheme="majorBidi"/>
          <w:color w:val="000000"/>
          <w:sz w:val="28"/>
          <w:szCs w:val="28"/>
          <w:lang w:val="kk-KZ"/>
        </w:rPr>
        <w:t>2018-2020 жылдарға арналған «Саналы ұрпақ» жобасы қолға алынды. Жобаның мақсаты- сыбайлас жемқорлыққа төзбейтін, бәсекеге қабілетті, ұлтжанды жастарды тәрбиелеу.</w:t>
      </w:r>
    </w:p>
    <w:p w:rsidR="00EE0977" w:rsidRDefault="00EE0977" w:rsidP="00EE0977">
      <w:pPr>
        <w:widowControl w:val="0"/>
        <w:spacing w:after="0" w:line="240" w:lineRule="auto"/>
        <w:ind w:firstLine="709"/>
        <w:jc w:val="both"/>
        <w:rPr>
          <w:rFonts w:asciiTheme="majorBidi" w:hAnsiTheme="majorBidi" w:cstheme="majorBidi"/>
          <w:sz w:val="28"/>
          <w:szCs w:val="28"/>
          <w:lang w:val="kk-KZ"/>
        </w:rPr>
      </w:pPr>
      <w:r w:rsidRPr="00FF7B03">
        <w:rPr>
          <w:rFonts w:asciiTheme="majorBidi" w:hAnsiTheme="majorBidi" w:cstheme="majorBidi"/>
          <w:sz w:val="28"/>
          <w:szCs w:val="28"/>
          <w:lang w:val="kk-KZ"/>
        </w:rPr>
        <w:t xml:space="preserve">Қазақстанның сыртқы саясаты ұлттық қауіпсіздікті, елдің егемендігі мен аумақтық тұтастығын жан-жақты қамтамасыз етуге, сондай-ақ бейбітшілікті, өңірлік және жаһандық қауіпсіздікті нығайтуға бағыталады. </w:t>
      </w:r>
    </w:p>
    <w:p w:rsidR="00DE0397" w:rsidRDefault="00DE0397" w:rsidP="00EE0977">
      <w:pPr>
        <w:widowControl w:val="0"/>
        <w:spacing w:after="0" w:line="240" w:lineRule="auto"/>
        <w:ind w:firstLine="709"/>
        <w:jc w:val="both"/>
        <w:rPr>
          <w:rFonts w:asciiTheme="majorBidi" w:hAnsiTheme="majorBidi" w:cstheme="majorBidi"/>
          <w:sz w:val="28"/>
          <w:szCs w:val="28"/>
          <w:lang w:val="kk-KZ"/>
        </w:rPr>
      </w:pPr>
    </w:p>
    <w:p w:rsidR="00DE0397" w:rsidRDefault="00DE0397" w:rsidP="00DE0397">
      <w:pPr>
        <w:widowControl w:val="0"/>
        <w:spacing w:after="0" w:line="240" w:lineRule="auto"/>
        <w:ind w:firstLine="709"/>
        <w:jc w:val="both"/>
        <w:rPr>
          <w:rFonts w:ascii="Times New Roman" w:eastAsia="Times New Roman" w:hAnsi="Times New Roman" w:cs="Times New Roman"/>
          <w:b/>
          <w:bCs/>
          <w:color w:val="000000"/>
          <w:sz w:val="28"/>
          <w:szCs w:val="28"/>
          <w:lang w:val="kk-KZ"/>
        </w:rPr>
      </w:pPr>
      <w:r w:rsidRPr="00831D0D">
        <w:rPr>
          <w:rFonts w:ascii="Times New Roman" w:eastAsia="Times New Roman" w:hAnsi="Times New Roman" w:cs="Times New Roman"/>
          <w:b/>
          <w:bCs/>
          <w:color w:val="000000"/>
          <w:sz w:val="28"/>
          <w:szCs w:val="28"/>
          <w:lang w:val="kk-KZ"/>
        </w:rPr>
        <w:t xml:space="preserve">5.2 </w:t>
      </w:r>
      <w:r>
        <w:rPr>
          <w:rFonts w:ascii="Times New Roman" w:eastAsia="Times New Roman" w:hAnsi="Times New Roman" w:cs="Times New Roman"/>
          <w:b/>
          <w:bCs/>
          <w:color w:val="000000"/>
          <w:sz w:val="28"/>
          <w:szCs w:val="28"/>
          <w:lang w:val="kk-KZ"/>
        </w:rPr>
        <w:t>Ә</w:t>
      </w:r>
      <w:r w:rsidRPr="00831D0D">
        <w:rPr>
          <w:rFonts w:ascii="Times New Roman" w:eastAsia="Times New Roman" w:hAnsi="Times New Roman" w:cs="Times New Roman"/>
          <w:b/>
          <w:bCs/>
          <w:color w:val="000000"/>
          <w:sz w:val="28"/>
          <w:szCs w:val="28"/>
          <w:lang w:val="kk-KZ"/>
        </w:rPr>
        <w:t>скери саладағы қауіпсізді</w:t>
      </w:r>
      <w:r>
        <w:rPr>
          <w:rFonts w:ascii="Times New Roman" w:eastAsia="Times New Roman" w:hAnsi="Times New Roman" w:cs="Times New Roman"/>
          <w:b/>
          <w:bCs/>
          <w:color w:val="000000"/>
          <w:sz w:val="28"/>
          <w:szCs w:val="28"/>
          <w:lang w:val="kk-KZ"/>
        </w:rPr>
        <w:t>к</w:t>
      </w:r>
    </w:p>
    <w:p w:rsidR="00DE0397" w:rsidRDefault="00DE0397" w:rsidP="00DE0397">
      <w:pPr>
        <w:widowControl w:val="0"/>
        <w:spacing w:after="0" w:line="240" w:lineRule="auto"/>
        <w:ind w:firstLine="709"/>
        <w:jc w:val="both"/>
        <w:rPr>
          <w:rFonts w:ascii="Times New Roman" w:eastAsia="Times New Roman" w:hAnsi="Times New Roman" w:cs="Times New Roman"/>
          <w:b/>
          <w:bCs/>
          <w:color w:val="000000"/>
          <w:sz w:val="28"/>
          <w:szCs w:val="28"/>
          <w:lang w:val="kk-KZ"/>
        </w:rPr>
      </w:pPr>
    </w:p>
    <w:p w:rsidR="00DE0397" w:rsidRPr="00703E14" w:rsidRDefault="00DE0397" w:rsidP="00DE0397">
      <w:pPr>
        <w:widowControl w:val="0"/>
        <w:spacing w:after="0" w:line="240" w:lineRule="auto"/>
        <w:ind w:firstLine="709"/>
        <w:jc w:val="both"/>
        <w:rPr>
          <w:rFonts w:asciiTheme="majorBidi" w:eastAsia="Times New Roman" w:hAnsiTheme="majorBidi" w:cstheme="majorBidi"/>
          <w:b/>
          <w:bCs/>
          <w:color w:val="000000"/>
          <w:sz w:val="28"/>
          <w:szCs w:val="28"/>
          <w:lang w:val="kk-KZ"/>
        </w:rPr>
      </w:pPr>
      <w:r w:rsidRPr="00703E14">
        <w:rPr>
          <w:rFonts w:asciiTheme="majorBidi" w:hAnsiTheme="majorBidi" w:cstheme="majorBidi"/>
          <w:sz w:val="28"/>
          <w:szCs w:val="28"/>
          <w:lang w:val="kk-KZ"/>
        </w:rPr>
        <w:t>Әскери қауіпсіздік – әскери күштерді қолданумен немесе оны қолдану ниетімен байланысты сыртқы және ішкі қауіп-қатерлерден адамның және азаматтың, қоғам мен мемлекеттің өмірлік маңызы бар мүдделері қорғалуының жай-күйі [13].</w:t>
      </w:r>
    </w:p>
    <w:p w:rsidR="00DE0397" w:rsidRPr="00C1751A" w:rsidRDefault="00DE0397" w:rsidP="00DE0397">
      <w:pPr>
        <w:pStyle w:val="a8"/>
        <w:spacing w:before="0" w:beforeAutospacing="0" w:after="0" w:afterAutospacing="0"/>
        <w:ind w:firstLine="709"/>
        <w:rPr>
          <w:i/>
          <w:iCs/>
          <w:sz w:val="28"/>
          <w:szCs w:val="28"/>
          <w:lang w:val="kk-KZ"/>
        </w:rPr>
      </w:pPr>
      <w:r w:rsidRPr="00C1751A">
        <w:rPr>
          <w:i/>
          <w:iCs/>
          <w:sz w:val="28"/>
          <w:szCs w:val="28"/>
          <w:lang w:val="kk-KZ"/>
        </w:rPr>
        <w:t>Әскери қауіпсіздік:</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мемлекеттің қорғаныс қабілетінің қажетті деңгейін сақтап тұрумен;</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Қазақстан Республикасы Қарулы Күштерінің, басқа да әскерлері мен әскери құралымдарының жауынгерлік дайындығын сақтап тұрумен;</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экономиканың жұмылдыру дайындығы мен елдің халқын жұмылдыруға даярлаудың тиiмдi жүйелерiн құрумен;</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қауіпсіздіктің өңірлік және халықаралық құрылымдарының шеңберіндегі әскери ынтымақтастық пен әріптестік қатынастарды кеңейтумен, әлемде өзара сенімді күшейту және әскери қауіптілік деңгейін төмендету мақсатында ядролық қарусыздану бастамасын ілгерілетумен;</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Азаматтық қорғаныстың ел халқы мен аумағын қорғау дайындығын сақтап тұрумен қамтамасыз етіледі.</w:t>
      </w:r>
    </w:p>
    <w:p w:rsidR="00DE0397" w:rsidRPr="00703E14" w:rsidRDefault="00DE0397" w:rsidP="00DE0397">
      <w:pPr>
        <w:pStyle w:val="a8"/>
        <w:spacing w:before="0" w:beforeAutospacing="0" w:after="0" w:afterAutospacing="0"/>
        <w:ind w:firstLine="709"/>
        <w:jc w:val="both"/>
        <w:rPr>
          <w:sz w:val="28"/>
          <w:szCs w:val="28"/>
          <w:lang w:val="kk-KZ"/>
        </w:rPr>
      </w:pPr>
      <w:r w:rsidRPr="00703E14">
        <w:rPr>
          <w:sz w:val="28"/>
          <w:szCs w:val="28"/>
          <w:lang w:val="kk-KZ"/>
        </w:rPr>
        <w:t>Мемлекеттiң барлық органдары мен лауазымды адамдарының, меншiк нысандарына қарамастан ұйымдардың және азаматтардың мiндетi:</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Қазақстан Республикасының қорғаныс қабiлетiн нығайтуға;</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Қазақстан Республикасының Қарулы Күштерiнiң, басқа да әскерлері мен әскери құралымдарының жауынгерлiк дайындық деңгейiн сақтап тұруға және арттыруға;</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жұмылдыру қуаттарын сақтауға және жұмылдыру резервтері жүйесін жетілдіруге жәрдемдесу болып табылады.</w:t>
      </w:r>
    </w:p>
    <w:p w:rsidR="00DE0397" w:rsidRPr="00703E14" w:rsidRDefault="00DE0397" w:rsidP="00DE0397">
      <w:pPr>
        <w:pStyle w:val="a8"/>
        <w:spacing w:before="0" w:beforeAutospacing="0" w:after="0" w:afterAutospacing="0"/>
        <w:ind w:firstLine="709"/>
        <w:jc w:val="both"/>
        <w:rPr>
          <w:sz w:val="28"/>
          <w:szCs w:val="28"/>
          <w:lang w:val="kk-KZ"/>
        </w:rPr>
      </w:pPr>
      <w:r w:rsidRPr="00703E14">
        <w:rPr>
          <w:sz w:val="28"/>
          <w:szCs w:val="28"/>
          <w:lang w:val="kk-KZ"/>
        </w:rPr>
        <w:lastRenderedPageBreak/>
        <w:t>Қазақстан Республикасының қорғаныс қабiлетiне және Қазақстан Республикасы Қарулы Күштерiнiң, басқа да әскерлерi мен әскери құралымдарының жауынгерлік дайындығына нұқсан келтiретін шешiмдер қабылдауға және iс-қимылдар жасауға тыйым салынады.</w:t>
      </w:r>
    </w:p>
    <w:p w:rsidR="00DE0397" w:rsidRPr="00703E14" w:rsidRDefault="00DE0397" w:rsidP="00DE0397">
      <w:pPr>
        <w:pStyle w:val="a8"/>
        <w:spacing w:before="0" w:beforeAutospacing="0" w:after="0" w:afterAutospacing="0"/>
        <w:ind w:firstLine="709"/>
        <w:jc w:val="both"/>
        <w:rPr>
          <w:sz w:val="28"/>
          <w:szCs w:val="28"/>
          <w:lang w:val="kk-KZ"/>
        </w:rPr>
      </w:pPr>
      <w:r w:rsidRPr="00703E14">
        <w:rPr>
          <w:sz w:val="28"/>
          <w:szCs w:val="28"/>
          <w:lang w:val="kk-KZ"/>
        </w:rPr>
        <w:t>Қазақстан Республикасы ратификациялаған халықаралық шарттарда көзделген жағдайларды қоспағанда:</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Қазақстан аумағында шет мемлекеттердiң және (немесе) халықаралық ұйымдардың әскери базаларын орналастыруға;</w:t>
      </w:r>
    </w:p>
    <w:p w:rsidR="00DE0397" w:rsidRPr="00703E14"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703E14">
        <w:rPr>
          <w:sz w:val="28"/>
          <w:szCs w:val="28"/>
          <w:lang w:val="kk-KZ"/>
        </w:rPr>
        <w:t xml:space="preserve"> шет мемлекеттердiң және (немесе) халықаралық ұйымдардың әскери құралымдарының, қару-жарақтары мен әскери техникасының Қазақстан аумағы арқылы транзитіне жол берiлмейдi.</w:t>
      </w:r>
    </w:p>
    <w:p w:rsidR="00DE0397" w:rsidRDefault="00DE0397" w:rsidP="00DE0397">
      <w:pPr>
        <w:pStyle w:val="a8"/>
        <w:spacing w:before="0" w:beforeAutospacing="0" w:after="0" w:afterAutospacing="0"/>
        <w:ind w:firstLine="709"/>
        <w:jc w:val="both"/>
        <w:rPr>
          <w:rFonts w:asciiTheme="majorBidi" w:hAnsiTheme="majorBidi" w:cstheme="majorBidi"/>
          <w:sz w:val="28"/>
          <w:szCs w:val="28"/>
          <w:lang w:val="kk-KZ"/>
        </w:rPr>
      </w:pPr>
      <w:r>
        <w:rPr>
          <w:sz w:val="28"/>
          <w:szCs w:val="28"/>
          <w:lang w:val="kk-KZ"/>
        </w:rPr>
        <w:t>-</w:t>
      </w:r>
      <w:r w:rsidRPr="00703E14">
        <w:rPr>
          <w:sz w:val="28"/>
          <w:szCs w:val="28"/>
          <w:lang w:val="kk-KZ"/>
        </w:rPr>
        <w:t xml:space="preserve"> Қазақстан Республикасының Қарулы Күштерi, басқа да әскерлерi мен әскери құралымдары ұлттық қауiпсiздiктi қамтамасыз етуге Қазақстан </w:t>
      </w:r>
      <w:r w:rsidRPr="00703E14">
        <w:rPr>
          <w:rFonts w:asciiTheme="majorBidi" w:hAnsiTheme="majorBidi" w:cstheme="majorBidi"/>
          <w:sz w:val="28"/>
          <w:szCs w:val="28"/>
          <w:lang w:val="kk-KZ"/>
        </w:rPr>
        <w:t>Республикасының Конституциясы мен заңдарына сәйкес тартылады</w:t>
      </w:r>
      <w:r>
        <w:rPr>
          <w:rFonts w:asciiTheme="majorBidi" w:hAnsiTheme="majorBidi" w:cstheme="majorBidi"/>
          <w:sz w:val="28"/>
          <w:szCs w:val="28"/>
          <w:lang w:val="kk-KZ"/>
        </w:rPr>
        <w:t xml:space="preserve"> </w:t>
      </w:r>
      <w:r w:rsidRPr="00C1751A">
        <w:rPr>
          <w:rFonts w:asciiTheme="majorBidi" w:hAnsiTheme="majorBidi" w:cstheme="majorBidi"/>
          <w:sz w:val="28"/>
          <w:szCs w:val="28"/>
          <w:lang w:val="kk-KZ"/>
        </w:rPr>
        <w:t>[13]</w:t>
      </w:r>
      <w:r w:rsidRPr="00703E14">
        <w:rPr>
          <w:rFonts w:asciiTheme="majorBidi" w:hAnsiTheme="majorBidi" w:cstheme="majorBidi"/>
          <w:sz w:val="28"/>
          <w:szCs w:val="28"/>
          <w:lang w:val="kk-KZ"/>
        </w:rPr>
        <w:t>.</w:t>
      </w:r>
    </w:p>
    <w:p w:rsidR="00DE0397" w:rsidRPr="002931E9" w:rsidRDefault="00DE0397" w:rsidP="00DE0397">
      <w:pPr>
        <w:pStyle w:val="a8"/>
        <w:spacing w:before="0" w:beforeAutospacing="0" w:after="0" w:afterAutospacing="0"/>
        <w:ind w:firstLine="709"/>
        <w:jc w:val="both"/>
        <w:rPr>
          <w:b/>
          <w:bCs/>
          <w:sz w:val="28"/>
          <w:szCs w:val="28"/>
          <w:lang w:val="kk-KZ"/>
        </w:rPr>
      </w:pPr>
      <w:r w:rsidRPr="002931E9">
        <w:rPr>
          <w:b/>
          <w:bCs/>
          <w:sz w:val="28"/>
          <w:szCs w:val="28"/>
          <w:lang w:val="kk-KZ"/>
        </w:rPr>
        <w:t>Қазақстан Республикасы әскери қауіпсіздігінің сыртқы қатерлері:</w:t>
      </w:r>
      <w:bookmarkStart w:id="2" w:name="z54"/>
      <w:bookmarkEnd w:id="2"/>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өңір елдеріндегі әлеуметтік-саяси тұрақсыздық және қарулы арандатулардың ықтималдығы;</w:t>
      </w:r>
      <w:bookmarkStart w:id="3" w:name="z55"/>
      <w:bookmarkEnd w:id="3"/>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Қазақстан шекарасы маңында әскери жанжалдар ошақтарының болуы;</w:t>
      </w:r>
      <w:bookmarkStart w:id="4" w:name="z56"/>
      <w:bookmarkEnd w:id="4"/>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өз мүддесін қамтамасыз ету мақсатында шетел мемлекеттерінің немесе ұйымдарының әскери-саяси қысым көрсетуді, Қазақстан Республикасының ішкі істеріне араласу үшін ақпараттық-психологиялық күрестің жаңа технологияларын пайдалануы;</w:t>
      </w:r>
      <w:bookmarkStart w:id="5" w:name="z57"/>
      <w:bookmarkEnd w:id="5"/>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Қазақстанның әскери қауіпсіздігіне залал келтіру үшін әскери-саяси ұйымдар мен одақтардың ықпал етуінің кеңеюі;</w:t>
      </w:r>
      <w:bookmarkStart w:id="6" w:name="z58"/>
      <w:bookmarkEnd w:id="6"/>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шекаралас елдердегі халықаралық террористік және радикалды ұйымдардың және топтамалардың, соның ішінде кибертерроризмнің әрекеті, діни экстремизм ұстанымдарының күшеюі;</w:t>
      </w:r>
      <w:bookmarkStart w:id="7" w:name="z59"/>
      <w:bookmarkEnd w:id="7"/>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жекелеген мемлекеттердің жаппай қырып-жою қаруын және оны жеткізу құралдарын жасау жөніндегі бағдарламаларды жүзеге асыруы, оны шығару үшін пайдаланылатын технологияларды, жабдықтар мен құрауыштарды, сондай-ақ қосарлы мақсаттағы технологияларды заңсыз тарату</w:t>
      </w:r>
      <w:r>
        <w:rPr>
          <w:sz w:val="28"/>
          <w:szCs w:val="28"/>
          <w:lang w:val="kk-KZ"/>
        </w:rPr>
        <w:t xml:space="preserve"> </w:t>
      </w:r>
      <w:r w:rsidRPr="002931E9">
        <w:rPr>
          <w:sz w:val="28"/>
          <w:szCs w:val="28"/>
          <w:lang w:val="kk-KZ" w:bidi="ar-EG"/>
        </w:rPr>
        <w:t>[58]</w:t>
      </w:r>
      <w:r w:rsidRPr="002931E9">
        <w:rPr>
          <w:sz w:val="28"/>
          <w:szCs w:val="28"/>
          <w:lang w:val="kk-KZ"/>
        </w:rPr>
        <w:t>.</w:t>
      </w:r>
      <w:bookmarkStart w:id="8" w:name="z60"/>
      <w:bookmarkEnd w:id="8"/>
    </w:p>
    <w:p w:rsidR="00DE0397" w:rsidRPr="002931E9" w:rsidRDefault="00DE0397" w:rsidP="00DE0397">
      <w:pPr>
        <w:pStyle w:val="a8"/>
        <w:spacing w:before="0" w:beforeAutospacing="0" w:after="0" w:afterAutospacing="0"/>
        <w:ind w:firstLine="709"/>
        <w:jc w:val="both"/>
        <w:rPr>
          <w:b/>
          <w:bCs/>
          <w:sz w:val="28"/>
          <w:szCs w:val="28"/>
          <w:lang w:val="kk-KZ"/>
        </w:rPr>
      </w:pPr>
      <w:r w:rsidRPr="002931E9">
        <w:rPr>
          <w:b/>
          <w:bCs/>
          <w:sz w:val="28"/>
          <w:szCs w:val="28"/>
          <w:lang w:val="kk-KZ"/>
        </w:rPr>
        <w:t>Қазақстан Республикасы әскери қауіпсіздігінің ішкі қатерлері:</w:t>
      </w:r>
      <w:bookmarkStart w:id="9" w:name="z61"/>
      <w:bookmarkEnd w:id="9"/>
    </w:p>
    <w:p w:rsidR="00DE0397" w:rsidRDefault="00DE0397" w:rsidP="00DE0397">
      <w:pPr>
        <w:pStyle w:val="a8"/>
        <w:spacing w:before="0" w:beforeAutospacing="0" w:after="0" w:afterAutospacing="0"/>
        <w:ind w:firstLine="709"/>
        <w:jc w:val="both"/>
        <w:rPr>
          <w:sz w:val="28"/>
          <w:szCs w:val="28"/>
          <w:lang w:val="kk-KZ"/>
        </w:rPr>
      </w:pPr>
      <w:r>
        <w:rPr>
          <w:sz w:val="28"/>
          <w:szCs w:val="28"/>
          <w:lang w:val="kk-KZ"/>
        </w:rPr>
        <w:t>-</w:t>
      </w:r>
      <w:r w:rsidRPr="002931E9">
        <w:rPr>
          <w:sz w:val="28"/>
          <w:szCs w:val="28"/>
          <w:lang w:val="kk-KZ"/>
        </w:rPr>
        <w:t xml:space="preserve"> экстремистік, ұлттық және сепаратистік қозғалыстардың, ұйымдар мен құрылымдардың қарулы күш көрсету әдістерін пайдалана отырып, елдегі ішкі жағдайды тұрақсыздандыруға, конституциялық құрылысты өзгертуге бағытталған әрекеті;</w:t>
      </w:r>
    </w:p>
    <w:p w:rsidR="00DE0397" w:rsidRDefault="00DE0397" w:rsidP="00DE0397">
      <w:pPr>
        <w:pStyle w:val="a8"/>
        <w:spacing w:before="0" w:beforeAutospacing="0" w:after="0" w:afterAutospacing="0"/>
        <w:ind w:firstLine="709"/>
        <w:jc w:val="both"/>
        <w:rPr>
          <w:sz w:val="28"/>
          <w:szCs w:val="28"/>
          <w:lang w:val="kk-KZ"/>
        </w:rPr>
      </w:pPr>
      <w:bookmarkStart w:id="10" w:name="z62"/>
      <w:bookmarkEnd w:id="10"/>
      <w:r>
        <w:rPr>
          <w:sz w:val="28"/>
          <w:szCs w:val="28"/>
          <w:lang w:val="kk-KZ"/>
        </w:rPr>
        <w:t>-</w:t>
      </w:r>
      <w:r w:rsidRPr="002931E9">
        <w:rPr>
          <w:sz w:val="28"/>
          <w:szCs w:val="28"/>
          <w:lang w:val="kk-KZ"/>
        </w:rPr>
        <w:t xml:space="preserve"> заңсыз қарулы құралымдардың құрылуы және олардың әрекеті;</w:t>
      </w:r>
      <w:bookmarkStart w:id="11" w:name="z63"/>
      <w:bookmarkEnd w:id="11"/>
    </w:p>
    <w:p w:rsidR="00DE0397" w:rsidRPr="002931E9" w:rsidRDefault="00DE0397" w:rsidP="00DE0397">
      <w:pPr>
        <w:pStyle w:val="a8"/>
        <w:spacing w:before="0" w:beforeAutospacing="0" w:after="0" w:afterAutospacing="0"/>
        <w:ind w:firstLine="709"/>
        <w:jc w:val="both"/>
        <w:rPr>
          <w:rFonts w:asciiTheme="majorBidi" w:hAnsiTheme="majorBidi" w:cstheme="majorBidi"/>
          <w:i/>
          <w:iCs/>
          <w:sz w:val="28"/>
          <w:szCs w:val="28"/>
          <w:lang w:val="kk-KZ"/>
        </w:rPr>
      </w:pPr>
      <w:r>
        <w:rPr>
          <w:sz w:val="28"/>
          <w:szCs w:val="28"/>
          <w:lang w:val="kk-KZ"/>
        </w:rPr>
        <w:t>-</w:t>
      </w:r>
      <w:r w:rsidRPr="002931E9">
        <w:rPr>
          <w:sz w:val="28"/>
          <w:szCs w:val="28"/>
          <w:lang w:val="kk-KZ"/>
        </w:rPr>
        <w:t xml:space="preserve"> диверсиялар, террористік актілер немесе өзге де заңға қарсы әрекеттер жасау үшін пайдаланылуы мүмкін қарудың, оқ-дәрілердің, жарылғыш және басқа да құралдардың заңсыз таратылуы.</w:t>
      </w:r>
    </w:p>
    <w:p w:rsidR="00DE0397" w:rsidRPr="00C1751A" w:rsidRDefault="00DE0397" w:rsidP="00DE0397">
      <w:pPr>
        <w:pStyle w:val="a8"/>
        <w:spacing w:before="0" w:beforeAutospacing="0" w:after="0" w:afterAutospacing="0"/>
        <w:ind w:firstLine="709"/>
        <w:jc w:val="both"/>
        <w:rPr>
          <w:rFonts w:asciiTheme="majorBidi" w:hAnsiTheme="majorBidi" w:cstheme="majorBidi"/>
          <w:i/>
          <w:iCs/>
          <w:sz w:val="28"/>
          <w:szCs w:val="28"/>
          <w:lang w:val="kk-KZ"/>
        </w:rPr>
      </w:pPr>
      <w:r w:rsidRPr="00C1751A">
        <w:rPr>
          <w:rFonts w:asciiTheme="majorBidi" w:hAnsiTheme="majorBidi" w:cstheme="majorBidi"/>
          <w:i/>
          <w:iCs/>
          <w:sz w:val="28"/>
          <w:szCs w:val="28"/>
          <w:lang w:val="kk-KZ"/>
        </w:rPr>
        <w:t xml:space="preserve">Әскери қауіпсіздікті қамтамасыз ету үшін: </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мемлекетаралық және ішкі қайшылықтарды шешу құралы ретіндегі қандай да болмасын қақтығысқа жол беруге болмайды;</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lastRenderedPageBreak/>
        <w:t>—</w:t>
      </w:r>
      <w:r>
        <w:rPr>
          <w:rFonts w:asciiTheme="majorBidi" w:hAnsiTheme="majorBidi" w:cstheme="majorBidi"/>
          <w:sz w:val="28"/>
          <w:szCs w:val="28"/>
          <w:lang w:val="kk-KZ"/>
        </w:rPr>
        <w:t xml:space="preserve"> Қазақстан Республикасының</w:t>
      </w:r>
      <w:r w:rsidRPr="00703E14">
        <w:rPr>
          <w:rFonts w:asciiTheme="majorBidi" w:hAnsiTheme="majorBidi" w:cstheme="majorBidi"/>
          <w:sz w:val="28"/>
          <w:szCs w:val="28"/>
          <w:lang w:val="kk-KZ"/>
        </w:rPr>
        <w:t xml:space="preserve"> өзіне және өзінің одақтастарына қарсы агрессия жасалған жағдайда қарулы қорғануға, жеке және ұжымдық қорғанысқа құқы бар;</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басқа мемлекеттердің егемендігін, мемлекеттік шекарасының мызғымастығын, аумақтық тұтастығын құрметтеу және олардың ішкі істеріне қол сұқпау;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өзара тиімді ынтымақтастық пен өзара түсіністік негізінде барлық елдермен достық қарым-қатынаста болу;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xml:space="preserve">— басқа елдердің қауіпсіздігіне және жалпыға ортақ қауіпсіздікке залал тигізбей </w:t>
      </w:r>
      <w:r>
        <w:rPr>
          <w:rFonts w:asciiTheme="majorBidi" w:hAnsiTheme="majorBidi" w:cstheme="majorBidi"/>
          <w:sz w:val="28"/>
          <w:szCs w:val="28"/>
          <w:lang w:val="kk-KZ"/>
        </w:rPr>
        <w:t>Қазақстан Республикасының</w:t>
      </w:r>
      <w:r w:rsidRPr="00703E14">
        <w:rPr>
          <w:rFonts w:asciiTheme="majorBidi" w:hAnsiTheme="majorBidi" w:cstheme="majorBidi"/>
          <w:sz w:val="28"/>
          <w:szCs w:val="28"/>
          <w:lang w:val="kk-KZ"/>
        </w:rPr>
        <w:t xml:space="preserve"> қауіпсіздігін қамтамасыз ету;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аймақта сенім шаралары мен әскери саладағы ашықтықты нығайту;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халықаралық дау-дамайларды бейбіт реттеу;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xml:space="preserve">— </w:t>
      </w:r>
      <w:r>
        <w:rPr>
          <w:rFonts w:asciiTheme="majorBidi" w:hAnsiTheme="majorBidi" w:cstheme="majorBidi"/>
          <w:sz w:val="28"/>
          <w:szCs w:val="28"/>
          <w:lang w:val="kk-KZ"/>
        </w:rPr>
        <w:t>Қарулы күштерді,</w:t>
      </w:r>
      <w:r w:rsidRPr="00703E14">
        <w:rPr>
          <w:rFonts w:asciiTheme="majorBidi" w:hAnsiTheme="majorBidi" w:cstheme="majorBidi"/>
          <w:sz w:val="28"/>
          <w:szCs w:val="28"/>
          <w:lang w:val="kk-KZ"/>
        </w:rPr>
        <w:t xml:space="preserve"> басқа да әскерлер мен әскери құрылымдарды халықаралық құқықта, ұлттық заңдарға сәйкес колдану;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xml:space="preserve">— халықаралық міндеттемелерді сақтау және </w:t>
      </w:r>
      <w:r>
        <w:rPr>
          <w:rFonts w:asciiTheme="majorBidi" w:hAnsiTheme="majorBidi" w:cstheme="majorBidi"/>
          <w:sz w:val="28"/>
          <w:szCs w:val="28"/>
          <w:lang w:val="kk-KZ"/>
        </w:rPr>
        <w:t>Қазақстан Республикасы</w:t>
      </w:r>
      <w:r w:rsidRPr="00703E14">
        <w:rPr>
          <w:rFonts w:asciiTheme="majorBidi" w:hAnsiTheme="majorBidi" w:cstheme="majorBidi"/>
          <w:sz w:val="28"/>
          <w:szCs w:val="28"/>
          <w:lang w:val="kk-KZ"/>
        </w:rPr>
        <w:t xml:space="preserve"> қатысушысы болып табылатын шарттардың мақсатқа қол жеткізуіне жәрдемдесу;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xml:space="preserve">— </w:t>
      </w:r>
      <w:r>
        <w:rPr>
          <w:rFonts w:asciiTheme="majorBidi" w:hAnsiTheme="majorBidi" w:cstheme="majorBidi"/>
          <w:sz w:val="28"/>
          <w:szCs w:val="28"/>
          <w:lang w:val="kk-KZ"/>
        </w:rPr>
        <w:t>әскери қақтығыстардың</w:t>
      </w:r>
      <w:r w:rsidRPr="00703E14">
        <w:rPr>
          <w:rFonts w:asciiTheme="majorBidi" w:hAnsiTheme="majorBidi" w:cstheme="majorBidi"/>
          <w:sz w:val="28"/>
          <w:szCs w:val="28"/>
          <w:lang w:val="kk-KZ"/>
        </w:rPr>
        <w:t xml:space="preserve"> алдын алуға, бейбітшілікті колдау мен қалпына келтіруге бағытталған пәрменді ғаламдық және аумактық кауіпсіздік жүйесін құруға қатысу;</w:t>
      </w:r>
    </w:p>
    <w:p w:rsidR="00DE0397" w:rsidRPr="00703E14"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жаппай қырып-жоятын қаруды таратпаудың халықаралық режимдерін бекітуге жан-жақты жәрдемдесу;</w:t>
      </w:r>
    </w:p>
    <w:p w:rsidR="00DE0397" w:rsidRDefault="00DE0397" w:rsidP="00DE0397">
      <w:pPr>
        <w:spacing w:after="0" w:line="240" w:lineRule="auto"/>
        <w:ind w:firstLine="709"/>
        <w:jc w:val="both"/>
        <w:rPr>
          <w:rFonts w:asciiTheme="majorBidi" w:hAnsiTheme="majorBidi" w:cstheme="majorBidi"/>
          <w:sz w:val="28"/>
          <w:szCs w:val="28"/>
          <w:lang w:val="kk-KZ"/>
        </w:rPr>
      </w:pPr>
      <w:r w:rsidRPr="00703E14">
        <w:rPr>
          <w:rFonts w:asciiTheme="majorBidi" w:hAnsiTheme="majorBidi" w:cstheme="majorBidi"/>
          <w:sz w:val="28"/>
          <w:szCs w:val="28"/>
          <w:lang w:val="kk-KZ"/>
        </w:rPr>
        <w:t>— қару-жарақпен,</w:t>
      </w:r>
      <w:r>
        <w:rPr>
          <w:rFonts w:asciiTheme="majorBidi" w:hAnsiTheme="majorBidi" w:cstheme="majorBidi"/>
          <w:sz w:val="28"/>
          <w:szCs w:val="28"/>
          <w:lang w:val="kk-KZ"/>
        </w:rPr>
        <w:t xml:space="preserve"> әскери техникамен</w:t>
      </w:r>
      <w:r w:rsidRPr="00703E14">
        <w:rPr>
          <w:rFonts w:asciiTheme="majorBidi" w:hAnsiTheme="majorBidi" w:cstheme="majorBidi"/>
          <w:sz w:val="28"/>
          <w:szCs w:val="28"/>
          <w:lang w:val="kk-KZ"/>
        </w:rPr>
        <w:t>, әскери және кос колданысты технологиялармен сауда жасаудың халықаралық нормаларын сақтау.</w:t>
      </w:r>
    </w:p>
    <w:p w:rsidR="00DE0397" w:rsidRDefault="00DE0397" w:rsidP="00DE0397">
      <w:pPr>
        <w:spacing w:after="0" w:line="240" w:lineRule="auto"/>
        <w:ind w:firstLine="709"/>
        <w:jc w:val="both"/>
        <w:rPr>
          <w:rFonts w:asciiTheme="majorBidi" w:hAnsiTheme="majorBidi" w:cstheme="majorBidi"/>
          <w:b/>
          <w:bCs/>
          <w:sz w:val="28"/>
          <w:szCs w:val="28"/>
          <w:lang w:val="kk-KZ"/>
        </w:rPr>
      </w:pPr>
      <w:r w:rsidRPr="002931E9">
        <w:rPr>
          <w:rFonts w:asciiTheme="majorBidi" w:hAnsiTheme="majorBidi" w:cstheme="majorBidi"/>
          <w:b/>
          <w:bCs/>
          <w:sz w:val="28"/>
          <w:szCs w:val="28"/>
          <w:lang w:val="kk-KZ"/>
        </w:rPr>
        <w:t>Қазіргі заманғы әскери жанжалдардың негізгі ерекшеліктері:</w:t>
      </w:r>
      <w:bookmarkStart w:id="12" w:name="z68"/>
      <w:bookmarkEnd w:id="12"/>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қайшылықтарды күш көрсету әдістерімен шешудің болмай қоймайтындығы туралы қажетті қоғамдық пікірді алдын ала қалыптастыру;</w:t>
      </w:r>
      <w:bookmarkStart w:id="13" w:name="z69"/>
      <w:bookmarkEnd w:id="13"/>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 xml:space="preserve">- </w:t>
      </w:r>
      <w:r w:rsidRPr="002931E9">
        <w:rPr>
          <w:rFonts w:asciiTheme="majorBidi" w:hAnsiTheme="majorBidi" w:cstheme="majorBidi"/>
          <w:sz w:val="28"/>
          <w:szCs w:val="28"/>
          <w:lang w:val="kk-KZ"/>
        </w:rPr>
        <w:t>тікелей емес стратегиялық іс-қимылды, оның ішінде саяси, психологиялық, ақпараттық қысым көрсету, күш көрсету, экономикалық санкцияларды қолдану;</w:t>
      </w:r>
      <w:bookmarkStart w:id="14" w:name="z70"/>
      <w:bookmarkEnd w:id="14"/>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мемлекеттік және әскери басқару жүйесіне іріткі салу үшін ақпараттық қарсы күресу рөлін күшейту;</w:t>
      </w:r>
      <w:bookmarkStart w:id="15" w:name="z71"/>
      <w:bookmarkEnd w:id="15"/>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ауқымды кеңістікке жайылу, жоғары белсенділік пен қарқындылық, шапшаңдық пен шиеленіс шегіне жету;</w:t>
      </w:r>
      <w:bookmarkStart w:id="16" w:name="z72"/>
      <w:bookmarkEnd w:id="16"/>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жаңа және тиімділігі жоғары қару мен оқ-дәрілердің түрлерін (оның ішінде жоғары дәлдікті, электр магниттік, лазерлік және инфрадыбыстық қаруды) қолдану;</w:t>
      </w:r>
      <w:bookmarkStart w:id="17" w:name="z73"/>
      <w:bookmarkEnd w:id="17"/>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тараптар мен қапталдардың айқын белгіленген түйісу желілерінің болмауы, диверсиялық-барлау күштерін кеңінен маневр жасау және белсенді қолдану үшін жағдай жасайтын әскерлерді жедел құруда үлкен аралық пен алшақтықтың болуы;</w:t>
      </w:r>
      <w:bookmarkStart w:id="18" w:name="z74"/>
      <w:bookmarkEnd w:id="18"/>
    </w:p>
    <w:p w:rsidR="00DE0397"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энергетика кәсіпорындарының (бірінші кезекте ядролық), әртүрлі қауіпті өндіріс түрлерінің, инфрақұрылымның, коммуникациялардың, тыныс-</w:t>
      </w:r>
      <w:r w:rsidRPr="002931E9">
        <w:rPr>
          <w:rFonts w:asciiTheme="majorBidi" w:hAnsiTheme="majorBidi" w:cstheme="majorBidi"/>
          <w:sz w:val="28"/>
          <w:szCs w:val="28"/>
          <w:lang w:val="kk-KZ"/>
        </w:rPr>
        <w:lastRenderedPageBreak/>
        <w:t>тіршілікті қамтамасыз ету объектілерінің істен шығуы салдарын болжай алмау және басқара алмау;</w:t>
      </w:r>
      <w:bookmarkStart w:id="19" w:name="z75"/>
      <w:bookmarkEnd w:id="19"/>
    </w:p>
    <w:p w:rsidR="00DE0397" w:rsidRPr="002931E9" w:rsidRDefault="00DE0397" w:rsidP="00DE0397">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жауынгерлік іс-қимылдарды жүргізудің дәстүрлі емес нысандары мен тәсілдерін пайдалану, оларға арнайы операциялар күштері мен тұрақсыз қарулы құралымдардың қатысуы нәтижесіндегі әскери жанжалдардың ассимметриялығы болып табылады.</w:t>
      </w:r>
    </w:p>
    <w:p w:rsidR="00DE0397"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xml:space="preserve">Өзінің әскери қауіпсіздігін нығайтуға ұмтылу еліміздің әскери саясатының негізі болып қалып келеді. Қазақстан Республикасы әскери саясатының осы мәселемен байланысты жүзеге асырылатын тиісті қызметтеріне мыналар жатады: </w:t>
      </w:r>
    </w:p>
    <w:p w:rsidR="00DE0397"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xml:space="preserve">- әскери қауіпсіздік саласында біртұтас мемлекеттік саясат орнықтыру және жүзеге асыру; </w:t>
      </w:r>
    </w:p>
    <w:p w:rsidR="00DE0397"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xml:space="preserve">- ішкі саяси тұрақтылықты сақтау; </w:t>
      </w:r>
    </w:p>
    <w:p w:rsidR="00DE0397"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xml:space="preserve">- конституциялық құрылысты, ел аумағының тұтастығы мен қол сұғылмастығын қорғау; </w:t>
      </w:r>
    </w:p>
    <w:p w:rsidR="00DE0397"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xml:space="preserve">- көрші елдермен және басқа да мемлекеттермен достық қарым-қатынастарды дамыту және нығайту; </w:t>
      </w:r>
    </w:p>
    <w:p w:rsidR="00DE0397"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xml:space="preserve">- Қарулы Күштерді, басқа әскерлер мен әскери құралымдарды сапалық тұрғыдан жетілдіру, оларды заманауи қару-жарақпен және әскери техникамен жарақтандыру, материалдық-техникалық базасын нығайту; </w:t>
      </w:r>
    </w:p>
    <w:p w:rsidR="00DE0397" w:rsidRPr="00C1751A" w:rsidRDefault="00DE0397" w:rsidP="00DE0397">
      <w:pPr>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 әскери қызметшілер мен олардың отбасыларын, т.б. әлеуметтік қорғау</w:t>
      </w:r>
    </w:p>
    <w:p w:rsidR="00DE0397" w:rsidRPr="00703E14" w:rsidRDefault="00DE0397" w:rsidP="00DE0397">
      <w:pPr>
        <w:pStyle w:val="a8"/>
        <w:spacing w:before="0" w:beforeAutospacing="0" w:after="0" w:afterAutospacing="0"/>
        <w:ind w:firstLine="709"/>
        <w:jc w:val="both"/>
        <w:rPr>
          <w:rFonts w:asciiTheme="majorBidi" w:hAnsiTheme="majorBidi" w:cstheme="majorBidi"/>
          <w:sz w:val="28"/>
          <w:szCs w:val="28"/>
          <w:lang w:val="kk-KZ"/>
        </w:rPr>
      </w:pPr>
      <w:r>
        <w:rPr>
          <w:rFonts w:asciiTheme="majorBidi" w:hAnsiTheme="majorBidi" w:cstheme="majorBidi"/>
          <w:sz w:val="28"/>
          <w:szCs w:val="28"/>
          <w:lang w:val="kk-KZ"/>
        </w:rPr>
        <w:t>Қазақстан Республикасы</w:t>
      </w:r>
      <w:r w:rsidRPr="00703E14">
        <w:rPr>
          <w:rFonts w:asciiTheme="majorBidi" w:hAnsiTheme="majorBidi" w:cstheme="majorBidi"/>
          <w:sz w:val="28"/>
          <w:szCs w:val="28"/>
          <w:lang w:val="kk-KZ"/>
        </w:rPr>
        <w:t xml:space="preserve"> мемлекеттің пәрменді әскери ұйымдастырылуына сүйене отырып, өз қарамағындағы күштердің, құралдар мен ресурстардың күллі жиынтығымен әскери кауіпсіздікті қамтамасыз етеді. Сонымен бірге </w:t>
      </w:r>
      <w:r>
        <w:rPr>
          <w:rFonts w:asciiTheme="majorBidi" w:hAnsiTheme="majorBidi" w:cstheme="majorBidi"/>
          <w:sz w:val="28"/>
          <w:szCs w:val="28"/>
          <w:lang w:val="kk-KZ"/>
        </w:rPr>
        <w:t>Қазақстан Республикасы</w:t>
      </w:r>
      <w:r w:rsidRPr="00703E14">
        <w:rPr>
          <w:rFonts w:asciiTheme="majorBidi" w:hAnsiTheme="majorBidi" w:cstheme="majorBidi"/>
          <w:sz w:val="28"/>
          <w:szCs w:val="28"/>
          <w:lang w:val="kk-KZ"/>
        </w:rPr>
        <w:t xml:space="preserve"> елдің әскери қауіпсіздігіне қатерлердің алдын алудың, тұмшалаудың және жоюдың саяси-дипломатиялық және басқа да әскери емес құралдарына ден кояды. </w:t>
      </w:r>
    </w:p>
    <w:p w:rsidR="00DE0397" w:rsidRPr="00C1751A" w:rsidRDefault="00DE0397" w:rsidP="00DE0397">
      <w:pPr>
        <w:widowControl w:val="0"/>
        <w:spacing w:after="0" w:line="240" w:lineRule="auto"/>
        <w:ind w:firstLine="709"/>
        <w:jc w:val="both"/>
        <w:rPr>
          <w:rFonts w:asciiTheme="majorBidi" w:eastAsia="Times New Roman" w:hAnsiTheme="majorBidi" w:cstheme="majorBidi"/>
          <w:b/>
          <w:bCs/>
          <w:color w:val="000000"/>
          <w:sz w:val="28"/>
          <w:szCs w:val="28"/>
          <w:lang w:val="kk-KZ"/>
        </w:rPr>
      </w:pPr>
      <w:r w:rsidRPr="00C1751A">
        <w:rPr>
          <w:rFonts w:asciiTheme="majorBidi" w:hAnsiTheme="majorBidi" w:cstheme="majorBidi"/>
          <w:sz w:val="28"/>
          <w:szCs w:val="28"/>
          <w:lang w:val="kk-KZ"/>
        </w:rPr>
        <w:t>Мемлекетіміздің әскери қауіпсіздігін қамтамасыз етудің құқықтық негізін Қазақстан Республикасының Конституциясы, сондай-ақ, «Ұлттық қауіпсіздік туралы», «Қорғаныс және Қарулы Күштер туралы», «Ұлттық ұлан туралы», Әскери доктрина, Қазақстан Президентінің Жарлықтары, сондай-ақ, әскери саладағы ратификацияланған халықаралық шарттар секілді заңдар мен заңнамалық құжаттар құрайды.</w:t>
      </w:r>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sidRPr="00C1751A">
        <w:rPr>
          <w:rFonts w:asciiTheme="majorBidi" w:hAnsiTheme="majorBidi" w:cstheme="majorBidi"/>
          <w:sz w:val="28"/>
          <w:szCs w:val="28"/>
          <w:lang w:val="kk-KZ"/>
        </w:rPr>
        <w:t>Әскери іс-қимылдарды ұйымдастырудың барлық іс-қимыл элементтерін ортақ үйлестіруді 1991 жылдың 21 тамызында құрылған, Қазақстан Республикасының Президенті – Қарулы Күштердің Жоғарғы Бас қолбасшысы басқаратын Қауіпсіздік Кеңесі жүзеге асырады. Қауіпсіздік Кеңесі қорғанысқа қабілеттілік пен ұлттық қауіпсіздікті, мемлекеттік егемендікті, тәуелсіздік пен аумақтық тұтастықты сақтау бойынша ең шешуші мәселелерді қарастырады</w:t>
      </w:r>
      <w:r>
        <w:rPr>
          <w:rFonts w:asciiTheme="majorBidi" w:hAnsiTheme="majorBidi" w:cstheme="majorBidi"/>
          <w:sz w:val="28"/>
          <w:szCs w:val="28"/>
          <w:lang w:val="kk-KZ"/>
        </w:rPr>
        <w:t>.</w:t>
      </w:r>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xml:space="preserve">1992 жылы 7 мамырда Қазақстан Президенті, Қазақстан Республикасының Жоғарғы Бас қолбасшысы Н.Ә. Назарбаев «Қазақстан Республикасы Мемлекеттік қорғаныс комитетін Қазақстан Республикасының Қорғаныс министрлігі етіп қайта құру туралы», «Қазақстан Республикасының Қарулы Күштерін құру туралы» және алғашқы қорғаныс министрі етіп генерал </w:t>
      </w:r>
      <w:r w:rsidRPr="002931E9">
        <w:rPr>
          <w:rFonts w:asciiTheme="majorBidi" w:hAnsiTheme="majorBidi" w:cstheme="majorBidi"/>
          <w:sz w:val="28"/>
          <w:szCs w:val="28"/>
          <w:lang w:val="kk-KZ"/>
        </w:rPr>
        <w:lastRenderedPageBreak/>
        <w:t xml:space="preserve">полковник (1993 жылдың 9 мамырынан армия генералы) С.Қ. Нұрмағамбетовты тағайындау туралы жарлықтарға қол қойды. Бұл күн Қазақстанның дербес Қарулы Күштерінің құрылған күні болып қалды. </w:t>
      </w:r>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xml:space="preserve">«Қазақстан Республикасының қорғанысы мен Қарулы Күштері туралы» Қазақстан Республикасының Заңы, 5-тарау, 18-тармағы бойынша: Қарулы Күштер агрессияға тойтарыс беруге, Қазақстан Республикасының аумақтық тұтастығы мен егемендігін қару-жарақпен қорғауға, мемлекеттік және әскери объектілерді күзетуге және қорғауға, әуе кеңістігін күзетуге, сондай-ақ Қазақстан Республикасы бекіткен халықаралық шарттарға сәйкес міндеттерді орындауға арналады. «Қазақстан Республикасының қорғанысы мен Қарулы Күштері туралы» Қазақстан Республикасының Заңы, 4-бабы бойынша: Қарулы Күштер, басқа да әскерлер мен әскери құралымдар Әскери доктринаға және Қарулы Күштерді қолдану жоспарына сәйкес қорғаныс саласындағы міндеттерді орындайды. Егер қандай да бір зауал туған шақта мұның құрамына Қорғаныс министрлігіне қарайтын әскер түрлерiнен басқа Iшкi iстер министрлігінiң iшкi әскерлерi, Ұлттық қауiпсiздiк комитетiнiң шекара қызметi және басқа да әскерлерi, республикалық «Ұлан», азаматтық және аумақтық қорғанысты басқару мен құру органдары кiредi. </w:t>
      </w:r>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1997 жылы ақпанда ҚР Қарулы күштерінің Әскери Академиясы құрылды, кейін Ұлттық қауіпсіздік университеті болды. Қазіргі таңда елімізде әртүрлі бағыттағы әскери оқу орындарының бірыңғай жүйесі қалыптасқан. 1999 жылы алғаш рет Қазақстанның әскери ұйымдарының дамуының бағыты мен кезеңдерін айқындайтын әскери құрылыстың 2005 жылға дейінгі даму бағдарламасы қабылданды. Бағдарлама барысында Қазақстанның әскери географиясы айтарлықтай өзгеріске ұшырады. Әскери округ, онан соң аймақтық қолбасшылық елдің әскери қауіпсіздігін қамтамасыз етудің жаңаша элементтері қалыптастырды. 2002 жылдан бастап Қазақстан әскерін қаржыландыру ІЖӨ-ден 1%-дан кем болмауы тиіс болды. Бұл өз кезегінде Қарулы күштің қарқынын өсіріп, әскери дайындықты арттырып, материалдық-техникалық база жаңартылып, әскери қызметкерлердің әлеуметтік жағдайы сапасын жетілуіне алып келді. 2003 жылы Қарулы күштердің үшке бөлінген құрылымы бекітілді. Олар Әуе әскері, ракеталық және артиллерия, тылдағы қарулы күш болып өзіндік құрамдас бөліктерден тұрды. 2006 жылы 2010 жылға дейін арналған Қарулы күштерді дамытудың жаңа бағдарламасы қабылданды.</w:t>
      </w:r>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2007 жылы Қазақстан Респубилкасы әскерін қайта жарақтандыру мақсатында әлемдік үздік стандартқа сәйкес қаруландыру және қорғаныс өнеркәсібін дамыту туралы кешен бекітілді. Қазақстанның Қарулы күштері құрылған күннен бастап Елбасы Н. Назарбаев мемлекеттің қорғаныс міндетін бірінші кезекке қойып келді, сонда ғана біз тәуелсіздігіміз бен территориялық тыныштығымызды сақтап қорғай аламыз деді.</w:t>
      </w:r>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rPr>
        <w:t xml:space="preserve">Қазақстан Республикасы 2010 жылы 10 ақпанда екінші әскери доктринаны қабылдады. Бірінші доктринаны қабылдаған 7 жыл ішінде Қазақстан мен оның әскери қуаты бірнеше есеге артып, енді жеткен жетістіктерімен тоқтап қалмай, алға мақсат-жоспар қойып құрып одан әрі дамы </w:t>
      </w:r>
      <w:r w:rsidRPr="002931E9">
        <w:rPr>
          <w:rFonts w:asciiTheme="majorBidi" w:hAnsiTheme="majorBidi" w:cstheme="majorBidi"/>
          <w:sz w:val="28"/>
          <w:szCs w:val="28"/>
        </w:rPr>
        <w:lastRenderedPageBreak/>
        <w:t>міндеті тұрды. Әскери құрылыс саласын қайта қарау мәселесі тұрды, соңғы жылдағы жасақ қайта жасақталды. Жаңашылдыққа итермелеген НАТО-ның Балқан түбегіне әрекеті, осыдан анық болғаны жаңаша әскери құрылыс, әскери күш қуат пен бірге заманға сай қару-жарақ және армияға автоматтандыру жүйесін енгізу.</w:t>
      </w:r>
    </w:p>
    <w:p w:rsidR="00DE0397" w:rsidRPr="002931E9" w:rsidRDefault="00DE0397" w:rsidP="00DE0397">
      <w:pPr>
        <w:widowControl w:val="0"/>
        <w:spacing w:after="0" w:line="240" w:lineRule="auto"/>
        <w:ind w:firstLine="709"/>
        <w:jc w:val="both"/>
        <w:rPr>
          <w:rFonts w:asciiTheme="majorBidi" w:hAnsiTheme="majorBidi" w:cstheme="majorBidi"/>
          <w:i/>
          <w:iCs/>
          <w:sz w:val="28"/>
          <w:szCs w:val="28"/>
          <w:lang w:val="kk-KZ"/>
        </w:rPr>
      </w:pPr>
      <w:r w:rsidRPr="002931E9">
        <w:rPr>
          <w:rFonts w:asciiTheme="majorBidi" w:hAnsiTheme="majorBidi" w:cstheme="majorBidi"/>
          <w:i/>
          <w:iCs/>
          <w:sz w:val="28"/>
          <w:szCs w:val="28"/>
          <w:lang w:val="kk-KZ"/>
        </w:rPr>
        <w:t>Қазақстан Республикасы қорғаныс саясатының негізгі міндеттері:</w:t>
      </w:r>
      <w:bookmarkStart w:id="20" w:name="z83"/>
      <w:bookmarkEnd w:id="20"/>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халықаралық және өңірлік қауіпсіздікті нығайту, әскери жанжалдарды болдырмау немесе жолын кесу үшін БҰҰ-ның, басқа да халықаралық ұйымдардың әлеуетін пайдалану;</w:t>
      </w:r>
      <w:bookmarkStart w:id="21" w:name="z84"/>
      <w:bookmarkEnd w:id="21"/>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мемлекеттің қорғаныс қабілетін, Қарулы Күштердің, басқа да әскерлер мен әскери құралымдардың жауынгерлік әзірлігі мен жауынгерлік қабілетін әскери қауіпсіздіктің барынша ықтимал қатерлеріне қарсы іс-қимылды қамтамасыз ететін деңгейде ұстау;</w:t>
      </w:r>
      <w:bookmarkStart w:id="22" w:name="z85"/>
      <w:bookmarkEnd w:id="22"/>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ұжымдық және өңірлік қауіпсіздікті нығайту үшін екіжақты және көпжақты негіздерде әскери және әскери-техникалық ынтымақтастықты кеңейту;</w:t>
      </w:r>
      <w:bookmarkStart w:id="23" w:name="z86"/>
      <w:bookmarkEnd w:id="23"/>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бейбітшілік пен қауіпсіздікті қолдау жөніндегі халықаралық міндеттемелерді орындау, оның ішінде БҰҰ Қауіпсіздік Кеңесінің тиісті шешімдерін (қарарларын) орындау шеңберінде бітімгершілік қызметіне қатысу;</w:t>
      </w:r>
      <w:bookmarkStart w:id="24" w:name="z87"/>
      <w:bookmarkEnd w:id="24"/>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қару-жарақты шектеу, қысқарту, таратпау және жою саласындағы шарттарды өзара орындауды бақылау, мемлекеттер арасындағы сенім шараларын нығайту</w:t>
      </w:r>
      <w:r>
        <w:rPr>
          <w:rFonts w:asciiTheme="majorBidi" w:hAnsiTheme="majorBidi" w:cstheme="majorBidi"/>
          <w:sz w:val="28"/>
          <w:szCs w:val="28"/>
          <w:lang w:val="kk-KZ"/>
        </w:rPr>
        <w:t xml:space="preserve"> </w:t>
      </w:r>
      <w:r w:rsidRPr="002931E9">
        <w:rPr>
          <w:rFonts w:asciiTheme="majorBidi" w:hAnsiTheme="majorBidi" w:cstheme="majorBidi"/>
          <w:sz w:val="28"/>
          <w:szCs w:val="28"/>
          <w:lang w:val="kk-KZ" w:bidi="ar-EG"/>
        </w:rPr>
        <w:t>[58]</w:t>
      </w:r>
      <w:r w:rsidRPr="002931E9">
        <w:rPr>
          <w:rFonts w:asciiTheme="majorBidi" w:hAnsiTheme="majorBidi" w:cstheme="majorBidi"/>
          <w:sz w:val="28"/>
          <w:szCs w:val="28"/>
          <w:lang w:val="kk-KZ"/>
        </w:rPr>
        <w:t>.</w:t>
      </w:r>
      <w:bookmarkStart w:id="25" w:name="z88"/>
      <w:bookmarkEnd w:id="25"/>
    </w:p>
    <w:p w:rsidR="00DE0397"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Қазақстан Республикасы әскери қауіпсіздікті қамтамасыз етуге бағытталған шаралар кешені</w:t>
      </w:r>
      <w:r>
        <w:rPr>
          <w:rFonts w:asciiTheme="majorBidi" w:hAnsiTheme="majorBidi" w:cstheme="majorBidi"/>
          <w:sz w:val="28"/>
          <w:szCs w:val="28"/>
          <w:lang w:val="kk-KZ"/>
        </w:rPr>
        <w:t>:</w:t>
      </w:r>
    </w:p>
    <w:p w:rsidR="00DE0397" w:rsidRDefault="00DE0397" w:rsidP="00DE0397">
      <w:pPr>
        <w:widowControl w:val="0"/>
        <w:spacing w:after="0" w:line="240" w:lineRule="auto"/>
        <w:ind w:firstLine="709"/>
        <w:jc w:val="both"/>
        <w:rPr>
          <w:rFonts w:asciiTheme="majorBidi" w:hAnsiTheme="majorBidi" w:cstheme="majorBidi"/>
          <w:sz w:val="28"/>
          <w:szCs w:val="28"/>
          <w:lang w:val="kk-KZ"/>
        </w:rPr>
      </w:pPr>
      <w:bookmarkStart w:id="26" w:name="z89"/>
      <w:bookmarkEnd w:id="26"/>
      <w:r>
        <w:rPr>
          <w:rFonts w:asciiTheme="majorBidi" w:hAnsiTheme="majorBidi" w:cstheme="majorBidi"/>
          <w:sz w:val="28"/>
          <w:szCs w:val="28"/>
          <w:lang w:val="kk-KZ"/>
        </w:rPr>
        <w:t>-</w:t>
      </w:r>
      <w:r w:rsidRPr="002931E9">
        <w:rPr>
          <w:rFonts w:asciiTheme="majorBidi" w:hAnsiTheme="majorBidi" w:cstheme="majorBidi"/>
          <w:sz w:val="28"/>
          <w:szCs w:val="28"/>
          <w:lang w:val="kk-KZ"/>
        </w:rPr>
        <w:t xml:space="preserve"> әскери-саяси жағдайды дамытуды және әскери қауіпсіздіктің әлеуетті қатерлерін болжау;</w:t>
      </w:r>
      <w:bookmarkStart w:id="27" w:name="z90"/>
      <w:bookmarkEnd w:id="27"/>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өңірлік қауіпсіздік жүйесін құру, әскери жанжалдарды болдырмау мүддесінде басқа мемлекеттермен және халықаралық ұйымдармен әріптестік және ынтымақтастық құралдарын пайдалану;</w:t>
      </w:r>
      <w:bookmarkStart w:id="28" w:name="z91"/>
      <w:bookmarkEnd w:id="28"/>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ішкі саяси тұрақтылықты қолдау, қазақстандық патриотизмге, оның ішінде азаматтарды мемлекетті қорғауға деген саналы көзқарасқа тәрбиелеу;</w:t>
      </w:r>
      <w:bookmarkStart w:id="29" w:name="z92"/>
      <w:bookmarkEnd w:id="29"/>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қазіргі заманғы әскери-саяси жағдайды және оның өзгеру үрдісін ескере отырып, мемлекеттің қорғаныс және әскери ұйымы жүйесін жетілдіру;</w:t>
      </w:r>
      <w:bookmarkStart w:id="30" w:name="z93"/>
      <w:bookmarkEnd w:id="30"/>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Қазақстан Республикасының Мемлекеттік шекарасын, оның ішінде Кеден одағының тиімді жұмыс істеуі мүддесінде сенімді қорғауды және күзетуді қамтамасыз ету;</w:t>
      </w:r>
      <w:bookmarkStart w:id="31" w:name="z94"/>
      <w:bookmarkEnd w:id="31"/>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мемлекеттің жұмылдыру әзірлігін қамтамасыз ету;</w:t>
      </w:r>
      <w:bookmarkStart w:id="32" w:name="z95"/>
      <w:bookmarkEnd w:id="32"/>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ел аумағын жедел жабдықтау және әскери инфрақұрылымды дамыту жөніндегі жүйелі іс-шараларды жүзеге асыру;</w:t>
      </w:r>
      <w:bookmarkStart w:id="33" w:name="z96"/>
      <w:bookmarkEnd w:id="33"/>
    </w:p>
    <w:p w:rsidR="00DE0397" w:rsidRPr="002931E9" w:rsidRDefault="00DE0397" w:rsidP="00DE0397">
      <w:pPr>
        <w:widowControl w:val="0"/>
        <w:spacing w:after="0" w:line="240" w:lineRule="auto"/>
        <w:ind w:firstLine="709"/>
        <w:jc w:val="both"/>
        <w:rPr>
          <w:rFonts w:asciiTheme="majorBidi" w:hAnsiTheme="majorBidi" w:cstheme="majorBidi"/>
          <w:sz w:val="28"/>
          <w:szCs w:val="28"/>
          <w:lang w:val="kk-KZ"/>
        </w:rPr>
      </w:pPr>
      <w:r w:rsidRPr="002931E9">
        <w:rPr>
          <w:rFonts w:asciiTheme="majorBidi" w:hAnsiTheme="majorBidi" w:cstheme="majorBidi"/>
          <w:sz w:val="28"/>
          <w:szCs w:val="28"/>
          <w:lang w:val="kk-KZ"/>
        </w:rPr>
        <w:t>- жоғары технологиялық әскери өнім шығару үшін отандық қорғаныс өнеркәсібі кәсіпорындарын жедел дамыту және жаңғырту.</w:t>
      </w:r>
    </w:p>
    <w:p w:rsidR="00DE0397" w:rsidRDefault="00DE0397" w:rsidP="00EE0977">
      <w:pPr>
        <w:widowControl w:val="0"/>
        <w:spacing w:after="0" w:line="240" w:lineRule="auto"/>
        <w:ind w:firstLine="709"/>
        <w:jc w:val="both"/>
        <w:rPr>
          <w:rFonts w:asciiTheme="majorBidi" w:eastAsia="Times New Roman" w:hAnsiTheme="majorBidi" w:cstheme="majorBidi"/>
          <w:color w:val="000000"/>
          <w:sz w:val="28"/>
          <w:szCs w:val="28"/>
          <w:lang w:val="kk-KZ"/>
        </w:rPr>
      </w:pPr>
    </w:p>
    <w:p w:rsidR="006B2EFE" w:rsidRDefault="006B2EFE" w:rsidP="00EE0977">
      <w:pPr>
        <w:widowControl w:val="0"/>
        <w:spacing w:after="0" w:line="240" w:lineRule="auto"/>
        <w:ind w:firstLine="709"/>
        <w:jc w:val="both"/>
        <w:rPr>
          <w:rFonts w:asciiTheme="majorBidi" w:eastAsia="Times New Roman" w:hAnsiTheme="majorBidi" w:cstheme="majorBidi"/>
          <w:color w:val="000000"/>
          <w:sz w:val="28"/>
          <w:szCs w:val="28"/>
          <w:lang w:val="kk-KZ"/>
        </w:rPr>
      </w:pPr>
    </w:p>
    <w:p w:rsidR="006B2EFE" w:rsidRDefault="006B2EFE" w:rsidP="00EE0977">
      <w:pPr>
        <w:widowControl w:val="0"/>
        <w:spacing w:after="0" w:line="240" w:lineRule="auto"/>
        <w:ind w:firstLine="709"/>
        <w:jc w:val="both"/>
        <w:rPr>
          <w:rFonts w:asciiTheme="majorBidi" w:eastAsia="Times New Roman" w:hAnsiTheme="majorBidi" w:cstheme="majorBidi"/>
          <w:color w:val="000000"/>
          <w:sz w:val="28"/>
          <w:szCs w:val="28"/>
          <w:lang w:val="kk-KZ"/>
        </w:rPr>
      </w:pPr>
    </w:p>
    <w:p w:rsidR="00347281" w:rsidRPr="00831D0D" w:rsidRDefault="00347281" w:rsidP="00347281">
      <w:pPr>
        <w:widowControl w:val="0"/>
        <w:spacing w:after="0" w:line="240" w:lineRule="auto"/>
        <w:ind w:firstLine="709"/>
        <w:jc w:val="both"/>
        <w:rPr>
          <w:rFonts w:ascii="Times New Roman" w:eastAsia="Times New Roman" w:hAnsi="Times New Roman" w:cs="Times New Roman"/>
          <w:b/>
          <w:bCs/>
          <w:color w:val="000000"/>
          <w:sz w:val="28"/>
          <w:szCs w:val="28"/>
          <w:lang w:val="kk-KZ"/>
        </w:rPr>
      </w:pPr>
      <w:r w:rsidRPr="00831D0D">
        <w:rPr>
          <w:rFonts w:ascii="Times New Roman" w:eastAsia="Times New Roman" w:hAnsi="Times New Roman" w:cs="Times New Roman"/>
          <w:b/>
          <w:bCs/>
          <w:color w:val="000000"/>
          <w:sz w:val="28"/>
          <w:szCs w:val="28"/>
          <w:lang w:val="kk-KZ"/>
        </w:rPr>
        <w:lastRenderedPageBreak/>
        <w:t xml:space="preserve">5.3 </w:t>
      </w:r>
      <w:r>
        <w:rPr>
          <w:rFonts w:ascii="Times New Roman" w:eastAsia="Times New Roman" w:hAnsi="Times New Roman" w:cs="Times New Roman"/>
          <w:b/>
          <w:bCs/>
          <w:color w:val="000000"/>
          <w:sz w:val="28"/>
          <w:szCs w:val="28"/>
          <w:lang w:val="kk-KZ"/>
        </w:rPr>
        <w:t>Э</w:t>
      </w:r>
      <w:r w:rsidRPr="00831D0D">
        <w:rPr>
          <w:rFonts w:ascii="Times New Roman" w:eastAsia="Times New Roman" w:hAnsi="Times New Roman" w:cs="Times New Roman"/>
          <w:b/>
          <w:bCs/>
          <w:color w:val="000000"/>
          <w:sz w:val="28"/>
          <w:szCs w:val="28"/>
          <w:lang w:val="kk-KZ"/>
        </w:rPr>
        <w:t>кономика саласындағы қауіпсізді</w:t>
      </w:r>
      <w:r>
        <w:rPr>
          <w:rFonts w:ascii="Times New Roman" w:eastAsia="Times New Roman" w:hAnsi="Times New Roman" w:cs="Times New Roman"/>
          <w:b/>
          <w:bCs/>
          <w:color w:val="000000"/>
          <w:sz w:val="28"/>
          <w:szCs w:val="28"/>
          <w:lang w:val="kk-KZ"/>
        </w:rPr>
        <w:t>к</w:t>
      </w:r>
    </w:p>
    <w:p w:rsidR="00347281" w:rsidRDefault="00347281" w:rsidP="00347281">
      <w:pPr>
        <w:widowControl w:val="0"/>
        <w:spacing w:after="0" w:line="240" w:lineRule="auto"/>
        <w:ind w:firstLine="709"/>
        <w:jc w:val="both"/>
        <w:rPr>
          <w:rFonts w:ascii="Times New Roman" w:eastAsia="Times New Roman" w:hAnsi="Times New Roman" w:cs="Times New Roman"/>
          <w:b/>
          <w:bCs/>
          <w:color w:val="000000"/>
          <w:sz w:val="28"/>
          <w:szCs w:val="28"/>
          <w:lang w:val="kk-KZ"/>
        </w:rPr>
      </w:pP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 xml:space="preserve">Экономикалық қауіпсіздік – экономикалық тәуелсіздігі  мен тұрақты дамуына  қауіп төндіретін ішкі және сыртқы факторлардан, үдерістерден, жағдайлардан қорғау. Экономикалық қауіпсіздікке төнетін қауіп мемлекеттік жүйенің басқару жүйесінің негізгі буындарының құлдырауы, ұлттық байлыққа нұқсан келу, технологиялық артта қалушылық, қаржы - несие, валюта жүйесінің бұзылуы, ғылыми әлеуметтік регресс, қоғамның ыдырауы, конституциялық әлеуметтік және кепілдікпен адамдарды қамтамасыз ете алмау сияқты ішкі және сыртқы факторлардың әсерінен туындайтын қауіптің мүмкіндігі. Факторлар – үдеріс, құбылыстардың пайда болу жағдайы, олардың сипатын анықтайтын жеке белгілер, нәтижелер, ішкі немесе сыртқы болуы мүмкін, бір мезгілде, бір немесе бірнеше бағытта болуы мүмкін. Экономикалылық қауіпсіздікке әсер ететін факторларға табиғи, техногендік және экологиялық сипаттағы төтенше жағдайларды жатқызуға болады. </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Экономикалық  қауіпсіздік жүйесі – экономикалық  қауіпсіздікті қамтамасыз ету мақсатына қол жеткізуге бағытталған және нормативтік актілердің жиынтығы.</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 xml:space="preserve">Экономикалық қауіпсіздікті қамтамасыз ету жүйесі – атқарушы билік органдарымен, төтенше жағдайлардың салдарын жою мен бөлу қаупінің алдын алуға арналған қаражаттар мен күшті қамтитын экономикалық қауіпсіздік жүйесінің құрамдас бөлігі. </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Экономикалық қауіпсіздік объектісі – экономика мен мемлекетті тиімді басқару жүйесі аумақтық тұтастықты, егемендікті сақтауға ықпал ететін жағдайлар.</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Экономикалық қауіпсіздік субъектісі адам мен қоғам заңды-атқарушы сот билігі түріндегі мемлекет.</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 xml:space="preserve">Экономикалық қауіпсіздікті қамтамасыз ету стратегиясы, негізгі мақсаттары мен оларға қол жеткізу жолдары, жалпы қоғамның әрекетінің ортақ бағыттылығын қамтамасыз етуге бағытталады. Қазақстан Республикасының экономикалық қауіпсіздік саясатының мақсаты болып, әлуметтік – экономикалық дамуын қамтамасыз ету жағдайын жасау, негізгі құндылықтарды қорғау, Қазақстан халқының өмір сүруінің материалдық негіздерін, оның құқықтары мен бостандықтарын, республиканың ішкі және сыртқы саясатына саяси қысым мүмкіндіктерін болдырмауға жағдай жасау. </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 xml:space="preserve">Экономикалық қауіпсіздік пен тәуелсіздік қойылған мақсатқа қол жеткізуге бағытталған мемлекеттік шаралар мен кепілдіктердің  жүйесімен қамтамасыз етіледі, және одан мынадай міндеттер туындайды: </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1. Республикада экономикалық қызметтің тұрақты заңды базасын құру.</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2.Валюта - қаржылық қауіпсіздікті қамтамасыз ету, ішкі және сыртқы қарызды реттеу.</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3. Өндіріс, экспорт,импортты оңтайландыру.</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4. Шетел капиталын пайдаланатын кәсіпорындардың құрылуы мен қызмет істеуін реттеу.</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lastRenderedPageBreak/>
        <w:t>5. Жабық, құпия, комерциялық құпияны және басқа да ақпаратты, меншіктік зияткерлікті қорғау жүйесін құру.</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xml:space="preserve">6. Экономикалық қауіпсіздік пен тәуелсіздікті қамтамасыз етуге жауапты мемлекеттік басқару органдарының   жүйесін құру. </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Қойылған мақсаттарды жүзеге асыру үшін құрылымдық инвестицияның, валюталық-қаржылық, экспорттық-импорттық, кедендік институционалдық және кадрлық  саясатты, экономикалық   реформаларды құқықтық қамтамасыз ету талап етіледі.</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xml:space="preserve">Ұлттық қаупсіздік мемлекеттің тұтастығымен өмірін қамтамасыз етуден, елдің қажеттіліктерінің жиынтығын білдіретін, мемлекеттің ұлттық мүддесімен анықталады. </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Кез-келген мемлекеттің негізгі ұлттық мүдделері болып мыналар табылады:</w:t>
      </w:r>
    </w:p>
    <w:p w:rsidR="00347281" w:rsidRPr="00B35983" w:rsidRDefault="00347281" w:rsidP="00347281">
      <w:pPr>
        <w:numPr>
          <w:ilvl w:val="0"/>
          <w:numId w:val="1"/>
        </w:numPr>
        <w:tabs>
          <w:tab w:val="left" w:pos="851"/>
        </w:tabs>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xml:space="preserve"> елдің  аумақтық тұтастығы;</w:t>
      </w:r>
    </w:p>
    <w:p w:rsidR="00347281" w:rsidRPr="00B35983" w:rsidRDefault="00347281" w:rsidP="00347281">
      <w:pPr>
        <w:numPr>
          <w:ilvl w:val="0"/>
          <w:numId w:val="1"/>
        </w:numPr>
        <w:tabs>
          <w:tab w:val="left" w:pos="851"/>
        </w:tabs>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мемлекеттік егемендігі;</w:t>
      </w:r>
    </w:p>
    <w:p w:rsidR="00347281" w:rsidRPr="00B35983" w:rsidRDefault="00347281" w:rsidP="00347281">
      <w:pPr>
        <w:numPr>
          <w:ilvl w:val="0"/>
          <w:numId w:val="1"/>
        </w:numPr>
        <w:tabs>
          <w:tab w:val="left" w:pos="851"/>
        </w:tabs>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елдің  және халықтың экономикалық өркендеуі;</w:t>
      </w:r>
    </w:p>
    <w:p w:rsidR="00347281" w:rsidRPr="00B35983" w:rsidRDefault="00347281" w:rsidP="00347281">
      <w:pPr>
        <w:numPr>
          <w:ilvl w:val="0"/>
          <w:numId w:val="1"/>
        </w:numPr>
        <w:tabs>
          <w:tab w:val="left" w:pos="851"/>
        </w:tabs>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әлемдік қауымдастықта лайықты орынға ие болуы.</w:t>
      </w:r>
    </w:p>
    <w:p w:rsidR="00347281" w:rsidRPr="00B35983" w:rsidRDefault="00347281" w:rsidP="00347281">
      <w:pPr>
        <w:tabs>
          <w:tab w:val="left" w:pos="851"/>
        </w:tabs>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rPr>
        <w:t>Мемлекеттің экономикалық қауіпсіздікті қамтамасыз етуінің сандық және сапалық көрсеткіштері бар болғанымен, оның негізгі түйіні ұлттық экономикалық мүдделерді жүзеге асыру қабілетімен көрінеді. Экономикалық мүдде қоғам мен мемлекеттің қысқа мерзімдегі мақсаттарына ғана емес, ұлттық экономиканың стратегиялы дамуын қалыптастыруға әсер етеді. Оны жүзеге асыруда басты субъект мемлекет болып табылады.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Қазақтан жағдайындағы ішкі экономикалық қатерлерге жататындар:</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lang w:val="kk-KZ"/>
        </w:rPr>
      </w:pPr>
      <w:r w:rsidRPr="00B35983">
        <w:rPr>
          <w:rFonts w:ascii="Times New Roman" w:eastAsia="Times New Roman" w:hAnsi="Times New Roman" w:cs="Times New Roman"/>
          <w:color w:val="000000"/>
          <w:sz w:val="28"/>
          <w:szCs w:val="28"/>
          <w:lang w:val="kk-KZ"/>
        </w:rPr>
        <w:t xml:space="preserve">   - горизонтальді және вертикальді түрдегі шаруашылық байланыстардың бұзылуы;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шаруашылықтың техника-технологиялық базасының азаюы;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жұмыссыздық;</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инфляция;</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салық салудан көпшіліктің қашуы;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қазақстандық экономиканың монополизациясы;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экономиканың және қоғамның қылмысы;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ішкі және сыртқы қарыздың ірі көлемділігі;</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валюталық ресурстардың азаюы.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Қазақстандық экономиканың сыртқы экономикалық қатерлеріне келесілерді жатқызамыз:</w:t>
      </w:r>
    </w:p>
    <w:p w:rsidR="00347281" w:rsidRPr="00B35983" w:rsidRDefault="00347281" w:rsidP="00347281">
      <w:pPr>
        <w:numPr>
          <w:ilvl w:val="0"/>
          <w:numId w:val="2"/>
        </w:numPr>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импорттық тәуелділіктің өсуі;</w:t>
      </w:r>
    </w:p>
    <w:p w:rsidR="00347281" w:rsidRPr="00B35983" w:rsidRDefault="00347281" w:rsidP="00347281">
      <w:pPr>
        <w:numPr>
          <w:ilvl w:val="0"/>
          <w:numId w:val="2"/>
        </w:numPr>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экономиканың тым ашық болуы;</w:t>
      </w:r>
    </w:p>
    <w:p w:rsidR="00347281" w:rsidRPr="00B35983" w:rsidRDefault="00347281" w:rsidP="00347281">
      <w:pPr>
        <w:numPr>
          <w:ilvl w:val="0"/>
          <w:numId w:val="2"/>
        </w:numPr>
        <w:tabs>
          <w:tab w:val="clear" w:pos="900"/>
          <w:tab w:val="num" w:pos="0"/>
        </w:tabs>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Қазақстанның өзіндік инициативасымен табиғи ресурстардың нетто-экспортерына айналуы;</w:t>
      </w:r>
    </w:p>
    <w:p w:rsidR="00347281" w:rsidRPr="00B35983" w:rsidRDefault="00347281" w:rsidP="00347281">
      <w:pPr>
        <w:numPr>
          <w:ilvl w:val="0"/>
          <w:numId w:val="2"/>
        </w:numPr>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экономикалық  динамиканың жаһандануы;</w:t>
      </w:r>
    </w:p>
    <w:p w:rsidR="00347281" w:rsidRPr="00B35983" w:rsidRDefault="00347281" w:rsidP="00347281">
      <w:pPr>
        <w:numPr>
          <w:ilvl w:val="0"/>
          <w:numId w:val="2"/>
        </w:numPr>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халықаралық ұйымдар мен байланыстардың ролі;</w:t>
      </w:r>
    </w:p>
    <w:p w:rsidR="00347281" w:rsidRPr="00B35983" w:rsidRDefault="00347281" w:rsidP="00347281">
      <w:pPr>
        <w:numPr>
          <w:ilvl w:val="0"/>
          <w:numId w:val="2"/>
        </w:numPr>
        <w:tabs>
          <w:tab w:val="clear" w:pos="900"/>
          <w:tab w:val="num" w:pos="0"/>
        </w:tabs>
        <w:spacing w:after="0" w:line="240" w:lineRule="auto"/>
        <w:ind w:left="0"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халықаралық еңбек бөлінісі мен сауданың динамикасы мен құрылымы.</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lastRenderedPageBreak/>
        <w:t xml:space="preserve">Ішкі қайшылықтардың өрши түсуінен, басшылықтың тиімді шешім қабылдай алмауынан ішкі қауіптер өсу үрдісіне ие болады да, сыртқы қауіптер үшін қолайлылық тудырады. Бұл, біріншіден, ішкі қауіптер мемлекеттің экономикалық, әсіресе, қаржылық қуаттын әлсірете отырып, әскерді модернизациялауға  мүмкіндік бермейді.   </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xml:space="preserve">Екіншіден, мемлекеттің экономикалық әлсіздігі ұлтты халықаралық қаржылық ұйымдардың алдында тәуелді етеді, өйткені, елдің бюджеттік ресурстары мемлекеттің минималды әлеуметтік міндеттемелерін де төлеуге мүмкіндік бермейді. Қарызды көптеп алу бюджет мәселесін шешпейді, қайта сыртқы қарызға көрсетілетін қызмет шығындарын өсіре түседі. </w:t>
      </w:r>
    </w:p>
    <w:p w:rsidR="00347281" w:rsidRPr="00B35983" w:rsidRDefault="00347281" w:rsidP="00347281">
      <w:pPr>
        <w:spacing w:after="0" w:line="240" w:lineRule="auto"/>
        <w:ind w:firstLine="851"/>
        <w:jc w:val="both"/>
        <w:rPr>
          <w:rFonts w:ascii="Times New Roman" w:eastAsia="Times New Roman" w:hAnsi="Times New Roman" w:cs="Times New Roman"/>
          <w:color w:val="000000"/>
          <w:sz w:val="28"/>
          <w:szCs w:val="28"/>
        </w:rPr>
      </w:pPr>
      <w:r w:rsidRPr="00B35983">
        <w:rPr>
          <w:rFonts w:ascii="Times New Roman" w:eastAsia="Times New Roman" w:hAnsi="Times New Roman" w:cs="Times New Roman"/>
          <w:color w:val="000000"/>
          <w:sz w:val="28"/>
          <w:szCs w:val="28"/>
        </w:rPr>
        <w:t xml:space="preserve">Үшіншіден, ішкі қауіптер отандық тауар өндірісінің ішкі сұранысты қанағаттандыра алмауы экономиканың импортқа, сыртқы рынок конъюнктурасына, оның тауарлық және қаржылық сегменттеріне, оның ішінде азық-түлік, машина құрал-жабдықтар, халықаралық несиелерге деген  тәуелділікке әкеп соқтырады.  </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Экономикалық қауiпсiздiк мемлекеттiк органдардың, ұйымдардың, лауазымды тұлғалар мен азаматтардың:</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ұлттық экономиканың, оның iшiнде оның индустриялық-инновациялық құрамдас бөлiктерiнiң тұрақтылығы мен орнықты дамуын қамтамасыз етуге;</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Қазақстанның қаржылық, энергетикалық, азық-түлiк және көлiктiк тәуелсiздiгiн қамтамасыз етуге;</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Қазақстанның дүниежүзiлiк экономикалық жүйеден экономикалық оқшаулануына жол бермеуге;</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экономикалық шешiмдердi қабылдауда, соның iшiнде экономикалық кiрiгудiң ұлттық органдардан жоғары тұратын органдар шеңберiнде шешiмдер қабылдауда Қазақстан Республикасының тәуелсiздiгiн сақтауға;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экономиканы әрi қарай әртараптандыру, ел экономикасының ресурстық-энергетикалық негiзiн сақтау мен нығайтуға;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Қазақстанның геосаяси айналасында туындайтын терiс факторлардың әсерiнен мемлекет экономикасының осал деңгейiн барынша азайтуға;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отандық және халықаралық қаржы институттарымен өзара тиiмдi ынтымақтастықты қамтамасыз етуге, отандық экономиканы қалпына келтiру мен дамытуға арналған iшкi, сыртқы кредиттiк ресурстар мен инвестициялық мүмкiндiктер бағытының басымдығына;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мемлекеттiк бюджет тапшылығының шектi рұқсат етiлетiн деңгейiнен асып кетпеуiне және оның кiрiс бөлiгiн нығайтуға;</w:t>
      </w:r>
    </w:p>
    <w:p w:rsidR="00347281" w:rsidRPr="00B35983" w:rsidRDefault="00347281" w:rsidP="00347281">
      <w:pPr>
        <w:widowControl w:val="0"/>
        <w:tabs>
          <w:tab w:val="left" w:pos="851"/>
        </w:tabs>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бюджет қаражаты мен мемлекеттiк ресурстардың мақсатсыз пайдаланылмауына жол бермеуге, көлеңкелi экономика көлемiн қысқартуға;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сыртқы қарыздың «Республикалық бюджет туралы» Қазақстан Республикасының Заңында белгiленген мөлшерге қарағанда ұлғайып кетуiне жол бермеуге;</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Қазақстан өңiрлерiнiң әлеуметтiк-экономикалық дамуындағы қатерлi теңдессiздiкке жол бермеуге;</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xml:space="preserve">- бәсекенi көтермелеу және монополизмдi шектеу жағдайында ел </w:t>
      </w:r>
      <w:r w:rsidRPr="00B35983">
        <w:rPr>
          <w:rFonts w:ascii="Times New Roman" w:eastAsia="Times New Roman" w:hAnsi="Times New Roman" w:cs="Times New Roman"/>
          <w:bCs/>
          <w:color w:val="000000"/>
          <w:sz w:val="28"/>
          <w:szCs w:val="28"/>
          <w:lang w:val="kk-KZ"/>
        </w:rPr>
        <w:lastRenderedPageBreak/>
        <w:t>экономикасында отандық тауарларды өндiру мен қызмет көрсету үлесiн арттыруға;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отандық тауарлар мен қызметтер көрсетудiң бәсекелестiкке қабiлеттiлiгiн арттыруға;</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iшкi және сыртқы қолайсыз факторлардың әсерiне қарамастан азық-түлiк тауарларының мемлекеттiк ресурстарында басымдық қалыптастыруды, жаңартуды және толықтыруды қамтамасыз етуге;</w:t>
      </w:r>
    </w:p>
    <w:p w:rsidR="00347281" w:rsidRPr="00B35983" w:rsidRDefault="00347281" w:rsidP="00347281">
      <w:pPr>
        <w:widowControl w:val="0"/>
        <w:spacing w:after="0" w:line="240" w:lineRule="auto"/>
        <w:ind w:firstLine="851"/>
        <w:jc w:val="both"/>
        <w:rPr>
          <w:rFonts w:ascii="Times New Roman" w:eastAsia="Times New Roman" w:hAnsi="Times New Roman" w:cs="Times New Roman"/>
          <w:bCs/>
          <w:color w:val="000000"/>
          <w:sz w:val="28"/>
          <w:szCs w:val="28"/>
          <w:lang w:val="kk-KZ"/>
        </w:rPr>
      </w:pPr>
      <w:r w:rsidRPr="00B35983">
        <w:rPr>
          <w:rFonts w:ascii="Times New Roman" w:eastAsia="Times New Roman" w:hAnsi="Times New Roman" w:cs="Times New Roman"/>
          <w:bCs/>
          <w:color w:val="000000"/>
          <w:sz w:val="28"/>
          <w:szCs w:val="28"/>
          <w:lang w:val="kk-KZ"/>
        </w:rPr>
        <w:t>- экономиканың жай-күйi және шет мемлекеттермен тауарлы-экономикалық қатынастар туралы ақпараттың қол жетiмдiлiгi мен ашықтығын қамтамасыз етуге бағытталған шешiмдермен және iс-қимылдармен қамтамасыз етiледi.</w:t>
      </w:r>
    </w:p>
    <w:p w:rsidR="00347281" w:rsidRPr="00006ABF" w:rsidRDefault="00347281" w:rsidP="00347281">
      <w:pPr>
        <w:pStyle w:val="a8"/>
        <w:spacing w:before="0" w:beforeAutospacing="0" w:after="0" w:afterAutospacing="0"/>
        <w:ind w:firstLine="709"/>
        <w:jc w:val="both"/>
        <w:rPr>
          <w:sz w:val="28"/>
          <w:szCs w:val="28"/>
          <w:lang w:val="kk-KZ"/>
        </w:rPr>
      </w:pPr>
      <w:r w:rsidRPr="00006ABF">
        <w:rPr>
          <w:sz w:val="28"/>
          <w:szCs w:val="28"/>
          <w:lang w:val="kk-KZ"/>
        </w:rPr>
        <w:t xml:space="preserve">2018 жылы «Қазақстандықтардың әл-ауқатының өсуі: табыс пен тұрмыс сапасын арттыру» атты Жолдауда: «Экспортқа бағытталған индустрияландыру мәселесі экономикалық саясаттың негізгі элементі болуға тиіс» деп айқындалды.  </w:t>
      </w:r>
    </w:p>
    <w:p w:rsidR="00347281" w:rsidRPr="00006ABF" w:rsidRDefault="00347281" w:rsidP="00347281">
      <w:pPr>
        <w:pStyle w:val="a8"/>
        <w:spacing w:before="0" w:beforeAutospacing="0" w:after="0" w:afterAutospacing="0"/>
        <w:ind w:firstLine="709"/>
        <w:jc w:val="both"/>
        <w:rPr>
          <w:sz w:val="28"/>
          <w:szCs w:val="28"/>
          <w:lang w:val="kk-KZ"/>
        </w:rPr>
      </w:pPr>
      <w:r w:rsidRPr="00006ABF">
        <w:rPr>
          <w:sz w:val="28"/>
          <w:szCs w:val="28"/>
          <w:lang w:val="kk-KZ"/>
        </w:rPr>
        <w:t xml:space="preserve">Қазақстан әлемнің 117 еліне 960-тан астам тауар түрін экспорттайтынын атап көрсетті. Жаһандық нарыққа уран, ұн және бидай экспорттауда Қазақстан көшбасшы болып отыр. Қазақстанда өндірген тауарларды импорттаушы елдердің алдыңғы қатарында Ресей, Қытай, Түркия және Еуроодақ елдері бар. </w:t>
      </w:r>
    </w:p>
    <w:p w:rsidR="00347281" w:rsidRPr="00B35983" w:rsidRDefault="00347281" w:rsidP="00347281">
      <w:pPr>
        <w:pStyle w:val="a8"/>
        <w:spacing w:before="0" w:beforeAutospacing="0" w:after="0" w:afterAutospacing="0"/>
        <w:ind w:firstLine="709"/>
        <w:jc w:val="both"/>
        <w:rPr>
          <w:b/>
          <w:bCs/>
          <w:color w:val="000000"/>
          <w:sz w:val="28"/>
          <w:szCs w:val="28"/>
          <w:shd w:val="clear" w:color="auto" w:fill="FFFFFF"/>
          <w:lang w:val="kk-KZ"/>
        </w:rPr>
      </w:pPr>
      <w:r w:rsidRPr="00006ABF">
        <w:rPr>
          <w:sz w:val="28"/>
          <w:szCs w:val="28"/>
          <w:lang w:val="kk-KZ"/>
        </w:rPr>
        <w:t xml:space="preserve">Үкімет жанынан Экспорт жөніндегі ұлттық кеңес құрылып, жұмыс істей бастады. Сонымен бірге «КазЭкспортГарант» компаниясының базасында – «KAZAKH EXPORT» мамандандырылған ұлттық компаниясы құрылды. Осы уақыттың ішінде біршама жұмыс жүзеге асырылды. Елімізде шикізаттық емес сектордың экспорттық мүмкіндіктерін арттыруға қолдау көрсету мақсатында арнайы бағдарлама қабылданды. Қазіргі күні индустрияландыру бағдарламасының 2014-2019 жылдарға арналған екінші бесжылдығының іс-шараларын жүзеге асыру үстіндеміз. </w:t>
      </w:r>
      <w:r w:rsidRPr="00B35983">
        <w:rPr>
          <w:rStyle w:val="a7"/>
          <w:b w:val="0"/>
          <w:bCs w:val="0"/>
          <w:color w:val="000000"/>
          <w:sz w:val="28"/>
          <w:szCs w:val="28"/>
          <w:lang w:val="kk-KZ"/>
        </w:rPr>
        <w:t xml:space="preserve">2014 жылы 11 қарашада ҚР Президенті Н.Назарбаевтың Қазақстан халқына «Нұрлы жол – болашаққа бастар жол» Жолдауы жарияланды. «Нұрлы Жол» Жаңа экономикалық  саясаты бұл болашақтың инфрақұрылымын кең көлемде инвестициялау есебінен экономиканы жүйелі түрде қайта құру. </w:t>
      </w:r>
    </w:p>
    <w:p w:rsidR="00347281" w:rsidRPr="00A53F87" w:rsidRDefault="00347281" w:rsidP="00347281">
      <w:pPr>
        <w:widowControl w:val="0"/>
        <w:spacing w:after="0" w:line="240" w:lineRule="auto"/>
        <w:ind w:firstLine="510"/>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З</w:t>
      </w:r>
      <w:r w:rsidRPr="00A53F87">
        <w:rPr>
          <w:rFonts w:ascii="Times New Roman" w:eastAsia="Calibri" w:hAnsi="Times New Roman" w:cs="Times New Roman"/>
          <w:sz w:val="28"/>
          <w:szCs w:val="28"/>
          <w:lang w:val="kk-KZ"/>
        </w:rPr>
        <w:t>аманауи тарихи даму кезеңіндегі қазақстандық экономика мен қоғам алдына жаһандық бәсекелестікке төтеп беру міндеттері қойылған. Осы кезеңге дейін біздің бәсекелік артықшылығымыз ретінде арзан (өнімділігі төмен) еңбек және табиғи қорлардың қол жетімділігі болып келді. Дегенмен, бұл екі ұстаным ұзақ мерзімдік бәсекелестікті қамтамасыз ете алмайтындығы анық.</w:t>
      </w:r>
      <w:r>
        <w:rPr>
          <w:rFonts w:ascii="Times New Roman" w:eastAsia="Calibri" w:hAnsi="Times New Roman" w:cs="Times New Roman"/>
          <w:sz w:val="28"/>
          <w:szCs w:val="28"/>
          <w:lang w:val="kk-KZ"/>
        </w:rPr>
        <w:t xml:space="preserve"> </w:t>
      </w:r>
      <w:r w:rsidRPr="00A53F87">
        <w:rPr>
          <w:rFonts w:ascii="Times New Roman" w:eastAsia="Calibri" w:hAnsi="Times New Roman" w:cs="Times New Roman"/>
          <w:sz w:val="28"/>
          <w:szCs w:val="28"/>
          <w:lang w:val="kk-KZ"/>
        </w:rPr>
        <w:t xml:space="preserve">Еңбек қорларының санының артуы және олардың құны бойынша Қазақстан көптеген елдерге жол беріп келеді. Еңбекті қажет ететін өнімдер нарығында, өмір сүру деңгейі жоғары елдер, оның ішінде Қазақстан, шетелдік дамушы мемлекеттерге бәсеке бола алмай отыр. </w:t>
      </w:r>
      <w:r>
        <w:rPr>
          <w:sz w:val="28"/>
          <w:szCs w:val="28"/>
          <w:lang w:val="kk-KZ"/>
        </w:rPr>
        <w:t xml:space="preserve"> </w:t>
      </w:r>
      <w:r w:rsidRPr="00A53F87">
        <w:rPr>
          <w:rFonts w:ascii="Times New Roman" w:eastAsia="Calibri" w:hAnsi="Times New Roman" w:cs="Times New Roman"/>
          <w:sz w:val="28"/>
          <w:szCs w:val="28"/>
          <w:lang w:val="kk-KZ"/>
        </w:rPr>
        <w:t xml:space="preserve">Қазақстан бастапқы қорлар нарығында, оның ішінде мұнай, газ, металл бойынша көшбасшылық ұстанымда болғанымен, бұл салаларда халықтың экономикалық белсенді үлесі төмен және олар сұраныстың конъюктуралық ауытқуымен ерекшеленеді. Осы факторларды ескере отыра және аталған салалар табиғи қорларға ғана негізделгені есебінен, еліміз өзінің </w:t>
      </w:r>
      <w:r w:rsidRPr="00A53F87">
        <w:rPr>
          <w:rFonts w:ascii="Times New Roman" w:eastAsia="Calibri" w:hAnsi="Times New Roman" w:cs="Times New Roman"/>
          <w:sz w:val="28"/>
          <w:szCs w:val="28"/>
          <w:lang w:val="kk-KZ"/>
        </w:rPr>
        <w:lastRenderedPageBreak/>
        <w:t>ұзақ мерзімдегі әл-ауқатын тек бастапқы қорларды өндірумен ғана шектеле алмайтындығы анық.</w:t>
      </w:r>
      <w:r>
        <w:rPr>
          <w:rFonts w:ascii="Times New Roman" w:hAnsi="Times New Roman" w:cs="Times New Roman"/>
          <w:sz w:val="28"/>
          <w:szCs w:val="28"/>
          <w:lang w:val="kk-KZ"/>
        </w:rPr>
        <w:t xml:space="preserve"> </w:t>
      </w:r>
      <w:r w:rsidRPr="00A53F87">
        <w:rPr>
          <w:rFonts w:ascii="Times New Roman" w:eastAsia="Calibri" w:hAnsi="Times New Roman" w:cs="Times New Roman"/>
          <w:sz w:val="28"/>
          <w:szCs w:val="28"/>
          <w:lang w:val="kk-KZ"/>
        </w:rPr>
        <w:t>Аталған мәселедегі маңызды балама – бұл Қазақстандағы инновациялық экономиканың, білім экономикасының қалыптасуы болып табылады. Ол бәсекеге қабілетті материалды емес активтердің қалыптасуы және әлемдік тәжірибе мен білім, идея, өнімдердің жаңашылдық өндірісі процесіне азаматтардың көп бөлігін тарта отыра оларды тиімді түрде қолдануына тікелей байланыста туындайды</w:t>
      </w:r>
    </w:p>
    <w:p w:rsidR="00347281" w:rsidRPr="00A53F87" w:rsidRDefault="00347281" w:rsidP="00347281">
      <w:pPr>
        <w:widowControl w:val="0"/>
        <w:spacing w:after="0" w:line="240" w:lineRule="auto"/>
        <w:ind w:firstLine="510"/>
        <w:jc w:val="both"/>
        <w:rPr>
          <w:rFonts w:ascii="Times New Roman" w:eastAsia="Calibri" w:hAnsi="Times New Roman" w:cs="Times New Roman"/>
          <w:sz w:val="28"/>
          <w:szCs w:val="28"/>
          <w:lang w:val="kk-KZ"/>
        </w:rPr>
      </w:pPr>
      <w:r w:rsidRPr="005F5F99">
        <w:rPr>
          <w:rFonts w:ascii="Times New Roman" w:eastAsia="Calibri" w:hAnsi="Times New Roman" w:cs="Times New Roman"/>
          <w:i/>
          <w:iCs/>
          <w:sz w:val="28"/>
          <w:szCs w:val="28"/>
          <w:lang w:val="kk-KZ"/>
        </w:rPr>
        <w:t>Екіншіден</w:t>
      </w:r>
      <w:r>
        <w:rPr>
          <w:rFonts w:ascii="Times New Roman" w:eastAsia="Calibri" w:hAnsi="Times New Roman" w:cs="Times New Roman"/>
          <w:sz w:val="28"/>
          <w:szCs w:val="28"/>
          <w:lang w:val="kk-KZ"/>
        </w:rPr>
        <w:t>, д</w:t>
      </w:r>
      <w:r w:rsidRPr="00A53F87">
        <w:rPr>
          <w:rFonts w:ascii="Times New Roman" w:eastAsia="Calibri" w:hAnsi="Times New Roman" w:cs="Times New Roman"/>
          <w:sz w:val="28"/>
          <w:szCs w:val="28"/>
          <w:lang w:val="kk-KZ"/>
        </w:rPr>
        <w:t>әстүрлі түрде, инновациялық экономиканың қалыптасуының өзегін өнімдер мен қызмет көрсетудің жаңа түрлеріне мүмкіндік беретін материалдық технологиялар құрайды. Дегенмен, басқару технологиялары, жаңа қаржы механизмдері, желілік коммуникация ж.т.б. жататын экономикалық үлгілер және әлеуметтік технологиялар саясат және қоғамның назарынан тыс қалып жатады. Ал, әлемдік тәжірибе көрінісі арқылы біз, елдің бәсекеге қабілеттілігі материалдық технологияларға ғана емес, сонымен қатар институттардың, басқару, экономика, мәдениет салаларындағы зияткерлік технологияларға тікелей байланыста екенін байқаймыз. Алдыңғы қатарлы әлеуметтік-экономикалық (оның ішінде басқарушылық) үлгілер мен технологияларды игеру, елдің қазіргі кезеңдегі әлемдегі жаһандық бәсекеге қабілеттілігін айқындайды. Экономикалық үлгілер, басқару технологиялары және әлеуметтік құрылымдағы бәсекелестіктегі үміт артулар, өндіріс немесе ауыл шаруашылығындағы технологиялардағы бәсекелестікке қарағанда жоғары. Материалдық технологиялар қол жетімділігімен ерекшелінсе, институттардың және әлеуметтік-экономикалық технологиялардың импорты олардың мәдени, тарихи, саяси шынайылықтарымен күрделі байланысы арқылы ерекшеленеді. Бұл, адами капиталының жоғарғы деңгейі экономикалық, әлеуметтік және басқару институттары мен тәжірибесінің төмен дамуымен үйлесіп отырған Қазақстан үшін маңызды.</w:t>
      </w:r>
    </w:p>
    <w:p w:rsidR="00347281" w:rsidRPr="00A53F87" w:rsidRDefault="00347281" w:rsidP="00347281">
      <w:pPr>
        <w:widowControl w:val="0"/>
        <w:spacing w:after="0" w:line="240" w:lineRule="auto"/>
        <w:ind w:firstLine="510"/>
        <w:jc w:val="both"/>
        <w:rPr>
          <w:rFonts w:ascii="Times New Roman" w:hAnsi="Times New Roman" w:cs="Times New Roman"/>
          <w:sz w:val="28"/>
          <w:szCs w:val="28"/>
          <w:lang w:val="kk-KZ"/>
        </w:rPr>
      </w:pPr>
      <w:r w:rsidRPr="005F5F99">
        <w:rPr>
          <w:rFonts w:ascii="Times New Roman" w:hAnsi="Times New Roman" w:cs="Times New Roman"/>
          <w:i/>
          <w:iCs/>
          <w:sz w:val="28"/>
          <w:szCs w:val="28"/>
          <w:lang w:val="kk-KZ"/>
        </w:rPr>
        <w:t>Үшіншіден</w:t>
      </w:r>
      <w:r>
        <w:rPr>
          <w:rFonts w:ascii="Times New Roman" w:hAnsi="Times New Roman" w:cs="Times New Roman"/>
          <w:sz w:val="28"/>
          <w:szCs w:val="28"/>
          <w:lang w:val="kk-KZ"/>
        </w:rPr>
        <w:t>, е</w:t>
      </w:r>
      <w:r w:rsidRPr="00A53F87">
        <w:rPr>
          <w:rFonts w:ascii="Times New Roman" w:hAnsi="Times New Roman" w:cs="Times New Roman"/>
          <w:sz w:val="28"/>
          <w:szCs w:val="28"/>
          <w:lang w:val="kk-KZ"/>
        </w:rPr>
        <w:t>ліміз материалдық саладағы заманауи білімдер мен технологияға мұқтаж. Сонымен қатар, қоғам және экономика туралы білімдер саласында, жаңа экономикалық нұсқаларды құруда, ұзақ мерзімге жоспарлаудың нақты және тиімді стратегияларын меңгеруде және қолданбалы әлеуметтік-экономикалық міндеттердің шешімін табуда, экономикалық және әлеуметтік инновацияларды жүзеге асырушы көшбасшылардың және атқарушылардың жаңа буынына қажетті құзыреттіліктерді меңгеру ісінде Қазақстанның артта қалушылығы да күрделі мәселе болып табылады.</w:t>
      </w:r>
    </w:p>
    <w:p w:rsidR="000951E3" w:rsidRDefault="000951E3" w:rsidP="00CD1D2B">
      <w:pPr>
        <w:autoSpaceDE w:val="0"/>
        <w:autoSpaceDN w:val="0"/>
        <w:adjustRightInd w:val="0"/>
        <w:spacing w:after="0" w:line="24" w:lineRule="atLeast"/>
        <w:jc w:val="both"/>
        <w:rPr>
          <w:rFonts w:asciiTheme="majorBidi" w:eastAsia="Times-Roman" w:hAnsiTheme="majorBidi" w:cstheme="majorBidi"/>
          <w:b/>
          <w:bCs/>
          <w:sz w:val="28"/>
          <w:szCs w:val="28"/>
          <w:lang w:val="kk-KZ"/>
        </w:rPr>
      </w:pPr>
    </w:p>
    <w:p w:rsid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Бақылау сұрақтары</w:t>
      </w:r>
    </w:p>
    <w:p w:rsidR="008061E9" w:rsidRPr="008061E9" w:rsidRDefault="008061E9" w:rsidP="008061E9">
      <w:pPr>
        <w:spacing w:after="0" w:line="240" w:lineRule="auto"/>
        <w:jc w:val="both"/>
        <w:rPr>
          <w:rFonts w:asciiTheme="majorBidi" w:hAnsiTheme="majorBidi" w:cstheme="majorBidi"/>
          <w:sz w:val="28"/>
          <w:szCs w:val="28"/>
          <w:lang w:val="kk-KZ"/>
        </w:rPr>
      </w:pPr>
      <w:r w:rsidRPr="008061E9">
        <w:rPr>
          <w:rFonts w:asciiTheme="majorBidi" w:hAnsiTheme="majorBidi" w:cstheme="majorBidi"/>
          <w:sz w:val="28"/>
          <w:szCs w:val="28"/>
          <w:lang w:val="kk-KZ"/>
        </w:rPr>
        <w:t>1</w:t>
      </w:r>
      <w:r w:rsidRPr="008061E9">
        <w:rPr>
          <w:rFonts w:ascii="Times New Roman" w:eastAsia="Times New Roman" w:hAnsi="Times New Roman" w:cs="Times New Roman"/>
          <w:sz w:val="28"/>
          <w:szCs w:val="28"/>
          <w:lang w:val="kk-KZ"/>
        </w:rPr>
        <w:t xml:space="preserve">. ҚР қазіргі таңдағы ішкі және сыртқы саясатындағы қауіпсіздік шараларын  қарастырыңыз  </w:t>
      </w:r>
    </w:p>
    <w:p w:rsidR="008061E9" w:rsidRPr="008061E9" w:rsidRDefault="008061E9" w:rsidP="008061E9">
      <w:pPr>
        <w:spacing w:after="0" w:line="240" w:lineRule="auto"/>
        <w:jc w:val="both"/>
        <w:rPr>
          <w:rFonts w:asciiTheme="majorBidi" w:hAnsiTheme="majorBidi" w:cstheme="majorBidi"/>
          <w:sz w:val="28"/>
          <w:szCs w:val="28"/>
          <w:lang w:val="kk-KZ"/>
        </w:rPr>
      </w:pPr>
      <w:r w:rsidRPr="008061E9">
        <w:rPr>
          <w:rFonts w:asciiTheme="majorBidi" w:hAnsiTheme="majorBidi" w:cstheme="majorBidi"/>
          <w:sz w:val="28"/>
          <w:szCs w:val="28"/>
          <w:lang w:val="kk-KZ"/>
        </w:rPr>
        <w:t xml:space="preserve">2. </w:t>
      </w:r>
      <w:r w:rsidRPr="008061E9">
        <w:rPr>
          <w:rFonts w:ascii="Times New Roman" w:eastAsia="Times New Roman" w:hAnsi="Times New Roman" w:cs="Times New Roman"/>
          <w:sz w:val="28"/>
          <w:szCs w:val="28"/>
          <w:lang w:val="kk-KZ"/>
        </w:rPr>
        <w:t>Экономикалық соғыс құралы дегеніміз не?</w:t>
      </w:r>
    </w:p>
    <w:p w:rsidR="008061E9" w:rsidRPr="008061E9" w:rsidRDefault="008061E9" w:rsidP="008061E9">
      <w:pPr>
        <w:spacing w:after="0" w:line="240" w:lineRule="auto"/>
        <w:jc w:val="both"/>
        <w:rPr>
          <w:rFonts w:ascii="Times New Roman" w:eastAsia="Times New Roman" w:hAnsi="Times New Roman" w:cs="Times New Roman"/>
          <w:sz w:val="28"/>
          <w:szCs w:val="28"/>
          <w:lang w:val="kk-KZ"/>
        </w:rPr>
      </w:pPr>
      <w:r w:rsidRPr="008061E9">
        <w:rPr>
          <w:rFonts w:asciiTheme="majorBidi" w:hAnsiTheme="majorBidi" w:cstheme="majorBidi"/>
          <w:sz w:val="28"/>
          <w:szCs w:val="28"/>
          <w:lang w:val="kk-KZ"/>
        </w:rPr>
        <w:t>3.</w:t>
      </w:r>
      <w:r w:rsidRPr="008061E9">
        <w:rPr>
          <w:rFonts w:ascii="Times New Roman" w:eastAsia="Times New Roman" w:hAnsi="Times New Roman" w:cs="Times New Roman"/>
          <w:sz w:val="28"/>
          <w:szCs w:val="28"/>
          <w:lang w:val="kk-KZ"/>
        </w:rPr>
        <w:t xml:space="preserve"> Ұлттық қауіпсіздіктің мемлекет пен қоғам қауіпсіздігі ара қатынасына талдау жасаңыз</w:t>
      </w:r>
    </w:p>
    <w:p w:rsidR="008061E9" w:rsidRPr="008061E9" w:rsidRDefault="008061E9" w:rsidP="008061E9">
      <w:pPr>
        <w:spacing w:after="0" w:line="240" w:lineRule="auto"/>
        <w:jc w:val="both"/>
        <w:rPr>
          <w:rFonts w:ascii="Times New Roman" w:eastAsia="Times New Roman" w:hAnsi="Times New Roman" w:cs="Times New Roman"/>
          <w:sz w:val="28"/>
          <w:szCs w:val="28"/>
          <w:lang w:val="kk-KZ"/>
        </w:rPr>
      </w:pPr>
      <w:r w:rsidRPr="008061E9">
        <w:rPr>
          <w:rFonts w:asciiTheme="majorBidi" w:hAnsiTheme="majorBidi" w:cstheme="majorBidi"/>
          <w:sz w:val="28"/>
          <w:szCs w:val="28"/>
          <w:lang w:val="kk-KZ"/>
        </w:rPr>
        <w:t>4.</w:t>
      </w:r>
      <w:r w:rsidRPr="008061E9">
        <w:rPr>
          <w:rFonts w:ascii="Times New Roman" w:eastAsia="Times New Roman" w:hAnsi="Times New Roman" w:cs="Times New Roman"/>
          <w:sz w:val="28"/>
          <w:szCs w:val="28"/>
          <w:lang w:val="kk-KZ"/>
        </w:rPr>
        <w:t xml:space="preserve"> Ұлттық мүдделерді, ұлттық құндылықтарды, байлықтың және өмір салтын сырттан келетін қауіп-қатерден қорғалуының жолдары қандай?</w:t>
      </w:r>
    </w:p>
    <w:p w:rsidR="008061E9" w:rsidRPr="008061E9" w:rsidRDefault="008061E9" w:rsidP="008061E9">
      <w:pPr>
        <w:spacing w:after="0" w:line="240" w:lineRule="auto"/>
        <w:jc w:val="both"/>
        <w:rPr>
          <w:rFonts w:ascii="Times New Roman" w:eastAsia="Times New Roman" w:hAnsi="Times New Roman" w:cs="Times New Roman"/>
          <w:sz w:val="28"/>
          <w:szCs w:val="28"/>
          <w:lang w:val="kk-KZ"/>
        </w:rPr>
      </w:pPr>
      <w:r w:rsidRPr="008061E9">
        <w:rPr>
          <w:rFonts w:asciiTheme="majorBidi" w:hAnsiTheme="majorBidi" w:cstheme="majorBidi"/>
          <w:sz w:val="28"/>
          <w:szCs w:val="28"/>
          <w:lang w:val="kk-KZ"/>
        </w:rPr>
        <w:lastRenderedPageBreak/>
        <w:t>5.</w:t>
      </w:r>
      <w:r w:rsidRPr="008061E9">
        <w:rPr>
          <w:rFonts w:ascii="Times New Roman" w:eastAsia="Times New Roman" w:hAnsi="Times New Roman" w:cs="Times New Roman"/>
          <w:sz w:val="28"/>
          <w:szCs w:val="28"/>
          <w:lang w:val="kk-KZ"/>
        </w:rPr>
        <w:t xml:space="preserve"> Ұлттық қауіпсіздік әскери жолмен қамтам</w:t>
      </w:r>
      <w:r w:rsidRPr="008061E9">
        <w:rPr>
          <w:rFonts w:asciiTheme="majorBidi" w:hAnsiTheme="majorBidi" w:cstheme="majorBidi"/>
          <w:sz w:val="28"/>
          <w:szCs w:val="28"/>
          <w:lang w:val="kk-KZ"/>
        </w:rPr>
        <w:t>а</w:t>
      </w:r>
      <w:r w:rsidRPr="008061E9">
        <w:rPr>
          <w:rFonts w:ascii="Times New Roman" w:eastAsia="Times New Roman" w:hAnsi="Times New Roman" w:cs="Times New Roman"/>
          <w:sz w:val="28"/>
          <w:szCs w:val="28"/>
          <w:lang w:val="kk-KZ"/>
        </w:rPr>
        <w:t>сыз ету шаралары қандай?</w:t>
      </w:r>
    </w:p>
    <w:p w:rsidR="008061E9" w:rsidRPr="001660D4" w:rsidRDefault="008061E9" w:rsidP="008061E9">
      <w:pPr>
        <w:jc w:val="both"/>
        <w:rPr>
          <w:rFonts w:ascii="Calibri" w:eastAsia="Times New Roman" w:hAnsi="Calibri" w:cs="Arial"/>
          <w:sz w:val="28"/>
          <w:szCs w:val="28"/>
          <w:lang w:val="kk-KZ"/>
        </w:rPr>
      </w:pPr>
    </w:p>
    <w:p w:rsidR="00565403" w:rsidRP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Ұсынылатын эссе, реферат тақырыптары</w:t>
      </w:r>
    </w:p>
    <w:p w:rsidR="003C43FF" w:rsidRPr="003C43FF" w:rsidRDefault="003C43FF" w:rsidP="003C43FF">
      <w:pPr>
        <w:pStyle w:val="Default"/>
        <w:jc w:val="both"/>
        <w:rPr>
          <w:rFonts w:asciiTheme="majorBidi" w:hAnsiTheme="majorBidi" w:cstheme="majorBidi"/>
          <w:sz w:val="28"/>
          <w:szCs w:val="28"/>
          <w:lang w:val="kk-KZ"/>
        </w:rPr>
      </w:pPr>
      <w:r w:rsidRPr="003C43FF">
        <w:rPr>
          <w:rFonts w:asciiTheme="majorBidi" w:hAnsiTheme="majorBidi" w:cstheme="majorBidi"/>
          <w:sz w:val="28"/>
          <w:szCs w:val="28"/>
          <w:lang w:val="kk-KZ"/>
        </w:rPr>
        <w:t xml:space="preserve">1. </w:t>
      </w:r>
      <w:r w:rsidR="008061E9" w:rsidRPr="003C43FF">
        <w:rPr>
          <w:rFonts w:eastAsia="Calibri"/>
          <w:sz w:val="28"/>
          <w:szCs w:val="28"/>
          <w:lang w:val="kk-KZ"/>
        </w:rPr>
        <w:t xml:space="preserve">Қазақстан Республикасының саяси саладағы өмірлік маңызы бар мүдделері және саяси қауіпсіздік қатерлері. </w:t>
      </w:r>
    </w:p>
    <w:p w:rsidR="003C43FF" w:rsidRPr="003C43FF" w:rsidRDefault="003C43FF" w:rsidP="003C43FF">
      <w:pPr>
        <w:autoSpaceDE w:val="0"/>
        <w:autoSpaceDN w:val="0"/>
        <w:adjustRightInd w:val="0"/>
        <w:spacing w:after="0" w:line="240" w:lineRule="auto"/>
        <w:jc w:val="both"/>
        <w:rPr>
          <w:rFonts w:asciiTheme="majorBidi" w:hAnsiTheme="majorBidi" w:cstheme="majorBidi"/>
          <w:sz w:val="28"/>
          <w:szCs w:val="28"/>
          <w:lang w:val="kk-KZ"/>
        </w:rPr>
      </w:pPr>
      <w:r w:rsidRPr="003C43FF">
        <w:rPr>
          <w:rFonts w:asciiTheme="majorBidi" w:hAnsiTheme="majorBidi" w:cstheme="majorBidi"/>
          <w:sz w:val="28"/>
          <w:szCs w:val="28"/>
          <w:lang w:val="kk-KZ"/>
        </w:rPr>
        <w:t>2.</w:t>
      </w:r>
      <w:r w:rsidR="008061E9" w:rsidRPr="003C43FF">
        <w:rPr>
          <w:rFonts w:ascii="Times New Roman" w:eastAsia="Times New Roman" w:hAnsi="Times New Roman" w:cs="Times New Roman"/>
          <w:sz w:val="28"/>
          <w:szCs w:val="28"/>
          <w:lang w:val="kk-KZ"/>
        </w:rPr>
        <w:t xml:space="preserve">Қоғамдағы әлеуметтік – саяси қайшылықтар факторы. Билік және оппозиция ара қатынастарының сипаты. </w:t>
      </w:r>
    </w:p>
    <w:p w:rsidR="008061E9" w:rsidRPr="003C43FF" w:rsidRDefault="003C43FF" w:rsidP="003C43FF">
      <w:pPr>
        <w:pStyle w:val="Default"/>
        <w:jc w:val="both"/>
        <w:rPr>
          <w:rFonts w:eastAsia="Calibri"/>
          <w:sz w:val="28"/>
          <w:szCs w:val="28"/>
          <w:lang w:val="kk-KZ"/>
        </w:rPr>
      </w:pPr>
      <w:r w:rsidRPr="003C43FF">
        <w:rPr>
          <w:rFonts w:asciiTheme="majorBidi" w:hAnsiTheme="majorBidi" w:cstheme="majorBidi"/>
          <w:sz w:val="28"/>
          <w:szCs w:val="28"/>
          <w:lang w:val="kk-KZ"/>
        </w:rPr>
        <w:t xml:space="preserve">3. </w:t>
      </w:r>
      <w:r w:rsidR="008061E9" w:rsidRPr="003C43FF">
        <w:rPr>
          <w:rFonts w:eastAsia="Calibri"/>
          <w:sz w:val="28"/>
          <w:szCs w:val="28"/>
          <w:lang w:val="kk-KZ"/>
        </w:rPr>
        <w:t xml:space="preserve">Қазақстан Республикасының әскери саладағы өмірлік маңызы бар мүдделері. </w:t>
      </w:r>
    </w:p>
    <w:p w:rsidR="008061E9" w:rsidRPr="003C43FF" w:rsidRDefault="003C43FF" w:rsidP="003C43FF">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4.</w:t>
      </w:r>
      <w:r w:rsidR="008061E9" w:rsidRPr="003C43FF">
        <w:rPr>
          <w:rFonts w:ascii="Times New Roman" w:eastAsia="Times New Roman" w:hAnsi="Times New Roman" w:cs="Times New Roman"/>
          <w:sz w:val="28"/>
          <w:szCs w:val="28"/>
          <w:lang w:val="kk-KZ"/>
        </w:rPr>
        <w:t xml:space="preserve"> Сыртқы экономикалық қауіпсіздік. </w:t>
      </w:r>
    </w:p>
    <w:p w:rsidR="008061E9" w:rsidRPr="003C43FF" w:rsidRDefault="003C43FF" w:rsidP="003C43FF">
      <w:pPr>
        <w:autoSpaceDE w:val="0"/>
        <w:autoSpaceDN w:val="0"/>
        <w:adjustRightInd w:val="0"/>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 xml:space="preserve">5. </w:t>
      </w:r>
      <w:r w:rsidR="008061E9" w:rsidRPr="003C43FF">
        <w:rPr>
          <w:rFonts w:ascii="Times New Roman" w:eastAsia="Times New Roman" w:hAnsi="Times New Roman" w:cs="Times New Roman"/>
          <w:sz w:val="28"/>
          <w:szCs w:val="28"/>
          <w:lang w:val="kk-KZ"/>
        </w:rPr>
        <w:t>Қазақстан Республикасының экономикалық саладағы қауіпсіздікті қамтамасыз етудің басым бағыттары.</w:t>
      </w:r>
    </w:p>
    <w:p w:rsidR="00565403" w:rsidRDefault="00565403" w:rsidP="00935EBB">
      <w:pPr>
        <w:pStyle w:val="Default"/>
        <w:jc w:val="center"/>
        <w:rPr>
          <w:rFonts w:asciiTheme="majorBidi" w:hAnsiTheme="majorBidi" w:cstheme="majorBidi"/>
          <w:b/>
          <w:bCs/>
          <w:sz w:val="28"/>
          <w:szCs w:val="28"/>
          <w:lang w:val="kk-KZ"/>
        </w:rPr>
      </w:pPr>
    </w:p>
    <w:p w:rsidR="00935EBB" w:rsidRPr="00935EBB" w:rsidRDefault="00935EBB" w:rsidP="00935EBB">
      <w:pPr>
        <w:pStyle w:val="Default"/>
        <w:jc w:val="center"/>
        <w:rPr>
          <w:rFonts w:asciiTheme="majorBidi" w:hAnsiTheme="majorBidi" w:cstheme="majorBidi"/>
          <w:b/>
          <w:bCs/>
          <w:sz w:val="28"/>
          <w:szCs w:val="28"/>
          <w:lang w:val="kk-KZ"/>
        </w:rPr>
      </w:pPr>
      <w:r w:rsidRPr="00935EBB">
        <w:rPr>
          <w:rFonts w:asciiTheme="majorBidi" w:hAnsiTheme="majorBidi" w:cstheme="majorBidi"/>
          <w:b/>
          <w:bCs/>
          <w:sz w:val="28"/>
          <w:szCs w:val="28"/>
          <w:lang w:val="kk-KZ"/>
        </w:rPr>
        <w:t>Ұсынылатын әдебиеттер:</w:t>
      </w:r>
    </w:p>
    <w:p w:rsidR="00935EBB" w:rsidRPr="00093379" w:rsidRDefault="00935EBB" w:rsidP="00935EBB">
      <w:pPr>
        <w:pStyle w:val="Default"/>
        <w:jc w:val="both"/>
        <w:rPr>
          <w:color w:val="000000" w:themeColor="text1"/>
          <w:sz w:val="28"/>
          <w:szCs w:val="28"/>
          <w:lang w:val="kk-KZ"/>
        </w:rPr>
      </w:pPr>
      <w:r w:rsidRPr="00093379">
        <w:rPr>
          <w:rFonts w:asciiTheme="majorBidi" w:hAnsiTheme="majorBidi" w:cstheme="majorBidi"/>
          <w:sz w:val="28"/>
          <w:szCs w:val="28"/>
          <w:lang w:val="kk-KZ"/>
        </w:rPr>
        <w:t xml:space="preserve">1. </w:t>
      </w:r>
      <w:r w:rsidRPr="00093379">
        <w:rPr>
          <w:color w:val="000000" w:themeColor="text1"/>
          <w:sz w:val="28"/>
          <w:szCs w:val="28"/>
          <w:lang w:val="kk-KZ"/>
        </w:rPr>
        <w:t xml:space="preserve">Қазақстан Республикасы бірінші Президенті Н. Назарбаевтың БҰҰ Қауіпсіздік Кеңесіне саяси үндеуі: «Қауіпсіз, әділ және өркендеген әлем құру үшін жаһандық әріптестікті нығайту жөніндегі Қазақстанның тұжырымдамалық көзқарасы». – [Электронды қор]. – </w:t>
      </w:r>
      <w:hyperlink r:id="rId9" w:history="1">
        <w:r w:rsidRPr="00093379">
          <w:rPr>
            <w:rStyle w:val="a6"/>
            <w:sz w:val="28"/>
            <w:szCs w:val="28"/>
            <w:lang w:val="kk-KZ"/>
          </w:rPr>
          <w:t>URL:https://strategy2050.kz/president/66/</w:t>
        </w:r>
      </w:hyperlink>
    </w:p>
    <w:p w:rsidR="00935EBB" w:rsidRPr="004062C6" w:rsidRDefault="00935EBB" w:rsidP="00935EBB">
      <w:pPr>
        <w:pStyle w:val="Default"/>
        <w:jc w:val="both"/>
        <w:rPr>
          <w:rFonts w:asciiTheme="majorBidi" w:hAnsiTheme="majorBidi" w:cstheme="majorBidi"/>
          <w:sz w:val="28"/>
          <w:szCs w:val="28"/>
          <w:lang w:val="kk-KZ"/>
        </w:rPr>
      </w:pPr>
      <w:r w:rsidRPr="004062C6">
        <w:rPr>
          <w:rFonts w:asciiTheme="majorBidi" w:hAnsiTheme="majorBidi" w:cstheme="majorBidi"/>
          <w:sz w:val="28"/>
          <w:szCs w:val="28"/>
          <w:lang w:val="kk-KZ"/>
        </w:rPr>
        <w:t>2. Жолдыбалина А.С.Сараптамалық талдау орталықтары: заманауи саясат сардарлары. – Нұр-Сұлтан: ҚР Президенті жанындағы ҚСЗИ, 2019. – 248 б</w:t>
      </w:r>
    </w:p>
    <w:p w:rsidR="00935EBB" w:rsidRPr="004062C6" w:rsidRDefault="00935EBB" w:rsidP="00935EBB">
      <w:pPr>
        <w:pStyle w:val="Default"/>
        <w:jc w:val="both"/>
        <w:rPr>
          <w:rFonts w:asciiTheme="majorBidi" w:hAnsiTheme="majorBidi" w:cstheme="majorBidi"/>
          <w:sz w:val="28"/>
          <w:szCs w:val="28"/>
        </w:rPr>
      </w:pPr>
      <w:r w:rsidRPr="004062C6">
        <w:rPr>
          <w:rFonts w:asciiTheme="majorBidi" w:hAnsiTheme="majorBidi" w:cstheme="majorBidi"/>
          <w:sz w:val="28"/>
          <w:szCs w:val="28"/>
          <w:lang w:val="kk-KZ"/>
        </w:rPr>
        <w:t xml:space="preserve">3. </w:t>
      </w:r>
      <w:r w:rsidRPr="004062C6">
        <w:rPr>
          <w:rFonts w:asciiTheme="majorBidi" w:hAnsiTheme="majorBidi" w:cstheme="majorBidi"/>
          <w:sz w:val="28"/>
          <w:szCs w:val="28"/>
        </w:rPr>
        <w:t xml:space="preserve">Лаумулин М.Т. Центральная Азия в зарубежной политологии и мировой геополитике. Геополитика XXI века. – Алматы: КИСИ при Президенте РК, 2010. – Т. 4. – 352 с. </w:t>
      </w:r>
    </w:p>
    <w:p w:rsidR="00935EBB" w:rsidRPr="004062C6" w:rsidRDefault="00935EBB" w:rsidP="00935EBB">
      <w:pPr>
        <w:pStyle w:val="Pa6"/>
        <w:jc w:val="both"/>
        <w:rPr>
          <w:rStyle w:val="A50"/>
          <w:rFonts w:asciiTheme="majorBidi" w:hAnsiTheme="majorBidi" w:cstheme="majorBidi"/>
          <w:sz w:val="28"/>
          <w:szCs w:val="28"/>
          <w:lang w:val="kk-KZ"/>
        </w:rPr>
      </w:pPr>
      <w:r w:rsidRPr="004062C6">
        <w:rPr>
          <w:rFonts w:asciiTheme="majorBidi" w:hAnsiTheme="majorBidi" w:cstheme="majorBidi"/>
          <w:sz w:val="28"/>
          <w:szCs w:val="28"/>
          <w:lang w:val="kk-KZ"/>
        </w:rPr>
        <w:t xml:space="preserve">4. </w:t>
      </w:r>
      <w:r w:rsidRPr="004062C6">
        <w:rPr>
          <w:rStyle w:val="A50"/>
          <w:rFonts w:asciiTheme="majorBidi" w:hAnsiTheme="majorBidi" w:cstheme="majorBidi"/>
          <w:sz w:val="28"/>
          <w:szCs w:val="28"/>
        </w:rPr>
        <w:t xml:space="preserve">Смагулов К.Е., Кучинская Ю.В.  Государственная политика в сфере обеспечения национальной безопасности Республики Казахстан (1991–2011 гг.).– Алматы: Институт философии, политологии и религиоведения КН МОН РК, 2016. – 260 с. </w:t>
      </w:r>
    </w:p>
    <w:p w:rsidR="00935EBB" w:rsidRPr="004062C6" w:rsidRDefault="00935EBB" w:rsidP="00935EBB">
      <w:pPr>
        <w:pStyle w:val="Pa6"/>
        <w:jc w:val="both"/>
        <w:rPr>
          <w:rFonts w:asciiTheme="majorBidi" w:hAnsiTheme="majorBidi" w:cstheme="majorBidi"/>
          <w:sz w:val="28"/>
          <w:szCs w:val="28"/>
        </w:rPr>
      </w:pPr>
      <w:r w:rsidRPr="004062C6">
        <w:rPr>
          <w:rFonts w:asciiTheme="majorBidi" w:hAnsiTheme="majorBidi" w:cstheme="majorBidi"/>
          <w:sz w:val="28"/>
          <w:szCs w:val="28"/>
          <w:lang w:val="kk-KZ"/>
        </w:rPr>
        <w:t>5.</w:t>
      </w:r>
      <w:r w:rsidRPr="004062C6">
        <w:rPr>
          <w:rFonts w:asciiTheme="majorBidi" w:hAnsiTheme="majorBidi" w:cstheme="majorBidi"/>
          <w:sz w:val="28"/>
          <w:szCs w:val="28"/>
        </w:rPr>
        <w:t xml:space="preserve">Василенко В.И., Василенко В.В., Потеенко А.Г. Шанхайская Организация сотрудничества в региональной системе безопасности (политико-правовой аспект): монография. – М.: Проспект, 2018. – 192 с. </w:t>
      </w:r>
    </w:p>
    <w:p w:rsidR="00935EBB" w:rsidRPr="004062C6" w:rsidRDefault="00935EBB" w:rsidP="00935EBB">
      <w:pPr>
        <w:spacing w:after="0" w:line="240" w:lineRule="auto"/>
        <w:jc w:val="both"/>
        <w:rPr>
          <w:rFonts w:asciiTheme="majorBidi" w:hAnsiTheme="majorBidi" w:cstheme="majorBidi"/>
          <w:sz w:val="28"/>
          <w:szCs w:val="28"/>
          <w:lang w:val="kk-KZ"/>
        </w:rPr>
      </w:pPr>
      <w:r w:rsidRPr="004062C6">
        <w:rPr>
          <w:rFonts w:asciiTheme="majorBidi" w:hAnsiTheme="majorBidi" w:cstheme="majorBidi"/>
          <w:color w:val="000000" w:themeColor="text1"/>
          <w:sz w:val="28"/>
          <w:szCs w:val="28"/>
          <w:lang w:val="kk-KZ"/>
        </w:rPr>
        <w:t>6. Социальный протест на современном Востоке. – М.: Издательство  «Аспект Пресс», 2016. – 304 с.</w:t>
      </w:r>
    </w:p>
    <w:p w:rsidR="00935EBB" w:rsidRPr="004062C6" w:rsidRDefault="00935EBB" w:rsidP="00935EBB">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7. </w:t>
      </w:r>
      <w:r w:rsidRPr="004062C6">
        <w:rPr>
          <w:rFonts w:asciiTheme="majorBidi" w:hAnsiTheme="majorBidi" w:cstheme="majorBidi"/>
          <w:sz w:val="28"/>
          <w:szCs w:val="28"/>
        </w:rPr>
        <w:t>Зеленков, М.Ю. Основы теории национальной безопасности : учебник / М.Ю. Зеленков ; Академия Следственного комитета Российской Федерации. – Москва : Юнити, 2017. – 295 с.</w:t>
      </w:r>
    </w:p>
    <w:p w:rsidR="00935EBB" w:rsidRPr="004062C6" w:rsidRDefault="00935EBB" w:rsidP="00935EBB">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8. Бартош А.А. Основы международной безопасности. Организации обеспечения международной безопасности.  – М.: Юрайт, 2018. – 247 с.</w:t>
      </w:r>
    </w:p>
    <w:p w:rsidR="00935EBB" w:rsidRPr="004062C6" w:rsidRDefault="00935EBB" w:rsidP="00935EBB">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9. Кулагин В.М. Современная международная безопасность. – М.: Кнорус, 2016. – 432 с.</w:t>
      </w:r>
    </w:p>
    <w:p w:rsidR="00935EBB" w:rsidRPr="004062C6" w:rsidRDefault="00935EBB" w:rsidP="00935EBB">
      <w:pPr>
        <w:spacing w:after="0" w:line="240" w:lineRule="auto"/>
        <w:jc w:val="both"/>
        <w:rPr>
          <w:rFonts w:asciiTheme="majorBidi" w:hAnsiTheme="majorBidi" w:cstheme="majorBidi"/>
          <w:sz w:val="28"/>
          <w:szCs w:val="28"/>
          <w:lang w:val="kk-KZ"/>
        </w:rPr>
      </w:pPr>
      <w:r w:rsidRPr="004062C6">
        <w:rPr>
          <w:rFonts w:asciiTheme="majorBidi" w:hAnsiTheme="majorBidi" w:cstheme="majorBidi"/>
          <w:sz w:val="28"/>
          <w:szCs w:val="28"/>
          <w:lang w:val="kk-KZ"/>
        </w:rPr>
        <w:t xml:space="preserve">10. </w:t>
      </w:r>
      <w:r w:rsidRPr="004062C6">
        <w:rPr>
          <w:rFonts w:asciiTheme="majorBidi" w:hAnsiTheme="majorBidi" w:cstheme="majorBidi"/>
          <w:sz w:val="28"/>
          <w:szCs w:val="28"/>
        </w:rPr>
        <w:t>Кардашова, И. Б.Основы теории национальной безопасности: учебник для вузов / И. Б. Кардашова. — М. : Издательство Юрайт, 2018. — 303 с.</w:t>
      </w:r>
    </w:p>
    <w:p w:rsidR="00935EBB" w:rsidRPr="004062C6" w:rsidRDefault="00935EBB" w:rsidP="00935EBB">
      <w:pPr>
        <w:spacing w:after="0" w:line="240" w:lineRule="auto"/>
        <w:jc w:val="both"/>
        <w:rPr>
          <w:rFonts w:asciiTheme="majorBidi" w:hAnsiTheme="majorBidi" w:cstheme="majorBidi"/>
          <w:sz w:val="28"/>
          <w:szCs w:val="28"/>
          <w:lang w:val="kk-KZ"/>
        </w:rPr>
      </w:pPr>
    </w:p>
    <w:p w:rsidR="00935EBB" w:rsidRDefault="00935EBB" w:rsidP="00935EBB">
      <w:pPr>
        <w:rPr>
          <w:lang w:val="kk-KZ"/>
        </w:rPr>
      </w:pPr>
    </w:p>
    <w:p w:rsidR="00935EBB" w:rsidRDefault="00935EBB" w:rsidP="00935EBB">
      <w:pPr>
        <w:rPr>
          <w:lang w:val="kk-KZ"/>
        </w:rPr>
      </w:pPr>
    </w:p>
    <w:p w:rsidR="000951E3" w:rsidRPr="00EB07DF" w:rsidRDefault="003C43FF" w:rsidP="003C43FF">
      <w:pPr>
        <w:tabs>
          <w:tab w:val="left" w:pos="4070"/>
        </w:tabs>
        <w:spacing w:after="0" w:line="240" w:lineRule="auto"/>
        <w:jc w:val="both"/>
        <w:rPr>
          <w:rFonts w:ascii="Times New Roman" w:eastAsia="Times New Roman" w:hAnsi="Times New Roman" w:cs="Times New Roman"/>
          <w:b/>
          <w:bCs/>
          <w:color w:val="000000"/>
          <w:sz w:val="28"/>
          <w:szCs w:val="28"/>
          <w:lang w:val="kk-KZ"/>
        </w:rPr>
      </w:pPr>
      <w:r>
        <w:rPr>
          <w:rFonts w:asciiTheme="majorBidi" w:hAnsiTheme="majorBidi" w:cstheme="majorBidi"/>
          <w:b/>
          <w:bCs/>
          <w:sz w:val="28"/>
          <w:szCs w:val="28"/>
          <w:lang w:val="kk-KZ"/>
        </w:rPr>
        <w:lastRenderedPageBreak/>
        <w:t>6</w:t>
      </w:r>
      <w:r w:rsidR="000951E3" w:rsidRPr="00EB07DF">
        <w:rPr>
          <w:rFonts w:asciiTheme="majorBidi" w:hAnsiTheme="majorBidi" w:cstheme="majorBidi"/>
          <w:b/>
          <w:bCs/>
          <w:sz w:val="28"/>
          <w:szCs w:val="28"/>
          <w:lang w:val="kk-KZ"/>
        </w:rPr>
        <w:t xml:space="preserve"> </w:t>
      </w:r>
      <w:r w:rsidR="000951E3" w:rsidRPr="00EB07DF">
        <w:rPr>
          <w:rFonts w:ascii="Times New Roman" w:eastAsia="Times New Roman" w:hAnsi="Times New Roman" w:cs="Times New Roman"/>
          <w:b/>
          <w:bCs/>
          <w:color w:val="000000"/>
          <w:sz w:val="28"/>
          <w:szCs w:val="28"/>
          <w:lang w:val="kk-KZ"/>
        </w:rPr>
        <w:t xml:space="preserve">ДІНИ – САЯСИ  ЭКСТРЕМИЗМ, ТЕРРОРИЗМ ЖӘНЕ ЯДРОЛЫҚ ҚАРУДЫ ТАРАТПАУ МӘСЕЛЕЛЕРІ </w:t>
      </w:r>
    </w:p>
    <w:p w:rsidR="000951E3" w:rsidRPr="00EB07DF" w:rsidRDefault="000951E3" w:rsidP="000951E3">
      <w:pPr>
        <w:tabs>
          <w:tab w:val="left" w:pos="4070"/>
        </w:tabs>
        <w:spacing w:after="0" w:line="240" w:lineRule="auto"/>
        <w:jc w:val="both"/>
        <w:rPr>
          <w:rFonts w:ascii="Times New Roman" w:eastAsia="Times New Roman" w:hAnsi="Times New Roman" w:cs="Times New Roman"/>
          <w:b/>
          <w:bCs/>
          <w:color w:val="000000"/>
          <w:sz w:val="28"/>
          <w:szCs w:val="28"/>
          <w:lang w:val="kk-KZ"/>
        </w:rPr>
      </w:pPr>
    </w:p>
    <w:p w:rsidR="000951E3" w:rsidRPr="00EB07DF" w:rsidRDefault="000951E3" w:rsidP="000951E3">
      <w:pPr>
        <w:tabs>
          <w:tab w:val="left" w:pos="4070"/>
        </w:tabs>
        <w:spacing w:after="0" w:line="240" w:lineRule="auto"/>
        <w:ind w:firstLine="709"/>
        <w:jc w:val="both"/>
        <w:rPr>
          <w:rFonts w:ascii="Times New Roman" w:eastAsia="Times New Roman" w:hAnsi="Times New Roman" w:cs="Times New Roman"/>
          <w:b/>
          <w:bCs/>
          <w:color w:val="000000"/>
          <w:sz w:val="28"/>
          <w:szCs w:val="28"/>
          <w:lang w:val="kk-KZ"/>
        </w:rPr>
      </w:pPr>
      <w:r w:rsidRPr="00EB07DF">
        <w:rPr>
          <w:rFonts w:ascii="Times New Roman" w:eastAsia="Times New Roman" w:hAnsi="Times New Roman" w:cs="Times New Roman"/>
          <w:b/>
          <w:bCs/>
          <w:color w:val="000000"/>
          <w:sz w:val="28"/>
          <w:szCs w:val="28"/>
          <w:lang w:val="kk-KZ"/>
        </w:rPr>
        <w:t>6.1 Діни-саяси экстремизммен күрес</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sidRPr="005D670F">
        <w:rPr>
          <w:rFonts w:asciiTheme="majorBidi" w:hAnsiTheme="majorBidi" w:cstheme="majorBidi"/>
          <w:color w:val="000000"/>
          <w:sz w:val="28"/>
          <w:szCs w:val="28"/>
          <w:shd w:val="clear" w:color="auto" w:fill="FFFFFF"/>
          <w:lang w:val="kk-KZ"/>
        </w:rPr>
        <w:t>Діни экстремизм дегеніміз – саяси күштердің өз мақсаттарына жету үшін дін атынан мемлекетке қарсы жасалған немесе бағытталған күресі. Сөйтіп, олар өз билігін орнатуға немесе айтқанын орындатуға ұмтылады. Дінімізді бұрмалап әртүрлі жаңалықтарды енгізіп, дінімізден, тілімізден, ділімізден, мәдениетімізден, қазақты қазақ етіп көрсететін салт-дәстүрімізден, ұлттық құндылықтарымыздан айырып, халық арасында араздық, дұшпандық, жеккөрушілік, тасбауырлық тудырып, ынтымағынан, бірлігінен айырып, ұмыттырғысы келгені, түрлі ағымдардың өте белсенді түрде жұмыс жасап жатқандығы – осының дәлелі. Сонымен қатар, көптеген діни ағымдардың пайда болуына байланысты, қоғамда кері саяси ұғымдардың пайда болуы, адамның сана сезімін улайтын, әлемдік діндердің атын жамылып теріс бағыт беретін діни секталардың экстремалды түрде қаптауы халыққа зиянын тигізіп жатыр.</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sidRPr="008603DB">
        <w:rPr>
          <w:rFonts w:asciiTheme="majorBidi" w:hAnsiTheme="majorBidi" w:cstheme="majorBidi"/>
          <w:color w:val="000000"/>
          <w:sz w:val="28"/>
          <w:szCs w:val="28"/>
          <w:shd w:val="clear" w:color="auto" w:fill="FFFFFF"/>
          <w:lang w:val="kk-KZ"/>
        </w:rPr>
        <w:t>Діни-саяси экстремизм - мемлекеттік жүйені мәжбүрлеп өзгертуге немесе билікті күштеп иемденуге, мемлекеттің егемендігі мен аумақтық тұтастығын бұзуға және осы мақсатта діни араздық пен өшпенділікті қоздыруға бағытталған діни негізделген немесе діни тұрғыдан жасырылған әрекет.</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sidRPr="008603DB">
        <w:rPr>
          <w:rFonts w:asciiTheme="majorBidi" w:hAnsiTheme="majorBidi" w:cstheme="majorBidi"/>
          <w:color w:val="000000"/>
          <w:sz w:val="28"/>
          <w:szCs w:val="28"/>
          <w:shd w:val="clear" w:color="auto" w:fill="FFFFFF"/>
          <w:lang w:val="kk-KZ"/>
        </w:rPr>
        <w:t xml:space="preserve">Діни экстремизмнің негізгі мақсаты - </w:t>
      </w:r>
      <w:r>
        <w:rPr>
          <w:rFonts w:asciiTheme="majorBidi" w:hAnsiTheme="majorBidi" w:cstheme="majorBidi"/>
          <w:color w:val="000000"/>
          <w:sz w:val="28"/>
          <w:szCs w:val="28"/>
          <w:shd w:val="clear" w:color="auto" w:fill="FFFFFF"/>
          <w:lang w:val="kk-KZ"/>
        </w:rPr>
        <w:t>өз</w:t>
      </w:r>
      <w:r w:rsidRPr="008603DB">
        <w:rPr>
          <w:rFonts w:asciiTheme="majorBidi" w:hAnsiTheme="majorBidi" w:cstheme="majorBidi"/>
          <w:color w:val="000000"/>
          <w:sz w:val="28"/>
          <w:szCs w:val="28"/>
          <w:shd w:val="clear" w:color="auto" w:fill="FFFFFF"/>
          <w:lang w:val="kk-KZ"/>
        </w:rPr>
        <w:t xml:space="preserve"> дінін жетекші деп тану және басқа діни конфессияларды</w:t>
      </w:r>
      <w:r>
        <w:rPr>
          <w:rFonts w:asciiTheme="majorBidi" w:hAnsiTheme="majorBidi" w:cstheme="majorBidi"/>
          <w:color w:val="000000"/>
          <w:sz w:val="28"/>
          <w:szCs w:val="28"/>
          <w:shd w:val="clear" w:color="auto" w:fill="FFFFFF"/>
          <w:lang w:val="kk-KZ"/>
        </w:rPr>
        <w:t>ң</w:t>
      </w:r>
      <w:r w:rsidRPr="008603DB">
        <w:rPr>
          <w:rFonts w:asciiTheme="majorBidi" w:hAnsiTheme="majorBidi" w:cstheme="majorBidi"/>
          <w:color w:val="000000"/>
          <w:sz w:val="28"/>
          <w:szCs w:val="28"/>
          <w:shd w:val="clear" w:color="auto" w:fill="FFFFFF"/>
          <w:lang w:val="kk-KZ"/>
        </w:rPr>
        <w:t xml:space="preserve"> олардың діни сенім жүйесіне мәжбүрлеу арқылы жолын кесу. </w:t>
      </w:r>
      <w:r>
        <w:rPr>
          <w:rFonts w:asciiTheme="majorBidi" w:hAnsiTheme="majorBidi" w:cstheme="majorBidi"/>
          <w:color w:val="000000"/>
          <w:sz w:val="28"/>
          <w:szCs w:val="28"/>
          <w:shd w:val="clear" w:color="auto" w:fill="FFFFFF"/>
          <w:lang w:val="kk-KZ"/>
        </w:rPr>
        <w:t>Э</w:t>
      </w:r>
      <w:r w:rsidRPr="008603DB">
        <w:rPr>
          <w:rFonts w:asciiTheme="majorBidi" w:hAnsiTheme="majorBidi" w:cstheme="majorBidi"/>
          <w:color w:val="000000"/>
          <w:sz w:val="28"/>
          <w:szCs w:val="28"/>
          <w:shd w:val="clear" w:color="auto" w:fill="FFFFFF"/>
          <w:lang w:val="kk-KZ"/>
        </w:rPr>
        <w:t>кстремистер өз алдына жеке мемлекет құру міндетін қо</w:t>
      </w:r>
      <w:r>
        <w:rPr>
          <w:rFonts w:asciiTheme="majorBidi" w:hAnsiTheme="majorBidi" w:cstheme="majorBidi"/>
          <w:color w:val="000000"/>
          <w:sz w:val="28"/>
          <w:szCs w:val="28"/>
          <w:shd w:val="clear" w:color="auto" w:fill="FFFFFF"/>
          <w:lang w:val="kk-KZ"/>
        </w:rPr>
        <w:t>я</w:t>
      </w:r>
      <w:r w:rsidRPr="008603DB">
        <w:rPr>
          <w:rFonts w:asciiTheme="majorBidi" w:hAnsiTheme="majorBidi" w:cstheme="majorBidi"/>
          <w:color w:val="000000"/>
          <w:sz w:val="28"/>
          <w:szCs w:val="28"/>
          <w:shd w:val="clear" w:color="auto" w:fill="FFFFFF"/>
          <w:lang w:val="kk-KZ"/>
        </w:rPr>
        <w:t xml:space="preserve">ды, оның құқықтық нормалары бүкіл халыққа ортақ дін нормаларымен алмастырылады. Діни экстремизм көбінесе діни фундаментализммен үйлеседі, оның мәні «өз» өркениетінің іргелі негіздерін </w:t>
      </w:r>
      <w:r>
        <w:rPr>
          <w:rFonts w:asciiTheme="majorBidi" w:hAnsiTheme="majorBidi" w:cstheme="majorBidi"/>
          <w:color w:val="000000"/>
          <w:sz w:val="28"/>
          <w:szCs w:val="28"/>
          <w:shd w:val="clear" w:color="auto" w:fill="FFFFFF"/>
          <w:lang w:val="kk-KZ"/>
        </w:rPr>
        <w:t>құру.</w:t>
      </w:r>
    </w:p>
    <w:p w:rsidR="000951E3" w:rsidRPr="008603DB"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sidRPr="008603DB">
        <w:rPr>
          <w:rStyle w:val="a7"/>
          <w:rFonts w:asciiTheme="majorBidi" w:hAnsiTheme="majorBidi" w:cstheme="majorBidi"/>
          <w:sz w:val="28"/>
          <w:szCs w:val="28"/>
          <w:lang w:val="kk-KZ"/>
        </w:rPr>
        <w:t>Экстремизмнің негізгі белгілері</w:t>
      </w:r>
      <w:r w:rsidRPr="008603DB">
        <w:rPr>
          <w:rFonts w:asciiTheme="majorBidi" w:hAnsiTheme="majorBidi" w:cstheme="majorBidi"/>
          <w:sz w:val="28"/>
          <w:szCs w:val="28"/>
          <w:lang w:val="kk-KZ"/>
        </w:rPr>
        <w:t>: біріншіден, мемлекетте диктатура орнатуды ашық жариялайды, яғни бұл дегеніміз елдегі азаматтардың саяси жəне азаматтық құқықтарын кемсіту; екіншіден, елдегі конституциялық кұрылымды үзілді-кесілді мойындамайды, оны зорлық-зомбылық күшімен жоюға жəне билікті заңсыз басып алуға ашық түрде насихаттайды; үшіншіден, заңсыз қарулы жасақтар құрады; төртіншіден, елде əлеуметтік, нəсілдік, ұлттық, тіл жəне діни алауыздықты қоздырады, сонымен қатар, осы ерекшеліктер бойынша азаматтардың құқығын шектеуді мақсат етеді; бесіншіден, елде белгілі бір ұлттың немесе діни конфессияның тоталитарлық режімін орнатуға ұмтылады</w:t>
      </w:r>
      <w:r>
        <w:rPr>
          <w:rFonts w:asciiTheme="majorBidi" w:hAnsiTheme="majorBidi" w:cstheme="majorBidi"/>
          <w:sz w:val="28"/>
          <w:szCs w:val="28"/>
          <w:lang w:val="kk-KZ"/>
        </w:rPr>
        <w:t>.</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Pr>
          <w:rFonts w:asciiTheme="majorBidi" w:hAnsiTheme="majorBidi" w:cstheme="majorBidi"/>
          <w:color w:val="000000"/>
          <w:sz w:val="28"/>
          <w:szCs w:val="28"/>
          <w:shd w:val="clear" w:color="auto" w:fill="FFFFFF"/>
          <w:lang w:val="kk-KZ"/>
        </w:rPr>
        <w:t>Экстремизмнің себебін ішкі және сыртқы факторлардан іздестіру қажет: Ішкі факторлар: Халықтың діни экстремистік пиғылдардың жолына түсіп кетуінің басты себебі – әлеуметтік жағдайға деген наразылық болып табылады. Қиындықтан жол іздеген, жұмыссыз жүрген жастар экстремистік ұйымдардың шырмауына түсіп жатады.</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Pr>
          <w:rFonts w:asciiTheme="majorBidi" w:hAnsiTheme="majorBidi" w:cstheme="majorBidi"/>
          <w:color w:val="000000"/>
          <w:sz w:val="28"/>
          <w:szCs w:val="28"/>
          <w:shd w:val="clear" w:color="auto" w:fill="FFFFFF"/>
          <w:lang w:val="kk-KZ"/>
        </w:rPr>
        <w:t xml:space="preserve">Сыртқы факторлар: әлемдегі ғаламдық қайшылықтар, геосаяси ықпалдар, экстремистік ұйымдардың таратып жүрген әдебиеттері мен бейне </w:t>
      </w:r>
      <w:r>
        <w:rPr>
          <w:rFonts w:asciiTheme="majorBidi" w:hAnsiTheme="majorBidi" w:cstheme="majorBidi"/>
          <w:color w:val="000000"/>
          <w:sz w:val="28"/>
          <w:szCs w:val="28"/>
          <w:shd w:val="clear" w:color="auto" w:fill="FFFFFF"/>
          <w:lang w:val="kk-KZ"/>
        </w:rPr>
        <w:lastRenderedPageBreak/>
        <w:t>материалдарының халық арасында заңсыз таратылуы, қайырымдылық қоры, білім беру  бағдарламаларының астарында жасырын түрде шетелдің ұйымдардың діни миссионерлердің қызметі.</w:t>
      </w:r>
    </w:p>
    <w:p w:rsidR="000951E3" w:rsidRPr="008603DB"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sidRPr="008603DB">
        <w:rPr>
          <w:rFonts w:asciiTheme="majorBidi" w:hAnsiTheme="majorBidi" w:cstheme="majorBidi"/>
          <w:sz w:val="28"/>
          <w:szCs w:val="28"/>
          <w:lang w:val="kk-KZ"/>
        </w:rPr>
        <w:t xml:space="preserve">Экстремизмге қарсы iс-қимыл – мемлекеттiк органдардың адам мен азаматтың құқықтары мен бостандықтарын, конституциялық құрылыс негiздерiн, Қазақстан Республикасының тұтастығы мен ұлттық қауiпсiздiгiн экстремизмнен қорғауды қамтамасыз етуге, экстремизмнің алдын алуға, оны анықтауға, оның жолын кесуге және салдарларын жоюға, сондай-ақ экстремизмдi жүзеге асыруға ықпал ететiн себептер мен жағдайларды анықтауға және жоюға бағытталған қызметi </w:t>
      </w:r>
      <w:r w:rsidRPr="008603DB">
        <w:rPr>
          <w:rFonts w:asciiTheme="majorBidi" w:hAnsiTheme="majorBidi" w:cstheme="majorBidi"/>
          <w:sz w:val="28"/>
          <w:szCs w:val="28"/>
          <w:lang w:val="kk-KZ" w:bidi="ar-EG"/>
        </w:rPr>
        <w:t xml:space="preserve"> [59].</w:t>
      </w:r>
    </w:p>
    <w:p w:rsidR="000951E3" w:rsidRPr="008603DB" w:rsidRDefault="000951E3" w:rsidP="000951E3">
      <w:pPr>
        <w:pStyle w:val="a8"/>
        <w:spacing w:before="0" w:beforeAutospacing="0" w:after="0" w:afterAutospacing="0"/>
        <w:ind w:firstLine="709"/>
        <w:jc w:val="both"/>
        <w:rPr>
          <w:i/>
          <w:iCs/>
          <w:sz w:val="28"/>
          <w:szCs w:val="28"/>
          <w:lang w:val="kk-KZ"/>
        </w:rPr>
      </w:pPr>
      <w:r w:rsidRPr="008603DB">
        <w:rPr>
          <w:i/>
          <w:iCs/>
          <w:sz w:val="28"/>
          <w:szCs w:val="28"/>
          <w:lang w:val="kk-KZ"/>
        </w:rPr>
        <w:t xml:space="preserve">Экстремизмге қарсы iс-қимылдың негiзгi мiндеттерi: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 экстремизмнiң көрiнiс беру нысандарына қарамастан, Қазақстан Республикасында оны жүзеге асыруға жол бермеу;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-экстремизмдi жүзеге асыру үшiн жағдайлар мен мүмкiндiктер жасауды болғызбау;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 азаматтардың саяси және құқықтық мәдениетiн қалыптастыру;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-Қазақстан Республикасының ұлттық қауіпсiздігін қамтамасыз ету болып табылады.</w:t>
      </w:r>
    </w:p>
    <w:p w:rsidR="000951E3" w:rsidRPr="008603DB" w:rsidRDefault="000951E3" w:rsidP="000951E3">
      <w:pPr>
        <w:pStyle w:val="a8"/>
        <w:spacing w:before="0" w:beforeAutospacing="0" w:after="0" w:afterAutospacing="0"/>
        <w:ind w:firstLine="709"/>
        <w:jc w:val="both"/>
        <w:rPr>
          <w:i/>
          <w:iCs/>
          <w:sz w:val="28"/>
          <w:szCs w:val="28"/>
          <w:lang w:val="kk-KZ"/>
        </w:rPr>
      </w:pPr>
      <w:r w:rsidRPr="008603DB">
        <w:rPr>
          <w:sz w:val="28"/>
          <w:szCs w:val="28"/>
          <w:lang w:val="kk-KZ"/>
        </w:rPr>
        <w:t xml:space="preserve"> </w:t>
      </w:r>
      <w:r w:rsidRPr="008603DB">
        <w:rPr>
          <w:i/>
          <w:iCs/>
          <w:sz w:val="28"/>
          <w:szCs w:val="28"/>
          <w:lang w:val="kk-KZ"/>
        </w:rPr>
        <w:t xml:space="preserve">Экстремизмге қарсы iс-қимыл: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-заңның үстемдiгi;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 нәсiлiне, ұлтына, тiлiне, дiнге көзқарасына, қандай әлеуметтiк топқа жататынына қарамастан, адам мен азаматтың құқықтары мен бостандықтарының теңдiгi;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 қоғамдық, соның iшiнде ұлтаралық және конфессияаралық келiсiм; </w:t>
      </w:r>
    </w:p>
    <w:p w:rsidR="000951E3" w:rsidRPr="008603DB" w:rsidRDefault="000951E3" w:rsidP="000951E3">
      <w:pPr>
        <w:pStyle w:val="a8"/>
        <w:spacing w:before="0" w:beforeAutospacing="0" w:after="0" w:afterAutospacing="0"/>
        <w:ind w:firstLine="709"/>
        <w:jc w:val="both"/>
        <w:rPr>
          <w:sz w:val="28"/>
          <w:szCs w:val="28"/>
          <w:lang w:val="kk-KZ"/>
        </w:rPr>
      </w:pPr>
      <w:r w:rsidRPr="008603DB">
        <w:rPr>
          <w:sz w:val="28"/>
          <w:szCs w:val="28"/>
          <w:lang w:val="kk-KZ"/>
        </w:rPr>
        <w:t xml:space="preserve">- мемлекеттiң және қоғамдық институттардың өзара iс-қимылы; </w:t>
      </w:r>
    </w:p>
    <w:p w:rsidR="000951E3" w:rsidRDefault="000951E3" w:rsidP="000951E3">
      <w:pPr>
        <w:pStyle w:val="a8"/>
        <w:spacing w:before="0" w:beforeAutospacing="0" w:after="0" w:afterAutospacing="0"/>
        <w:ind w:firstLine="709"/>
        <w:jc w:val="both"/>
        <w:rPr>
          <w:sz w:val="28"/>
          <w:szCs w:val="28"/>
          <w:lang w:val="kk-KZ"/>
        </w:rPr>
      </w:pPr>
      <w:r w:rsidRPr="00AE2E62">
        <w:rPr>
          <w:sz w:val="28"/>
          <w:szCs w:val="28"/>
          <w:lang w:val="kk-KZ"/>
        </w:rPr>
        <w:t>-</w:t>
      </w:r>
      <w:r w:rsidRPr="008603DB">
        <w:rPr>
          <w:sz w:val="28"/>
          <w:szCs w:val="28"/>
          <w:lang w:val="kk-KZ"/>
        </w:rPr>
        <w:t xml:space="preserve"> </w:t>
      </w:r>
      <w:r w:rsidRPr="00AE2E62">
        <w:rPr>
          <w:sz w:val="28"/>
          <w:szCs w:val="28"/>
          <w:lang w:val="kk-KZ"/>
        </w:rPr>
        <w:t xml:space="preserve">жариялылық принциптерiне негiзделедi [59]. </w:t>
      </w:r>
    </w:p>
    <w:p w:rsidR="000951E3" w:rsidRPr="008603DB" w:rsidRDefault="000951E3" w:rsidP="000951E3">
      <w:pPr>
        <w:pStyle w:val="a8"/>
        <w:spacing w:before="0" w:beforeAutospacing="0" w:after="0" w:afterAutospacing="0"/>
        <w:ind w:firstLine="709"/>
        <w:jc w:val="both"/>
        <w:rPr>
          <w:i/>
          <w:iCs/>
          <w:sz w:val="28"/>
          <w:szCs w:val="28"/>
          <w:lang w:val="kk-KZ"/>
        </w:rPr>
      </w:pPr>
      <w:r w:rsidRPr="008603DB">
        <w:rPr>
          <w:i/>
          <w:iCs/>
          <w:sz w:val="28"/>
          <w:szCs w:val="28"/>
          <w:lang w:val="kk-KZ"/>
        </w:rPr>
        <w:t xml:space="preserve">Экстремизмге қарсы iс-қимыл мынадай негiзгi бағыттар бойынша жүзеге асырылады: </w:t>
      </w:r>
    </w:p>
    <w:p w:rsidR="000951E3" w:rsidRPr="008603DB" w:rsidRDefault="000951E3" w:rsidP="000951E3">
      <w:pPr>
        <w:pStyle w:val="a8"/>
        <w:spacing w:before="0" w:beforeAutospacing="0" w:after="0" w:afterAutospacing="0"/>
        <w:ind w:firstLine="709"/>
        <w:jc w:val="both"/>
        <w:rPr>
          <w:sz w:val="28"/>
          <w:szCs w:val="28"/>
          <w:lang w:val="kk-KZ"/>
        </w:rPr>
      </w:pPr>
      <w:r>
        <w:rPr>
          <w:sz w:val="28"/>
          <w:szCs w:val="28"/>
          <w:lang w:val="kk-KZ"/>
        </w:rPr>
        <w:t>-</w:t>
      </w:r>
      <w:r w:rsidRPr="008603DB">
        <w:rPr>
          <w:sz w:val="28"/>
          <w:szCs w:val="28"/>
          <w:lang w:val="kk-KZ"/>
        </w:rPr>
        <w:t xml:space="preserve">экстремизмнен сақтандыруға, соның iшiнде оны жүзеге асыруға ықпал ететiн себептер мен жағдайларды анықтауға және кейiннен жоюға бағытталған алдын алу шараларын қабылдау; </w:t>
      </w:r>
    </w:p>
    <w:p w:rsidR="000951E3" w:rsidRPr="008603DB" w:rsidRDefault="000951E3" w:rsidP="000951E3">
      <w:pPr>
        <w:pStyle w:val="a8"/>
        <w:spacing w:before="0" w:beforeAutospacing="0" w:after="0" w:afterAutospacing="0"/>
        <w:ind w:firstLine="709"/>
        <w:jc w:val="both"/>
        <w:rPr>
          <w:sz w:val="28"/>
          <w:szCs w:val="28"/>
          <w:lang w:val="kk-KZ"/>
        </w:rPr>
      </w:pPr>
      <w:r>
        <w:rPr>
          <w:sz w:val="28"/>
          <w:szCs w:val="28"/>
          <w:lang w:val="kk-KZ"/>
        </w:rPr>
        <w:t>-</w:t>
      </w:r>
      <w:r w:rsidRPr="008603DB">
        <w:rPr>
          <w:sz w:val="28"/>
          <w:szCs w:val="28"/>
          <w:lang w:val="kk-KZ"/>
        </w:rPr>
        <w:t xml:space="preserve"> экстремизмдi анықтау және оның жолын кесу; </w:t>
      </w:r>
    </w:p>
    <w:p w:rsidR="000951E3" w:rsidRDefault="000951E3" w:rsidP="000951E3">
      <w:pPr>
        <w:pStyle w:val="a8"/>
        <w:spacing w:before="0" w:beforeAutospacing="0" w:after="0" w:afterAutospacing="0"/>
        <w:ind w:firstLine="709"/>
        <w:jc w:val="both"/>
        <w:rPr>
          <w:sz w:val="28"/>
          <w:szCs w:val="28"/>
          <w:lang w:val="kk-KZ"/>
        </w:rPr>
      </w:pPr>
      <w:r>
        <w:rPr>
          <w:sz w:val="28"/>
          <w:szCs w:val="28"/>
          <w:lang w:val="kk-KZ"/>
        </w:rPr>
        <w:t>-</w:t>
      </w:r>
      <w:r w:rsidRPr="008603DB">
        <w:rPr>
          <w:sz w:val="28"/>
          <w:szCs w:val="28"/>
          <w:lang w:val="kk-KZ"/>
        </w:rPr>
        <w:t>экстремизмге қарсы iс-қимыл саласындағы халықаралық ынтымақтастық</w:t>
      </w:r>
      <w:r>
        <w:rPr>
          <w:sz w:val="28"/>
          <w:szCs w:val="28"/>
          <w:lang w:val="kk-KZ"/>
        </w:rPr>
        <w:t xml:space="preserve"> </w:t>
      </w:r>
      <w:r w:rsidRPr="008603DB">
        <w:rPr>
          <w:sz w:val="28"/>
          <w:szCs w:val="28"/>
          <w:lang w:val="kk-KZ"/>
        </w:rPr>
        <w:t xml:space="preserve"> [59].</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Pr>
          <w:rFonts w:asciiTheme="majorBidi" w:hAnsiTheme="majorBidi" w:cstheme="majorBidi"/>
          <w:color w:val="000000"/>
          <w:sz w:val="28"/>
          <w:szCs w:val="28"/>
          <w:shd w:val="clear" w:color="auto" w:fill="FFFFFF"/>
          <w:lang w:val="kk-KZ"/>
        </w:rPr>
        <w:t>Қазіргі кезде Орталық Азия аймағында исламдық діни экстремистік ұйымдардың қызметі мемлекеттердің ұлттық қауіпсіздігіне үлкен қаупі бар мәселе. Кеңестік жүйе ыдырағаннан кейін идеологиялық вакуумның орнына  діни идеологиялық қондырғылар орнай бастады. Аталған идеологияларды таратушы негізінен экстремистік пиғылдағы ұйымдар еді. Соныдқтан діни идеология радикалды бағытта дамып отыр.</w:t>
      </w:r>
    </w:p>
    <w:p w:rsidR="000951E3" w:rsidRPr="00AE2E62" w:rsidRDefault="000951E3" w:rsidP="000951E3">
      <w:pPr>
        <w:pStyle w:val="a8"/>
        <w:spacing w:before="0" w:beforeAutospacing="0" w:after="0" w:afterAutospacing="0"/>
        <w:ind w:firstLine="510"/>
        <w:jc w:val="both"/>
        <w:rPr>
          <w:sz w:val="28"/>
          <w:szCs w:val="28"/>
          <w:lang w:val="kk-KZ"/>
        </w:rPr>
      </w:pPr>
      <w:r w:rsidRPr="00AE2E62">
        <w:rPr>
          <w:color w:val="000000"/>
          <w:sz w:val="28"/>
          <w:szCs w:val="28"/>
          <w:lang w:val="kk-KZ"/>
        </w:rPr>
        <w:t xml:space="preserve">ХХІ ғасырдың басынан діни дәстүрлер түрлі саяси мақсаттарға жету жолында жиі пайдаланып келеді. Қазіргі таңдағы ислам, мұсылман елдерінің сыртқы және ішкі саясаттарын жүзеге асыру барысында және саясаттарын анықтауда сүйенетін маңызды идеологиялық факторге айналды. Мұндай </w:t>
      </w:r>
      <w:r w:rsidRPr="00AE2E62">
        <w:rPr>
          <w:color w:val="000000"/>
          <w:sz w:val="28"/>
          <w:szCs w:val="28"/>
          <w:lang w:val="kk-KZ"/>
        </w:rPr>
        <w:lastRenderedPageBreak/>
        <w:t xml:space="preserve">үрдістер әсіресе араб мемлекеттерінің ұстанымдарынан, сыртқы және ішкі саясаттарының ерекшеліктерінен айқын көрінеді. </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Pr>
          <w:rFonts w:asciiTheme="majorBidi" w:hAnsiTheme="majorBidi" w:cstheme="majorBidi"/>
          <w:color w:val="000000"/>
          <w:sz w:val="28"/>
          <w:szCs w:val="28"/>
          <w:shd w:val="clear" w:color="auto" w:fill="FFFFFF"/>
          <w:lang w:val="kk-KZ"/>
        </w:rPr>
        <w:t>Орталық Азияда терроризм және діни экстремизм көршілес орналасқан қақтығыс ошақтарына тікелей қатысты. Атап айтқанда: Ауғанстандағы қақтығыс, Кавказ елдеріндегі экстремистік пиғылдардың өршуі.</w:t>
      </w:r>
    </w:p>
    <w:p w:rsidR="000951E3" w:rsidRDefault="000951E3" w:rsidP="000951E3">
      <w:pPr>
        <w:spacing w:after="0" w:line="240" w:lineRule="auto"/>
        <w:ind w:firstLine="510"/>
        <w:jc w:val="both"/>
        <w:rPr>
          <w:rFonts w:asciiTheme="majorBidi" w:hAnsiTheme="majorBidi" w:cstheme="majorBidi"/>
          <w:color w:val="000000"/>
          <w:sz w:val="28"/>
          <w:szCs w:val="28"/>
          <w:shd w:val="clear" w:color="auto" w:fill="FFFFFF"/>
          <w:lang w:val="kk-KZ"/>
        </w:rPr>
      </w:pPr>
      <w:r>
        <w:rPr>
          <w:rFonts w:asciiTheme="majorBidi" w:hAnsiTheme="majorBidi" w:cstheme="majorBidi"/>
          <w:color w:val="000000"/>
          <w:sz w:val="28"/>
          <w:szCs w:val="28"/>
          <w:shd w:val="clear" w:color="auto" w:fill="FFFFFF"/>
          <w:lang w:val="kk-KZ"/>
        </w:rPr>
        <w:t>Қазіргі Орталық Азиядағы діни экстремизмнің  қаупі төмендегідей факторлармен айқындалады:. Экстремистік ұйымдардың Орталық Азия аймағында, әсіресе Фергана маңында ислам мемлекетін (Халифат) құруға ұмтылуы.  Аймақтың қоғамдық-саяси жағдайын тұрақсыздандыруға деген ұмтылыс.</w:t>
      </w:r>
    </w:p>
    <w:p w:rsidR="000951E3" w:rsidRDefault="000951E3" w:rsidP="000951E3">
      <w:pPr>
        <w:spacing w:after="0" w:line="240" w:lineRule="auto"/>
        <w:ind w:firstLine="709"/>
        <w:jc w:val="both"/>
        <w:rPr>
          <w:rFonts w:ascii="Times New Roman" w:hAnsi="Times New Roman" w:cs="Times New Roman"/>
          <w:color w:val="000000"/>
          <w:sz w:val="28"/>
          <w:szCs w:val="28"/>
          <w:lang w:val="kk-KZ"/>
        </w:rPr>
      </w:pPr>
      <w:r w:rsidRPr="00AE2E62">
        <w:rPr>
          <w:rFonts w:ascii="Times New Roman" w:hAnsi="Times New Roman" w:cs="Times New Roman"/>
          <w:color w:val="000000"/>
          <w:sz w:val="28"/>
          <w:szCs w:val="28"/>
          <w:lang w:val="kk-KZ"/>
        </w:rPr>
        <w:t>30 жылдан астам уақытқа созылған Ауғанстандағы соғыс Орталық Азиядағы саяси және экономикалық процестерге тікелей кері әсерін тигізетін және аймақтағы тұрақсыздандырушы факторлардың бірі болып табылады. Ауғанстан Ислам Республикасындағы тұрақсыздық  Орталық Азияда ұласуы қаупімен қатар,  аймақтағы инвестициялық ахуалды нашарлатады және Үнді мұхитының порттарына шығатын  көлік қатынасына кедергі келтіреді. Сонымен қатар, халықаралық терроризм мен діни экстремизмнің Орталық Азия елдері аумағына енуіне тікелей әсер ететін Ауғанстандағы әскери тұрақсыздық, аймақтың геосаяси жағдайына тікелей ықпал етіп, қауіпсіздікті қамтамасыз ету тұрғысынан халықаралық маңыздылығын арттырады.</w:t>
      </w:r>
    </w:p>
    <w:p w:rsidR="000951E3" w:rsidRPr="00AE2E62" w:rsidRDefault="000951E3" w:rsidP="000951E3">
      <w:pPr>
        <w:spacing w:after="0" w:line="240" w:lineRule="auto"/>
        <w:ind w:firstLine="709"/>
        <w:jc w:val="both"/>
        <w:rPr>
          <w:rFonts w:ascii="Times New Roman" w:hAnsi="Times New Roman" w:cs="Times New Roman"/>
          <w:sz w:val="28"/>
          <w:szCs w:val="28"/>
          <w:lang w:val="kk-KZ" w:bidi="ar-EG"/>
        </w:rPr>
      </w:pPr>
      <w:r w:rsidRPr="00AE2E62">
        <w:rPr>
          <w:rFonts w:ascii="Times New Roman" w:hAnsi="Times New Roman" w:cs="Times New Roman"/>
          <w:sz w:val="28"/>
          <w:szCs w:val="28"/>
          <w:lang w:val="kk-KZ"/>
        </w:rPr>
        <w:t xml:space="preserve">Таяу Шығыс және Парсы Шығанағы елдерінің исламдық күштерінің ықпалы арқылы аймақта жастарымыздың арасында исламдық радикализмнің күшейіп келе жатқандығы да елеулі мәселе. Жихадтық ұйымдарға тартылған жастардың үлесі де басым.  Мәліметтер бойынша, Қазақстан Республикасының 800 азаматтары Сирия және Ирактағы соғысқа тартылған. Сирия және Ирак аумағындағы террористік ұйымдар құрамында 120 қазақстандық ер адамдар, 520 әйел адамдар және 500 кәмелетке толмаған жас балалар қамтылған </w:t>
      </w:r>
      <w:r w:rsidRPr="00AE2E62">
        <w:rPr>
          <w:rFonts w:ascii="Times New Roman" w:hAnsi="Times New Roman" w:cs="Times New Roman"/>
          <w:sz w:val="28"/>
          <w:szCs w:val="28"/>
          <w:lang w:val="kk-KZ" w:bidi="ar-EG"/>
        </w:rPr>
        <w:t>[</w:t>
      </w:r>
      <w:r>
        <w:rPr>
          <w:rFonts w:ascii="Times New Roman" w:hAnsi="Times New Roman" w:cs="Times New Roman"/>
          <w:sz w:val="28"/>
          <w:szCs w:val="28"/>
          <w:lang w:val="kk-KZ" w:bidi="ar-EG"/>
        </w:rPr>
        <w:t>60</w:t>
      </w:r>
      <w:r w:rsidRPr="00AE2E62">
        <w:rPr>
          <w:rFonts w:ascii="Times New Roman" w:hAnsi="Times New Roman" w:cs="Times New Roman"/>
          <w:sz w:val="28"/>
          <w:szCs w:val="28"/>
          <w:lang w:val="kk-KZ" w:bidi="ar-EG"/>
        </w:rPr>
        <w:t>]</w:t>
      </w:r>
      <w:r w:rsidRPr="00AE2E62">
        <w:rPr>
          <w:rFonts w:ascii="Times New Roman" w:hAnsi="Times New Roman" w:cs="Times New Roman"/>
          <w:sz w:val="28"/>
          <w:szCs w:val="28"/>
          <w:lang w:val="kk-KZ"/>
        </w:rPr>
        <w:t xml:space="preserve">. 2019 жүргізілген «Жусан» гуманитарлық  операциясының негізінде  Сириядан 524 адам, оның ішінде 30 ер адамдар, 137 әйел адамдар, 357 жасөспірімдер елге жеткізілді </w:t>
      </w:r>
      <w:r w:rsidRPr="00AE2E62">
        <w:rPr>
          <w:rFonts w:ascii="Times New Roman" w:hAnsi="Times New Roman" w:cs="Times New Roman"/>
          <w:sz w:val="28"/>
          <w:szCs w:val="28"/>
          <w:lang w:val="kk-KZ" w:bidi="ar-EG"/>
        </w:rPr>
        <w:t>[</w:t>
      </w:r>
      <w:r>
        <w:rPr>
          <w:rFonts w:ascii="Times New Roman" w:hAnsi="Times New Roman" w:cs="Times New Roman"/>
          <w:sz w:val="28"/>
          <w:szCs w:val="28"/>
          <w:lang w:val="kk-KZ" w:bidi="ar-EG"/>
        </w:rPr>
        <w:t>61</w:t>
      </w:r>
      <w:r w:rsidRPr="00AE2E62">
        <w:rPr>
          <w:rFonts w:ascii="Times New Roman" w:hAnsi="Times New Roman" w:cs="Times New Roman"/>
          <w:sz w:val="28"/>
          <w:szCs w:val="28"/>
          <w:lang w:val="kk-KZ" w:bidi="ar-EG"/>
        </w:rPr>
        <w:t>].</w:t>
      </w:r>
    </w:p>
    <w:p w:rsidR="000951E3" w:rsidRPr="00AE2E62" w:rsidRDefault="000951E3" w:rsidP="000951E3">
      <w:pPr>
        <w:spacing w:after="0" w:line="240" w:lineRule="auto"/>
        <w:ind w:firstLine="709"/>
        <w:jc w:val="both"/>
        <w:rPr>
          <w:rFonts w:ascii="Times New Roman" w:hAnsi="Times New Roman" w:cs="Times New Roman"/>
          <w:sz w:val="28"/>
          <w:szCs w:val="28"/>
          <w:lang w:val="kk-KZ"/>
        </w:rPr>
      </w:pPr>
      <w:r w:rsidRPr="00AE2E62">
        <w:rPr>
          <w:rFonts w:ascii="Times New Roman" w:hAnsi="Times New Roman" w:cs="Times New Roman"/>
          <w:sz w:val="28"/>
          <w:szCs w:val="28"/>
          <w:lang w:val="kk-KZ" w:bidi="ar-EG"/>
        </w:rPr>
        <w:t xml:space="preserve">Еліміздегі жастардың радикалды исламға бет бұруы – шешімін таппай отырған әлеуметтік факторлар және жұмыссыздықтан туындап отырған  шынайы қатерлер қатарына кіреді. Бұл қатерлер, </w:t>
      </w:r>
      <w:r w:rsidRPr="00AE2E62">
        <w:rPr>
          <w:rFonts w:ascii="Times New Roman" w:hAnsi="Times New Roman" w:cs="Times New Roman"/>
          <w:sz w:val="28"/>
          <w:szCs w:val="28"/>
          <w:lang w:val="kk-KZ"/>
        </w:rPr>
        <w:t xml:space="preserve">қазіргі заманғы ақпараттық-коммуникациялық технологиялардың қарқынды дамуы жағдайында өткір мәселеге айналып отыр. </w:t>
      </w:r>
    </w:p>
    <w:p w:rsidR="000951E3" w:rsidRPr="00AE2E62" w:rsidRDefault="000951E3" w:rsidP="000951E3">
      <w:pPr>
        <w:spacing w:after="0" w:line="240" w:lineRule="auto"/>
        <w:ind w:firstLine="709"/>
        <w:jc w:val="both"/>
        <w:rPr>
          <w:rFonts w:ascii="Times New Roman" w:hAnsi="Times New Roman" w:cs="Times New Roman"/>
          <w:sz w:val="28"/>
          <w:szCs w:val="28"/>
          <w:lang w:val="kk-KZ"/>
        </w:rPr>
      </w:pPr>
      <w:r w:rsidRPr="00AE2E62">
        <w:rPr>
          <w:rFonts w:ascii="Times New Roman" w:hAnsi="Times New Roman" w:cs="Times New Roman"/>
          <w:sz w:val="28"/>
          <w:szCs w:val="28"/>
          <w:lang w:val="kk-KZ"/>
        </w:rPr>
        <w:t xml:space="preserve">Сонымен қатар, Сириядағы азаматтық соғыс және Таяу Шығыс аймағындағы Сунниттер мен Шиитттер арасындағы қақтығыстар мәселесі, Орталық Азия мұсылман халықтарының дінаралық қатынастары мен сезімдеріне ықпалын тигізуде. Сауд Арабиясы, Катар, Пәкістан, Мысыр елдерінен келген дін таратушылары және Парсы Шығанағының мұнай монархияларының қайырымдылық қорлары арқылы, сунниттер мен шииттер арасындағы қайшылықтар бойынша жалған мәліметтер де таратылатындығы айқын. Суннит әлеміне бірегейлігін сезінетін Орталық Азия мұсылмандары </w:t>
      </w:r>
      <w:r w:rsidRPr="00AE2E62">
        <w:rPr>
          <w:rFonts w:ascii="Times New Roman" w:hAnsi="Times New Roman" w:cs="Times New Roman"/>
          <w:sz w:val="28"/>
          <w:szCs w:val="28"/>
          <w:lang w:val="kk-KZ"/>
        </w:rPr>
        <w:lastRenderedPageBreak/>
        <w:t xml:space="preserve">арасында аталмыш мәселе тұрғысындағы жалған ақпараттар интернет арқылы таратылуда. </w:t>
      </w:r>
    </w:p>
    <w:p w:rsidR="000951E3" w:rsidRDefault="000951E3" w:rsidP="000951E3">
      <w:pPr>
        <w:spacing w:after="0" w:line="240" w:lineRule="auto"/>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 xml:space="preserve">Саяси экстремизм ретінде қандай да бір елдің конституциялық құрылысын күшпен өзгерту, елдің тәуелсіздігіне қол сұғу, территориялық тұтастығын бұзу, ұлттық қауіпсіздігіне нұқсан келтіру, </w:t>
      </w:r>
      <w:r w:rsidRPr="00EF7F6D">
        <w:rPr>
          <w:rFonts w:asciiTheme="majorBidi" w:hAnsiTheme="majorBidi" w:cstheme="majorBidi"/>
          <w:color w:val="000000" w:themeColor="text1"/>
          <w:sz w:val="28"/>
          <w:szCs w:val="28"/>
          <w:shd w:val="clear" w:color="auto" w:fill="FFFFFF"/>
          <w:lang w:val="kk-KZ"/>
        </w:rPr>
        <w:t>заңсыз әскерилендiрілген құралымдарды құруды, оған басшылық жасауды және қатысуды, қарулы бүлiк ұйымдастыруды және оған қатысуды, әлеуметтік, тектiк-топтық алауыздықты қоздыру</w:t>
      </w:r>
      <w:r>
        <w:rPr>
          <w:rFonts w:asciiTheme="majorBidi" w:hAnsiTheme="majorBidi" w:cstheme="majorBidi"/>
          <w:color w:val="000000" w:themeColor="text1"/>
          <w:sz w:val="28"/>
          <w:szCs w:val="28"/>
          <w:shd w:val="clear" w:color="auto" w:fill="FFFFFF"/>
          <w:lang w:val="kk-KZ"/>
        </w:rPr>
        <w:t xml:space="preserve"> ретінде қарастырамыз.</w:t>
      </w:r>
    </w:p>
    <w:p w:rsidR="000951E3" w:rsidRDefault="000951E3" w:rsidP="000951E3">
      <w:pPr>
        <w:spacing w:after="0" w:line="240" w:lineRule="auto"/>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Қазақстан Республикасындағы саяси экстремизмнің ықтимал қауіп-қатерлерінің көрінісін бірқатар мәселелерден қарастыруға болады. Ең алдымен сепаратистік пиғылдар, яғни қандай да бір ұлттық диаспора шоғырланған жерлердегі этникалық азшылықтардың бөлінуге деген пиғылдары.</w:t>
      </w:r>
    </w:p>
    <w:p w:rsidR="000951E3" w:rsidRDefault="000951E3" w:rsidP="000951E3">
      <w:pPr>
        <w:spacing w:after="0" w:line="240" w:lineRule="auto"/>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 xml:space="preserve">Екіншіден, шетелдік үкіметтік емес ұйымдар, адам құқығын қорғау деген желеумен Қазақстанда да өз қызметтерін жандандырып, халықтың арасында іріткі салумен айналысуы де көрініс беруде. Сонымен қатар, шетелдік миссионерлер діни уағыз арқылы халықтың санасын улап, мемлекеттің қоғамдық құрылысын өзгертуге деген талпыныс жасауы да ықтимал. </w:t>
      </w:r>
    </w:p>
    <w:p w:rsidR="000951E3" w:rsidRDefault="000951E3" w:rsidP="000951E3">
      <w:pPr>
        <w:spacing w:after="0" w:line="240" w:lineRule="auto"/>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Үшіншіден, қ</w:t>
      </w:r>
      <w:r w:rsidRPr="00062B7F">
        <w:rPr>
          <w:rFonts w:asciiTheme="majorBidi" w:eastAsia="Calibri" w:hAnsiTheme="majorBidi" w:cstheme="majorBidi"/>
          <w:sz w:val="28"/>
          <w:szCs w:val="28"/>
          <w:lang w:val="kk-KZ"/>
        </w:rPr>
        <w:t>азір медиократия заманы</w:t>
      </w:r>
      <w:r>
        <w:rPr>
          <w:rFonts w:asciiTheme="majorBidi" w:eastAsia="Calibri" w:hAnsiTheme="majorBidi" w:cstheme="majorBidi"/>
          <w:sz w:val="28"/>
          <w:szCs w:val="28"/>
          <w:lang w:val="kk-KZ"/>
        </w:rPr>
        <w:t>нда</w:t>
      </w:r>
      <w:r w:rsidRPr="00062B7F">
        <w:rPr>
          <w:rFonts w:asciiTheme="majorBidi" w:eastAsia="Calibri" w:hAnsiTheme="majorBidi" w:cstheme="majorBidi"/>
          <w:sz w:val="28"/>
          <w:szCs w:val="28"/>
          <w:lang w:val="kk-KZ"/>
        </w:rPr>
        <w:t xml:space="preserve">, электронды ақпарат құралдары арқылы халық санасын белгілі бір стандартқа түсірудің тәсілдері бүгінде барынша жетілген. </w:t>
      </w:r>
      <w:r>
        <w:rPr>
          <w:rFonts w:asciiTheme="majorBidi" w:hAnsiTheme="majorBidi" w:cstheme="majorBidi"/>
          <w:sz w:val="28"/>
          <w:szCs w:val="28"/>
          <w:lang w:val="kk-KZ"/>
        </w:rPr>
        <w:t xml:space="preserve">Ақпараттық технологиялар арқылы  </w:t>
      </w:r>
      <w:r>
        <w:rPr>
          <w:rFonts w:asciiTheme="majorBidi" w:hAnsiTheme="majorBidi" w:cstheme="majorBidi"/>
          <w:sz w:val="28"/>
          <w:szCs w:val="28"/>
          <w:lang w:val="kk-KZ" w:bidi="ar-EG"/>
        </w:rPr>
        <w:t>шетелдік</w:t>
      </w:r>
      <w:r w:rsidRPr="00A126A7">
        <w:rPr>
          <w:rFonts w:asciiTheme="majorBidi" w:hAnsiTheme="majorBidi" w:cstheme="majorBidi"/>
          <w:sz w:val="28"/>
          <w:szCs w:val="28"/>
          <w:lang w:val="kk-KZ" w:bidi="ar-EG"/>
        </w:rPr>
        <w:t xml:space="preserve"> құндылықтарды дәріптеу, саяси қадамдарға түсініктер беру және басқа да ақпараттық жұмыстар арқылы қоғамдық пікірді  қалыптастыру</w:t>
      </w:r>
      <w:r>
        <w:rPr>
          <w:rFonts w:asciiTheme="majorBidi" w:hAnsiTheme="majorBidi" w:cstheme="majorBidi"/>
          <w:sz w:val="28"/>
          <w:szCs w:val="28"/>
          <w:lang w:val="kk-KZ" w:bidi="ar-EG"/>
        </w:rPr>
        <w:t xml:space="preserve"> арқылы саяси жүйені бұзуға талпыныс жасалады. Батыс елдері тарапынан қолданылып отырған </w:t>
      </w:r>
      <w:r w:rsidRPr="00A126A7">
        <w:rPr>
          <w:rFonts w:asciiTheme="majorBidi" w:hAnsiTheme="majorBidi" w:cstheme="majorBidi"/>
          <w:sz w:val="28"/>
          <w:szCs w:val="28"/>
          <w:lang w:val="kk-KZ"/>
        </w:rPr>
        <w:t>«</w:t>
      </w:r>
      <w:r>
        <w:rPr>
          <w:rFonts w:asciiTheme="majorBidi" w:hAnsiTheme="majorBidi" w:cstheme="majorBidi"/>
          <w:sz w:val="28"/>
          <w:szCs w:val="28"/>
          <w:lang w:val="kk-KZ"/>
        </w:rPr>
        <w:t>Ж</w:t>
      </w:r>
      <w:r w:rsidRPr="00A126A7">
        <w:rPr>
          <w:rFonts w:asciiTheme="majorBidi" w:hAnsiTheme="majorBidi" w:cstheme="majorBidi"/>
          <w:sz w:val="28"/>
          <w:szCs w:val="28"/>
          <w:lang w:val="kk-KZ"/>
        </w:rPr>
        <w:t>ұмсақ күш – бұл қару қолданудан бас тарта отыра, ақпараттық және басқа да ықпал ету тетіктері арқылы сыртқы саяси шешімдерге қол жеткізу құралдарының кешені</w:t>
      </w:r>
      <w:r>
        <w:rPr>
          <w:rFonts w:asciiTheme="majorBidi" w:hAnsiTheme="majorBidi" w:cstheme="majorBidi"/>
          <w:sz w:val="28"/>
          <w:szCs w:val="28"/>
          <w:lang w:val="kk-KZ"/>
        </w:rPr>
        <w:t xml:space="preserve">. </w:t>
      </w:r>
      <w:r>
        <w:rPr>
          <w:rFonts w:asciiTheme="majorBidi" w:hAnsiTheme="majorBidi" w:cstheme="majorBidi"/>
          <w:sz w:val="28"/>
          <w:szCs w:val="28"/>
          <w:lang w:val="kk-KZ" w:bidi="ar-EG"/>
        </w:rPr>
        <w:t xml:space="preserve"> Көп жағдайларда жетекші елдер тарапынан осындай экстремистік ұйымдар арқылы қандай да бір елдің территориясында саяси тұрақсыздық тудырып, кейіннен осы елге бітімгершілік операциясын немесе «гуманитарлық интервенцияны» жүргізуге дайын екендігін біз  араб елдеріндегі 2011 жылғы толқулардан кейін байқадық. Мұның барлығы </w:t>
      </w:r>
      <w:r>
        <w:rPr>
          <w:rFonts w:ascii="Times New Roman" w:hAnsi="Times New Roman" w:cs="Times New Roman"/>
          <w:sz w:val="28"/>
          <w:szCs w:val="28"/>
          <w:lang w:val="kk-KZ"/>
        </w:rPr>
        <w:t xml:space="preserve"> </w:t>
      </w:r>
      <w:r>
        <w:rPr>
          <w:rFonts w:asciiTheme="majorBidi" w:hAnsiTheme="majorBidi" w:cstheme="majorBidi"/>
          <w:color w:val="000000" w:themeColor="text1"/>
          <w:sz w:val="28"/>
          <w:szCs w:val="28"/>
          <w:shd w:val="clear" w:color="auto" w:fill="FFFFFF"/>
          <w:lang w:val="kk-KZ"/>
        </w:rPr>
        <w:t xml:space="preserve">сыртқы қауіптен төнетін, саяси экстремизмнің ықтималды көріністері. </w:t>
      </w:r>
    </w:p>
    <w:p w:rsidR="000951E3" w:rsidRDefault="000951E3" w:rsidP="000951E3">
      <w:pPr>
        <w:spacing w:after="0" w:line="240" w:lineRule="auto"/>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Ал сонымен қатар ішкі мәселелердің аясында да саяси экстремистік пиғылдар орын алады. Ең алдымен әлеуметтік-экономикалық дағдарыс, жұмыссыздық, таптық бөлініс,  оппозициялық топтардың саяси амбициясы.</w:t>
      </w:r>
    </w:p>
    <w:p w:rsidR="000951E3" w:rsidRDefault="000951E3" w:rsidP="000951E3">
      <w:pPr>
        <w:spacing w:after="0" w:line="240" w:lineRule="auto"/>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 xml:space="preserve">Кейбір жағдайларда ұлттың қамын ойлаймыз деп, радикалды ұлтшыл топтар пайда болып, ұлтшылдық пен ұлтжандылықтың арасында қайшылық тудыруы мүмкін. Сондықтан, саяси экстремизмнің алдын алу бойынша заңнама саласын жетілдіріп, асқан ұлтшылдық пен шовинистік пиғылдарды дәріптейтін идеялардың алдын кесу мәселелерін заңнамаға толыққанды енгізу қажет. Шетелдік ұйымдардың қызметін де толықтай реттейтін нормативтік-құқықтық база қажет. </w:t>
      </w:r>
    </w:p>
    <w:p w:rsidR="000951E3" w:rsidRPr="00947378" w:rsidRDefault="000951E3" w:rsidP="000951E3">
      <w:pPr>
        <w:pStyle w:val="a8"/>
        <w:shd w:val="clear" w:color="auto" w:fill="FFFFFF"/>
        <w:spacing w:before="0" w:beforeAutospacing="0" w:after="0" w:afterAutospacing="0"/>
        <w:ind w:firstLine="510"/>
        <w:jc w:val="both"/>
        <w:rPr>
          <w:rFonts w:asciiTheme="majorBidi" w:hAnsiTheme="majorBidi" w:cstheme="majorBidi"/>
          <w:color w:val="000000" w:themeColor="text1"/>
          <w:sz w:val="28"/>
          <w:szCs w:val="28"/>
          <w:shd w:val="clear" w:color="auto" w:fill="FFFFFF"/>
          <w:lang w:val="kk-KZ"/>
        </w:rPr>
      </w:pPr>
      <w:r w:rsidRPr="00947378">
        <w:rPr>
          <w:rFonts w:asciiTheme="majorBidi" w:hAnsiTheme="majorBidi" w:cstheme="majorBidi"/>
          <w:color w:val="000000" w:themeColor="text1"/>
          <w:sz w:val="28"/>
          <w:szCs w:val="28"/>
          <w:shd w:val="clear" w:color="auto" w:fill="FFFFFF"/>
          <w:lang w:val="kk-KZ"/>
        </w:rPr>
        <w:t>Жалпы діни қақтығыс қауіпсіздікке төнетін ең бір қауіпті факторлардың біріне</w:t>
      </w:r>
      <w:r>
        <w:rPr>
          <w:rFonts w:asciiTheme="majorBidi" w:hAnsiTheme="majorBidi" w:cstheme="majorBidi"/>
          <w:color w:val="000000" w:themeColor="text1"/>
          <w:sz w:val="28"/>
          <w:szCs w:val="28"/>
          <w:shd w:val="clear" w:color="auto" w:fill="FFFFFF"/>
          <w:lang w:val="kk-KZ"/>
        </w:rPr>
        <w:t xml:space="preserve"> </w:t>
      </w:r>
      <w:r w:rsidRPr="00947378">
        <w:rPr>
          <w:rFonts w:asciiTheme="majorBidi" w:hAnsiTheme="majorBidi" w:cstheme="majorBidi"/>
          <w:color w:val="000000" w:themeColor="text1"/>
          <w:sz w:val="28"/>
          <w:szCs w:val="28"/>
          <w:shd w:val="clear" w:color="auto" w:fill="FFFFFF"/>
          <w:lang w:val="kk-KZ"/>
        </w:rPr>
        <w:t xml:space="preserve">жатады. Ол,  елдің ішінде түрлі конфессия өкілдерініңарасында немесе  көршілес жатқан діни этностық топтар арасында бір-біріне үстемдік ету, жерге </w:t>
      </w:r>
      <w:r w:rsidRPr="00947378">
        <w:rPr>
          <w:rFonts w:asciiTheme="majorBidi" w:hAnsiTheme="majorBidi" w:cstheme="majorBidi"/>
          <w:color w:val="000000" w:themeColor="text1"/>
          <w:sz w:val="28"/>
          <w:szCs w:val="28"/>
          <w:shd w:val="clear" w:color="auto" w:fill="FFFFFF"/>
          <w:lang w:val="kk-KZ"/>
        </w:rPr>
        <w:lastRenderedPageBreak/>
        <w:t xml:space="preserve">таласу сияқты қақтығыстардан орын алады. Сонымен қатар,  мемлекеттер арасындағы әскери және экономикалық салаға байланысты туындаған бәсекелестік қақтығыстарды да туындатуы мүмкін. </w:t>
      </w:r>
    </w:p>
    <w:p w:rsidR="000951E3" w:rsidRPr="00947378" w:rsidRDefault="000951E3" w:rsidP="000951E3">
      <w:pPr>
        <w:pStyle w:val="a8"/>
        <w:spacing w:before="0" w:beforeAutospacing="0" w:after="0" w:afterAutospacing="0"/>
        <w:ind w:firstLine="510"/>
        <w:jc w:val="both"/>
        <w:rPr>
          <w:rFonts w:asciiTheme="majorBidi" w:hAnsiTheme="majorBidi" w:cstheme="majorBidi"/>
          <w:color w:val="000000" w:themeColor="text1"/>
          <w:sz w:val="28"/>
          <w:szCs w:val="28"/>
          <w:lang w:val="kk-KZ"/>
        </w:rPr>
      </w:pPr>
      <w:r w:rsidRPr="00947378">
        <w:rPr>
          <w:rFonts w:asciiTheme="majorBidi" w:hAnsiTheme="majorBidi" w:cstheme="majorBidi"/>
          <w:color w:val="000000" w:themeColor="text1"/>
          <w:sz w:val="28"/>
          <w:szCs w:val="28"/>
          <w:lang w:val="kk-KZ"/>
        </w:rPr>
        <w:t xml:space="preserve">Діни қақтығыстардың басты себебі жаһандану процестері адамдардың дәстүрлі бірегейленуін ағын судай шайып бара жатса, бұл түпкі ұлттық тамырға қайта оралуға талпынып, кері реакция тудыруда. Бұл әсіресе, діни фундаментализмнің қайта өрлеуінен көрініс табуда (исламдық, конфуциандық, шығыс- православиелік және т.б.). Батыстық емес елдердің батысқа қосылу жолындағы кедергілер күрделілігі және тереңдігі жағынан біршама ерекшеленеді. Шығыс Еуропа мен Латын Америкасы елдерінде ол аса байқалмайды. Бірақ, ең көп кедергі мұсылман, конфуциандық, индуистік және буддистік халықтар арасында кездесуде. </w:t>
      </w:r>
    </w:p>
    <w:p w:rsidR="000951E3" w:rsidRPr="00947378" w:rsidRDefault="000951E3" w:rsidP="000951E3">
      <w:pPr>
        <w:pStyle w:val="a8"/>
        <w:spacing w:before="0" w:beforeAutospacing="0" w:after="0" w:afterAutospacing="0"/>
        <w:ind w:firstLine="510"/>
        <w:jc w:val="both"/>
        <w:rPr>
          <w:rFonts w:asciiTheme="majorBidi" w:hAnsiTheme="majorBidi" w:cstheme="majorBidi"/>
          <w:color w:val="000000" w:themeColor="text1"/>
          <w:sz w:val="28"/>
          <w:szCs w:val="28"/>
          <w:lang w:val="kk-KZ"/>
        </w:rPr>
      </w:pPr>
      <w:r w:rsidRPr="00947378">
        <w:rPr>
          <w:rFonts w:asciiTheme="majorBidi" w:hAnsiTheme="majorBidi" w:cstheme="majorBidi"/>
          <w:color w:val="000000" w:themeColor="text1"/>
          <w:sz w:val="28"/>
          <w:szCs w:val="28"/>
          <w:lang w:val="kk-KZ"/>
        </w:rPr>
        <w:t>Бүгінде біздің халқымыз үшін дәстүрлі емес діни және жалған діни ағымдар мәселесі өзекті. Діни секталардың қызметі ұлттық қауіпсіздік пен қоғамдық тұрақтылыққа қауіп төндіреді.</w:t>
      </w:r>
    </w:p>
    <w:p w:rsidR="000951E3" w:rsidRPr="00947378" w:rsidRDefault="000951E3" w:rsidP="000951E3">
      <w:pPr>
        <w:pStyle w:val="a8"/>
        <w:spacing w:before="0" w:beforeAutospacing="0" w:after="0" w:afterAutospacing="0"/>
        <w:ind w:firstLine="510"/>
        <w:jc w:val="both"/>
        <w:rPr>
          <w:rFonts w:asciiTheme="majorBidi" w:hAnsiTheme="majorBidi" w:cstheme="majorBidi"/>
          <w:color w:val="000000" w:themeColor="text1"/>
          <w:sz w:val="28"/>
          <w:szCs w:val="28"/>
          <w:lang w:val="kk-KZ"/>
        </w:rPr>
      </w:pPr>
      <w:r>
        <w:rPr>
          <w:rFonts w:asciiTheme="majorBidi" w:hAnsiTheme="majorBidi" w:cstheme="majorBidi"/>
          <w:color w:val="000000" w:themeColor="text1"/>
          <w:sz w:val="28"/>
          <w:szCs w:val="28"/>
          <w:lang w:val="kk-KZ"/>
        </w:rPr>
        <w:t>Е</w:t>
      </w:r>
      <w:r w:rsidRPr="00947378">
        <w:rPr>
          <w:rFonts w:asciiTheme="majorBidi" w:hAnsiTheme="majorBidi" w:cstheme="majorBidi"/>
          <w:color w:val="000000" w:themeColor="text1"/>
          <w:sz w:val="28"/>
          <w:szCs w:val="28"/>
          <w:lang w:val="kk-KZ"/>
        </w:rPr>
        <w:t>ң бір қауіп төндіретін діни қақтығыстардың ықтимал көрінісі – бұл дәстүрлі сунниттік бағыттағы ислам қағидаттарына негізделген қазақстанның халқы мен шетелдерден қаржылық қолдау көріп, радикалдық исламды ұстанатын топтар арасында қақтығыс. Себебі қазіргі жастар  қазақстандықтардың арасында халықтың салт-дәстүрінен бас тартып, сырттан келген идеологиялық, діни қондырғыларды ұстанып, өз отбасыларымен де қайшылыққа толы қарым-қатынас ұстанып жүргенін барша халық біледі. Бұл болашақта  азамат соғысына да жетелеуі мүмкін.</w:t>
      </w:r>
    </w:p>
    <w:p w:rsidR="000951E3" w:rsidRPr="00947378" w:rsidRDefault="000951E3" w:rsidP="000951E3">
      <w:pPr>
        <w:pStyle w:val="a8"/>
        <w:spacing w:before="0" w:beforeAutospacing="0" w:after="0" w:afterAutospacing="0"/>
        <w:ind w:firstLine="510"/>
        <w:jc w:val="both"/>
        <w:rPr>
          <w:rFonts w:asciiTheme="majorBidi" w:hAnsiTheme="majorBidi" w:cstheme="majorBidi"/>
          <w:color w:val="000000" w:themeColor="text1"/>
          <w:sz w:val="28"/>
          <w:szCs w:val="28"/>
          <w:lang w:val="kk-KZ"/>
        </w:rPr>
      </w:pPr>
      <w:r w:rsidRPr="00947378">
        <w:rPr>
          <w:rFonts w:asciiTheme="majorBidi" w:hAnsiTheme="majorBidi" w:cstheme="majorBidi"/>
          <w:color w:val="000000" w:themeColor="text1"/>
          <w:sz w:val="28"/>
          <w:szCs w:val="28"/>
          <w:lang w:val="kk-KZ"/>
        </w:rPr>
        <w:t>Сондай-ақ Қазақстан азаматтары Ауғанстан және Сирия сияқты бірқатар басқа елдердің аумақтарында заңсыз әскери құрылымдардың іс-әрекетіне қатысқан сияқты деген ақпарат кеңінен тарап отыр. Ал бұл санасы уланған азаматтар елге оралған жағдайда, дін аралық қақтығыстардың кеңінен таралуына түрткі болуы мүмкін.</w:t>
      </w:r>
    </w:p>
    <w:p w:rsidR="000951E3" w:rsidRPr="00947378" w:rsidRDefault="000951E3" w:rsidP="000951E3">
      <w:pPr>
        <w:pStyle w:val="a8"/>
        <w:spacing w:before="0" w:beforeAutospacing="0" w:after="0" w:afterAutospacing="0"/>
        <w:ind w:firstLine="510"/>
        <w:jc w:val="both"/>
        <w:rPr>
          <w:rFonts w:asciiTheme="majorBidi" w:hAnsiTheme="majorBidi" w:cstheme="majorBidi"/>
          <w:color w:val="000000" w:themeColor="text1"/>
          <w:sz w:val="28"/>
          <w:szCs w:val="28"/>
          <w:lang w:val="kk-KZ"/>
        </w:rPr>
      </w:pPr>
      <w:r w:rsidRPr="00947378">
        <w:rPr>
          <w:rFonts w:asciiTheme="majorBidi" w:hAnsiTheme="majorBidi" w:cstheme="majorBidi"/>
          <w:color w:val="000000" w:themeColor="text1"/>
          <w:sz w:val="28"/>
          <w:szCs w:val="28"/>
          <w:lang w:val="kk-KZ"/>
        </w:rPr>
        <w:t>Билік, саяси тәжірибе көрсеткендей, көпұлтты және көпконфессия құрайтын зайырлы демократиялық мемлекетте қандай да болмасын дінге ерекше артықшылыққа жол бермейді. Бірақ бұл ретте тарихи қалыптасқан негізгі конфессияны және конфессияаралық тепе-теңдікті сақтауда мүдделі болуды ұмытпауы тиіс.</w:t>
      </w:r>
    </w:p>
    <w:p w:rsidR="000951E3" w:rsidRDefault="000951E3" w:rsidP="000951E3">
      <w:pPr>
        <w:pStyle w:val="a8"/>
        <w:spacing w:before="0" w:beforeAutospacing="0" w:after="0" w:afterAutospacing="0"/>
        <w:ind w:firstLine="510"/>
        <w:jc w:val="both"/>
        <w:rPr>
          <w:rFonts w:asciiTheme="majorBidi" w:hAnsiTheme="majorBidi" w:cstheme="majorBidi"/>
          <w:color w:val="000000" w:themeColor="text1"/>
          <w:sz w:val="28"/>
          <w:szCs w:val="28"/>
          <w:shd w:val="clear" w:color="auto" w:fill="FFFFFF"/>
          <w:lang w:val="kk-KZ"/>
        </w:rPr>
      </w:pPr>
      <w:r>
        <w:rPr>
          <w:rFonts w:asciiTheme="majorBidi" w:hAnsiTheme="majorBidi" w:cstheme="majorBidi"/>
          <w:color w:val="000000" w:themeColor="text1"/>
          <w:sz w:val="28"/>
          <w:szCs w:val="28"/>
          <w:shd w:val="clear" w:color="auto" w:fill="FFFFFF"/>
          <w:lang w:val="kk-KZ"/>
        </w:rPr>
        <w:t>Д</w:t>
      </w:r>
      <w:r w:rsidRPr="00947378">
        <w:rPr>
          <w:rFonts w:asciiTheme="majorBidi" w:hAnsiTheme="majorBidi" w:cstheme="majorBidi"/>
          <w:color w:val="000000" w:themeColor="text1"/>
          <w:sz w:val="28"/>
          <w:szCs w:val="28"/>
          <w:shd w:val="clear" w:color="auto" w:fill="FFFFFF"/>
          <w:lang w:val="kk-KZ"/>
        </w:rPr>
        <w:t>іни экстремизм мен терроризм идеяларының таралу жолдарына бөгет қоюды құқықтық тұрғыда нығайту қажет. Ол үшін діни экстремистік ақпарат тарататын ғаламтор сайттары мен әлеуметтік желілердегі аккаунттарды бұғаттап, әдебиеттердің таратылмауының ұтымды жолын қарастыру керек.</w:t>
      </w:r>
    </w:p>
    <w:p w:rsidR="00FE22E5" w:rsidRDefault="00FE22E5" w:rsidP="000951E3">
      <w:pPr>
        <w:pStyle w:val="a8"/>
        <w:spacing w:before="0" w:beforeAutospacing="0" w:after="0" w:afterAutospacing="0"/>
        <w:ind w:firstLine="510"/>
        <w:jc w:val="both"/>
        <w:rPr>
          <w:rFonts w:asciiTheme="majorBidi" w:hAnsiTheme="majorBidi" w:cstheme="majorBidi"/>
          <w:color w:val="000000" w:themeColor="text1"/>
          <w:sz w:val="28"/>
          <w:szCs w:val="28"/>
          <w:shd w:val="clear" w:color="auto" w:fill="FFFFFF"/>
          <w:lang w:val="kk-KZ"/>
        </w:rPr>
      </w:pPr>
    </w:p>
    <w:p w:rsidR="00FE22E5" w:rsidRPr="00EB07DF" w:rsidRDefault="00FE22E5" w:rsidP="00FE22E5">
      <w:pPr>
        <w:tabs>
          <w:tab w:val="left" w:pos="4070"/>
        </w:tabs>
        <w:spacing w:after="0" w:line="240" w:lineRule="auto"/>
        <w:ind w:firstLine="709"/>
        <w:jc w:val="both"/>
        <w:rPr>
          <w:rFonts w:ascii="Times New Roman" w:eastAsia="Times New Roman" w:hAnsi="Times New Roman" w:cs="Times New Roman"/>
          <w:b/>
          <w:bCs/>
          <w:color w:val="000000"/>
          <w:sz w:val="28"/>
          <w:szCs w:val="28"/>
          <w:lang w:val="kk-KZ"/>
        </w:rPr>
      </w:pPr>
      <w:r w:rsidRPr="00EB07DF">
        <w:rPr>
          <w:rFonts w:ascii="Times New Roman" w:eastAsia="Times New Roman" w:hAnsi="Times New Roman" w:cs="Times New Roman"/>
          <w:b/>
          <w:bCs/>
          <w:color w:val="000000"/>
          <w:sz w:val="28"/>
          <w:szCs w:val="28"/>
          <w:lang w:val="kk-KZ"/>
        </w:rPr>
        <w:t>6.2 Терроризммен күрес</w:t>
      </w:r>
    </w:p>
    <w:p w:rsidR="00FE22E5" w:rsidRDefault="00FE22E5" w:rsidP="00FE22E5">
      <w:pPr>
        <w:spacing w:after="0" w:line="240" w:lineRule="auto"/>
        <w:ind w:firstLine="567"/>
        <w:jc w:val="both"/>
        <w:rPr>
          <w:rFonts w:asciiTheme="majorBidi" w:eastAsia="Calibri" w:hAnsiTheme="majorBidi" w:cstheme="majorBidi"/>
          <w:noProof/>
          <w:color w:val="000000"/>
          <w:spacing w:val="1"/>
          <w:sz w:val="28"/>
          <w:szCs w:val="28"/>
          <w:lang w:val="kk-KZ"/>
        </w:rPr>
      </w:pPr>
    </w:p>
    <w:p w:rsidR="00FE22E5" w:rsidRPr="00A045C6" w:rsidRDefault="00FE22E5" w:rsidP="00FE22E5">
      <w:pPr>
        <w:spacing w:after="0" w:line="240" w:lineRule="auto"/>
        <w:ind w:firstLine="567"/>
        <w:jc w:val="both"/>
        <w:rPr>
          <w:rFonts w:asciiTheme="majorBidi" w:eastAsia="Calibri" w:hAnsiTheme="majorBidi" w:cstheme="majorBidi"/>
          <w:noProof/>
          <w:color w:val="000000"/>
          <w:spacing w:val="1"/>
          <w:sz w:val="28"/>
          <w:szCs w:val="28"/>
          <w:lang w:val="kk-KZ"/>
        </w:rPr>
      </w:pPr>
      <w:r w:rsidRPr="00A045C6">
        <w:rPr>
          <w:rFonts w:asciiTheme="majorBidi" w:hAnsiTheme="majorBidi" w:cstheme="majorBidi"/>
          <w:sz w:val="28"/>
          <w:szCs w:val="28"/>
          <w:lang w:val="kk-KZ"/>
        </w:rPr>
        <w:t>Терроризм – күш қолдану идеологиясы және халықты үрейлендіруге байланысты және жеке адамға, қоғам мен мемлекетке залал келтіруге бағытталған күш қолдану және (немесе) өзге де қылмыстық әрекеттерді жасау не жасаймын деп қорқыту жолымен мемлекеттік органдардың, жергілікті өзін-</w:t>
      </w:r>
      <w:r w:rsidRPr="00A045C6">
        <w:rPr>
          <w:rFonts w:asciiTheme="majorBidi" w:hAnsiTheme="majorBidi" w:cstheme="majorBidi"/>
          <w:sz w:val="28"/>
          <w:szCs w:val="28"/>
          <w:lang w:val="kk-KZ"/>
        </w:rPr>
        <w:lastRenderedPageBreak/>
        <w:t>өзі басқару органдарының немесе халықаралық ұйымдардың шешім қабылдауына әсер ету практикасы [62].</w:t>
      </w:r>
    </w:p>
    <w:p w:rsidR="00FE22E5" w:rsidRDefault="00FE22E5" w:rsidP="00FE22E5">
      <w:pPr>
        <w:spacing w:after="0" w:line="240" w:lineRule="auto"/>
        <w:ind w:firstLine="567"/>
        <w:jc w:val="both"/>
        <w:rPr>
          <w:rFonts w:asciiTheme="majorBidi" w:eastAsia="Calibri" w:hAnsiTheme="majorBidi" w:cstheme="majorBidi"/>
          <w:noProof/>
          <w:color w:val="000000"/>
          <w:spacing w:val="1"/>
          <w:sz w:val="28"/>
          <w:szCs w:val="28"/>
          <w:lang w:val="kk-KZ"/>
        </w:rPr>
      </w:pPr>
      <w:r>
        <w:rPr>
          <w:rFonts w:asciiTheme="majorBidi" w:eastAsia="Calibri" w:hAnsiTheme="majorBidi" w:cstheme="majorBidi"/>
          <w:noProof/>
          <w:color w:val="000000"/>
          <w:spacing w:val="1"/>
          <w:sz w:val="28"/>
          <w:szCs w:val="28"/>
          <w:lang w:val="kk-KZ"/>
        </w:rPr>
        <w:t xml:space="preserve">Бүгінгі терроризм белгілі бір мақсат пен міндетті жүзеге асыру үшін  күш көрсету үшін қолданылатын идеологиялық құбылыс.  Терроризм мәселесінің астарында – халықтың бойында қорқыныш тудырып, мемлекетте тұрақсыздықты орнатып, өз дегеніне жету үшін жұмсалатын әрекеттер тұр. </w:t>
      </w:r>
    </w:p>
    <w:p w:rsidR="00FE22E5" w:rsidRDefault="00FE22E5" w:rsidP="00FE22E5">
      <w:pPr>
        <w:spacing w:after="0" w:line="240" w:lineRule="auto"/>
        <w:ind w:firstLine="567"/>
        <w:jc w:val="both"/>
        <w:rPr>
          <w:rFonts w:asciiTheme="majorBidi" w:eastAsia="Calibri" w:hAnsiTheme="majorBidi" w:cstheme="majorBidi"/>
          <w:noProof/>
          <w:color w:val="000000"/>
          <w:spacing w:val="1"/>
          <w:sz w:val="28"/>
          <w:szCs w:val="28"/>
          <w:lang w:val="kk-KZ"/>
        </w:rPr>
      </w:pPr>
      <w:r w:rsidRPr="007F0862">
        <w:rPr>
          <w:rFonts w:asciiTheme="majorBidi" w:eastAsia="Calibri" w:hAnsiTheme="majorBidi" w:cstheme="majorBidi"/>
          <w:noProof/>
          <w:color w:val="000000"/>
          <w:spacing w:val="-3"/>
          <w:sz w:val="28"/>
          <w:szCs w:val="28"/>
          <w:lang w:val="kk-KZ"/>
        </w:rPr>
        <w:t xml:space="preserve">Бүгінгі өмірде терроризмнің таралуының себепшісі ретінде діни </w:t>
      </w:r>
      <w:r w:rsidRPr="007F0862">
        <w:rPr>
          <w:rFonts w:asciiTheme="majorBidi" w:eastAsia="Calibri" w:hAnsiTheme="majorBidi" w:cstheme="majorBidi"/>
          <w:noProof/>
          <w:color w:val="000000"/>
          <w:spacing w:val="2"/>
          <w:sz w:val="28"/>
          <w:szCs w:val="28"/>
          <w:lang w:val="kk-KZ"/>
        </w:rPr>
        <w:t>фундаментализм жиі-жиі ауызға алынады.</w:t>
      </w:r>
      <w:r>
        <w:rPr>
          <w:rFonts w:asciiTheme="majorBidi" w:eastAsia="Calibri" w:hAnsiTheme="majorBidi" w:cstheme="majorBidi"/>
          <w:noProof/>
          <w:color w:val="000000"/>
          <w:spacing w:val="2"/>
          <w:sz w:val="28"/>
          <w:szCs w:val="28"/>
          <w:lang w:val="kk-KZ"/>
        </w:rPr>
        <w:t xml:space="preserve"> </w:t>
      </w:r>
      <w:r>
        <w:rPr>
          <w:rFonts w:asciiTheme="majorBidi" w:eastAsia="Calibri" w:hAnsiTheme="majorBidi" w:cstheme="majorBidi"/>
          <w:noProof/>
          <w:color w:val="000000"/>
          <w:spacing w:val="1"/>
          <w:sz w:val="28"/>
          <w:szCs w:val="28"/>
          <w:lang w:val="kk-KZ"/>
        </w:rPr>
        <w:t>Бұқаралық ақпарат құралдарында ислам дінін терроризммен байланыстырып жатады, ал шын мәнінде тек қана исламдық терроризм деп бөлуге болмайды. Себебі терроризм тек қана мұсылман елдерінде ғана орын алып отырмаған құбылыс. Испаниядағы баскілердің әрекеті, Ирландиядағы террористік ошақтар, Үнді қытай елдеріндегі террористік ұйымдар, Жапонияда «Аум Сенрике» тарапынан жасалған террористік актілер – мұндай құбылыстарда ислам дінінің қатысы жоқ. Дегенмен бұқаралық ақпарат құралдары исламдық терроризмді айыптауға жақын. Шындығында, 22 араб мемлекетіндегі ортақ интеграцияның болмауы, халықтың басым бөлігінің сауатсыздығы, жемқорлықтың етен жаюы, жұмыссыздықтың орын алуы, мұсылман жастарының қылмыстық топтардың жетегінде кетіп, санасы уланып террористік актілерді  жасауға баруы халықаралық әлемдегі шынайылық.</w:t>
      </w:r>
    </w:p>
    <w:p w:rsidR="00FE22E5" w:rsidRPr="007F0862" w:rsidRDefault="00FE22E5" w:rsidP="00FE22E5">
      <w:pPr>
        <w:shd w:val="clear" w:color="auto" w:fill="FFFFFF"/>
        <w:spacing w:after="0" w:line="240" w:lineRule="auto"/>
        <w:ind w:firstLine="567"/>
        <w:jc w:val="both"/>
        <w:rPr>
          <w:rFonts w:asciiTheme="majorBidi" w:eastAsia="Calibri" w:hAnsiTheme="majorBidi" w:cstheme="majorBidi"/>
          <w:noProof/>
          <w:color w:val="000000"/>
          <w:spacing w:val="-2"/>
          <w:sz w:val="28"/>
          <w:szCs w:val="28"/>
          <w:lang w:val="kk-KZ"/>
        </w:rPr>
      </w:pPr>
      <w:r w:rsidRPr="007F0862">
        <w:rPr>
          <w:rFonts w:asciiTheme="majorBidi" w:eastAsia="Calibri" w:hAnsiTheme="majorBidi" w:cstheme="majorBidi"/>
          <w:noProof/>
          <w:color w:val="000000"/>
          <w:sz w:val="28"/>
          <w:szCs w:val="28"/>
          <w:lang w:val="kk-KZ"/>
        </w:rPr>
        <w:t xml:space="preserve">Терроризмнің таралуына дүмпу қарымы сақталынып отырған </w:t>
      </w:r>
      <w:r w:rsidRPr="007F0862">
        <w:rPr>
          <w:rFonts w:asciiTheme="majorBidi" w:eastAsia="Calibri" w:hAnsiTheme="majorBidi" w:cstheme="majorBidi"/>
          <w:noProof/>
          <w:color w:val="000000"/>
          <w:spacing w:val="4"/>
          <w:sz w:val="28"/>
          <w:szCs w:val="28"/>
          <w:lang w:val="kk-KZ"/>
        </w:rPr>
        <w:t xml:space="preserve">нәсілшілдік пен ұлтшылдық идеялары нәр беруде. </w:t>
      </w:r>
      <w:r>
        <w:rPr>
          <w:rFonts w:asciiTheme="majorBidi" w:eastAsia="Calibri" w:hAnsiTheme="majorBidi" w:cstheme="majorBidi"/>
          <w:noProof/>
          <w:color w:val="000000"/>
          <w:spacing w:val="4"/>
          <w:sz w:val="28"/>
          <w:szCs w:val="28"/>
          <w:lang w:val="kk-KZ"/>
        </w:rPr>
        <w:t xml:space="preserve"> </w:t>
      </w:r>
      <w:r w:rsidRPr="007F0862">
        <w:rPr>
          <w:rFonts w:asciiTheme="majorBidi" w:eastAsia="Calibri" w:hAnsiTheme="majorBidi" w:cstheme="majorBidi"/>
          <w:noProof/>
          <w:color w:val="000000"/>
          <w:spacing w:val="4"/>
          <w:sz w:val="28"/>
          <w:szCs w:val="28"/>
          <w:lang w:val="kk-KZ"/>
        </w:rPr>
        <w:t xml:space="preserve">Ұлтшылдықтың </w:t>
      </w:r>
      <w:r w:rsidRPr="007F0862">
        <w:rPr>
          <w:rFonts w:asciiTheme="majorBidi" w:eastAsia="Calibri" w:hAnsiTheme="majorBidi" w:cstheme="majorBidi"/>
          <w:noProof/>
          <w:color w:val="000000"/>
          <w:spacing w:val="-2"/>
          <w:sz w:val="28"/>
          <w:szCs w:val="28"/>
          <w:lang w:val="kk-KZ"/>
        </w:rPr>
        <w:t>кез келген түрі терроризмнің таралуына қолайлы негіз болатынына ешқандай күмән жоқ. Бір ұлтқа екінші ұлттың үстемдігін орнату үшін ұлтшылдар терроризмді қолжаулық етуі әбден мүмкін.</w:t>
      </w:r>
    </w:p>
    <w:p w:rsidR="00FE22E5" w:rsidRPr="007F0862" w:rsidRDefault="00FE22E5" w:rsidP="00FE22E5">
      <w:pPr>
        <w:shd w:val="clear" w:color="auto" w:fill="FFFFFF"/>
        <w:spacing w:after="0" w:line="240" w:lineRule="auto"/>
        <w:ind w:firstLine="567"/>
        <w:jc w:val="both"/>
        <w:rPr>
          <w:rFonts w:asciiTheme="majorBidi" w:eastAsia="Calibri" w:hAnsiTheme="majorBidi" w:cstheme="majorBidi"/>
          <w:noProof/>
          <w:color w:val="000000"/>
          <w:sz w:val="28"/>
          <w:szCs w:val="28"/>
          <w:lang w:val="kk-KZ"/>
        </w:rPr>
      </w:pPr>
      <w:r w:rsidRPr="007F0862">
        <w:rPr>
          <w:rFonts w:asciiTheme="majorBidi" w:eastAsia="Calibri" w:hAnsiTheme="majorBidi" w:cstheme="majorBidi"/>
          <w:noProof/>
          <w:color w:val="000000"/>
          <w:spacing w:val="3"/>
          <w:sz w:val="28"/>
          <w:szCs w:val="28"/>
          <w:lang w:val="kk-KZ"/>
        </w:rPr>
        <w:t xml:space="preserve">Терроризм әртүрлі көріністе көрінсе де өзінің масштабы жағынан </w:t>
      </w:r>
      <w:r w:rsidRPr="007F0862">
        <w:rPr>
          <w:rFonts w:asciiTheme="majorBidi" w:eastAsia="Calibri" w:hAnsiTheme="majorBidi" w:cstheme="majorBidi"/>
          <w:noProof/>
          <w:color w:val="000000"/>
          <w:spacing w:val="1"/>
          <w:sz w:val="28"/>
          <w:szCs w:val="28"/>
          <w:lang w:val="kk-KZ"/>
        </w:rPr>
        <w:t xml:space="preserve">ең қауіпті формаға айналды. Оның қоғамдық-саяси салдарлары мен </w:t>
      </w:r>
      <w:r w:rsidRPr="007F0862">
        <w:rPr>
          <w:rFonts w:asciiTheme="majorBidi" w:eastAsia="Calibri" w:hAnsiTheme="majorBidi" w:cstheme="majorBidi"/>
          <w:noProof/>
          <w:color w:val="000000"/>
          <w:spacing w:val="-2"/>
          <w:sz w:val="28"/>
          <w:szCs w:val="28"/>
          <w:lang w:val="kk-KZ"/>
        </w:rPr>
        <w:t xml:space="preserve">моралдық проблемаларын адам айтып жеткізе алмайды. Адамзат </w:t>
      </w:r>
      <w:r w:rsidRPr="007F0862">
        <w:rPr>
          <w:rFonts w:asciiTheme="majorBidi" w:eastAsia="Calibri" w:hAnsiTheme="majorBidi" w:cstheme="majorBidi"/>
          <w:color w:val="000000"/>
          <w:spacing w:val="-2"/>
          <w:sz w:val="28"/>
          <w:szCs w:val="28"/>
          <w:lang w:val="kk-KZ"/>
        </w:rPr>
        <w:t xml:space="preserve">XXI- </w:t>
      </w:r>
      <w:r w:rsidRPr="007F0862">
        <w:rPr>
          <w:rFonts w:asciiTheme="majorBidi" w:eastAsia="Calibri" w:hAnsiTheme="majorBidi" w:cstheme="majorBidi"/>
          <w:noProof/>
          <w:color w:val="000000"/>
          <w:spacing w:val="-1"/>
          <w:sz w:val="28"/>
          <w:szCs w:val="28"/>
          <w:lang w:val="kk-KZ"/>
        </w:rPr>
        <w:t xml:space="preserve">ғасырға осындай қауіппен енуде. Терроризм мен экстремизм әртүрлі </w:t>
      </w:r>
      <w:r w:rsidRPr="007F0862">
        <w:rPr>
          <w:rFonts w:asciiTheme="majorBidi" w:eastAsia="Calibri" w:hAnsiTheme="majorBidi" w:cstheme="majorBidi"/>
          <w:noProof/>
          <w:color w:val="000000"/>
          <w:spacing w:val="1"/>
          <w:sz w:val="28"/>
          <w:szCs w:val="28"/>
          <w:lang w:val="kk-KZ"/>
        </w:rPr>
        <w:t>көріністе көптеген елдер мен олардың азаматтарының қауіпсіздігіне барған сайын қауіп төңдіруде. Ол саяси, экономикалық, морал</w:t>
      </w:r>
      <w:r>
        <w:rPr>
          <w:rFonts w:asciiTheme="majorBidi" w:eastAsia="Calibri" w:hAnsiTheme="majorBidi" w:cstheme="majorBidi"/>
          <w:noProof/>
          <w:color w:val="000000"/>
          <w:spacing w:val="1"/>
          <w:sz w:val="28"/>
          <w:szCs w:val="28"/>
          <w:lang w:val="kk-KZ"/>
        </w:rPr>
        <w:t>ь</w:t>
      </w:r>
      <w:r w:rsidRPr="007F0862">
        <w:rPr>
          <w:rFonts w:asciiTheme="majorBidi" w:eastAsia="Calibri" w:hAnsiTheme="majorBidi" w:cstheme="majorBidi"/>
          <w:noProof/>
          <w:color w:val="000000"/>
          <w:spacing w:val="1"/>
          <w:sz w:val="28"/>
          <w:szCs w:val="28"/>
          <w:lang w:val="kk-KZ"/>
        </w:rPr>
        <w:t>ды</w:t>
      </w:r>
      <w:r>
        <w:rPr>
          <w:rFonts w:asciiTheme="majorBidi" w:eastAsia="Calibri" w:hAnsiTheme="majorBidi" w:cstheme="majorBidi"/>
          <w:noProof/>
          <w:color w:val="000000"/>
          <w:spacing w:val="1"/>
          <w:sz w:val="28"/>
          <w:szCs w:val="28"/>
          <w:lang w:val="kk-KZ"/>
        </w:rPr>
        <w:t>қ</w:t>
      </w:r>
      <w:r w:rsidRPr="007F0862">
        <w:rPr>
          <w:rFonts w:asciiTheme="majorBidi" w:eastAsia="Calibri" w:hAnsiTheme="majorBidi" w:cstheme="majorBidi"/>
          <w:noProof/>
          <w:color w:val="000000"/>
          <w:spacing w:val="1"/>
          <w:sz w:val="28"/>
          <w:szCs w:val="28"/>
          <w:lang w:val="kk-KZ"/>
        </w:rPr>
        <w:t xml:space="preserve"> шығындар әкеледі, қалың көпшілікке күшті психологиялық қысым </w:t>
      </w:r>
      <w:r w:rsidRPr="007F0862">
        <w:rPr>
          <w:rFonts w:asciiTheme="majorBidi" w:eastAsia="Calibri" w:hAnsiTheme="majorBidi" w:cstheme="majorBidi"/>
          <w:noProof/>
          <w:color w:val="000000"/>
          <w:sz w:val="28"/>
          <w:szCs w:val="28"/>
          <w:lang w:val="kk-KZ"/>
        </w:rPr>
        <w:t>жасайды, жазықсыз адамдардың өмірін әкетеді.</w:t>
      </w:r>
    </w:p>
    <w:p w:rsidR="00FE22E5" w:rsidRPr="007F0862" w:rsidRDefault="00FE22E5" w:rsidP="00FE22E5">
      <w:pPr>
        <w:shd w:val="clear" w:color="auto" w:fill="FFFFFF"/>
        <w:spacing w:after="0" w:line="240" w:lineRule="auto"/>
        <w:ind w:firstLine="567"/>
        <w:jc w:val="both"/>
        <w:rPr>
          <w:rFonts w:asciiTheme="majorBidi" w:eastAsia="Calibri" w:hAnsiTheme="majorBidi" w:cstheme="majorBidi"/>
          <w:noProof/>
          <w:color w:val="000000"/>
          <w:spacing w:val="1"/>
          <w:sz w:val="28"/>
          <w:szCs w:val="28"/>
          <w:lang w:val="kk-KZ"/>
        </w:rPr>
      </w:pPr>
      <w:r w:rsidRPr="007F0862">
        <w:rPr>
          <w:rFonts w:asciiTheme="majorBidi" w:eastAsia="Calibri" w:hAnsiTheme="majorBidi" w:cstheme="majorBidi"/>
          <w:noProof/>
          <w:color w:val="000000"/>
          <w:sz w:val="28"/>
          <w:szCs w:val="28"/>
          <w:lang w:val="kk-KZ"/>
        </w:rPr>
        <w:t xml:space="preserve">Терроризм халықаралық, ғаламдық сипатқа ие болған. Осыдан сәл </w:t>
      </w:r>
      <w:r w:rsidRPr="007F0862">
        <w:rPr>
          <w:rFonts w:asciiTheme="majorBidi" w:eastAsia="Calibri" w:hAnsiTheme="majorBidi" w:cstheme="majorBidi"/>
          <w:noProof/>
          <w:color w:val="000000"/>
          <w:spacing w:val="2"/>
          <w:sz w:val="28"/>
          <w:szCs w:val="28"/>
          <w:lang w:val="kk-KZ"/>
        </w:rPr>
        <w:t xml:space="preserve">бұрынырақ терроризм туралы локалдық құбылыс деп айтуға болатын </w:t>
      </w:r>
      <w:r w:rsidRPr="007F0862">
        <w:rPr>
          <w:rFonts w:asciiTheme="majorBidi" w:eastAsia="Calibri" w:hAnsiTheme="majorBidi" w:cstheme="majorBidi"/>
          <w:noProof/>
          <w:color w:val="000000"/>
          <w:spacing w:val="-2"/>
          <w:sz w:val="28"/>
          <w:szCs w:val="28"/>
          <w:lang w:val="kk-KZ"/>
        </w:rPr>
        <w:t xml:space="preserve">еді. </w:t>
      </w:r>
      <w:r w:rsidRPr="007F0862">
        <w:rPr>
          <w:rFonts w:asciiTheme="majorBidi" w:eastAsia="Calibri" w:hAnsiTheme="majorBidi" w:cstheme="majorBidi"/>
          <w:color w:val="000000"/>
          <w:spacing w:val="-2"/>
          <w:sz w:val="28"/>
          <w:szCs w:val="28"/>
          <w:lang w:val="kk-KZ"/>
        </w:rPr>
        <w:t xml:space="preserve">XX </w:t>
      </w:r>
      <w:r w:rsidRPr="007F0862">
        <w:rPr>
          <w:rFonts w:asciiTheme="majorBidi" w:eastAsia="Calibri" w:hAnsiTheme="majorBidi" w:cstheme="majorBidi"/>
          <w:noProof/>
          <w:color w:val="000000"/>
          <w:spacing w:val="-2"/>
          <w:sz w:val="28"/>
          <w:szCs w:val="28"/>
          <w:lang w:val="kk-KZ"/>
        </w:rPr>
        <w:t xml:space="preserve">ғасыр 80-90 жылдарында ол </w:t>
      </w:r>
      <w:r>
        <w:rPr>
          <w:rFonts w:asciiTheme="majorBidi" w:eastAsia="Calibri" w:hAnsiTheme="majorBidi" w:cstheme="majorBidi"/>
          <w:noProof/>
          <w:color w:val="000000"/>
          <w:spacing w:val="-2"/>
          <w:sz w:val="28"/>
          <w:szCs w:val="28"/>
          <w:lang w:val="kk-KZ"/>
        </w:rPr>
        <w:t>әмбебап</w:t>
      </w:r>
      <w:r w:rsidRPr="007F0862">
        <w:rPr>
          <w:rFonts w:asciiTheme="majorBidi" w:eastAsia="Calibri" w:hAnsiTheme="majorBidi" w:cstheme="majorBidi"/>
          <w:noProof/>
          <w:color w:val="000000"/>
          <w:spacing w:val="-2"/>
          <w:sz w:val="28"/>
          <w:szCs w:val="28"/>
          <w:lang w:val="kk-KZ"/>
        </w:rPr>
        <w:t xml:space="preserve"> феноменге айналды. Ғаламдық </w:t>
      </w:r>
      <w:r w:rsidRPr="007F0862">
        <w:rPr>
          <w:rFonts w:asciiTheme="majorBidi" w:eastAsia="Calibri" w:hAnsiTheme="majorBidi" w:cstheme="majorBidi"/>
          <w:noProof/>
          <w:color w:val="000000"/>
          <w:spacing w:val="-1"/>
          <w:sz w:val="28"/>
          <w:szCs w:val="28"/>
          <w:lang w:val="kk-KZ"/>
        </w:rPr>
        <w:t xml:space="preserve">және </w:t>
      </w:r>
      <w:r w:rsidRPr="007F0862">
        <w:rPr>
          <w:rFonts w:asciiTheme="majorBidi" w:eastAsia="Calibri" w:hAnsiTheme="majorBidi" w:cstheme="majorBidi"/>
          <w:noProof/>
          <w:color w:val="000000"/>
          <w:spacing w:val="-3"/>
          <w:sz w:val="28"/>
          <w:szCs w:val="28"/>
          <w:lang w:val="kk-KZ"/>
        </w:rPr>
        <w:t xml:space="preserve">терроризмнің </w:t>
      </w:r>
      <w:r w:rsidRPr="007F0862">
        <w:rPr>
          <w:rFonts w:asciiTheme="majorBidi" w:eastAsia="Calibri" w:hAnsiTheme="majorBidi" w:cstheme="majorBidi"/>
          <w:noProof/>
          <w:color w:val="000000"/>
          <w:spacing w:val="-6"/>
          <w:sz w:val="28"/>
          <w:szCs w:val="28"/>
          <w:lang w:val="kk-KZ"/>
        </w:rPr>
        <w:t xml:space="preserve">барған </w:t>
      </w:r>
      <w:r w:rsidRPr="007F0862">
        <w:rPr>
          <w:rFonts w:asciiTheme="majorBidi" w:eastAsia="Calibri" w:hAnsiTheme="majorBidi" w:cstheme="majorBidi"/>
          <w:noProof/>
          <w:color w:val="000000"/>
          <w:spacing w:val="-5"/>
          <w:sz w:val="28"/>
          <w:szCs w:val="28"/>
          <w:lang w:val="kk-KZ"/>
        </w:rPr>
        <w:t xml:space="preserve">сайын </w:t>
      </w:r>
      <w:r w:rsidRPr="007F0862">
        <w:rPr>
          <w:rFonts w:asciiTheme="majorBidi" w:eastAsia="Calibri" w:hAnsiTheme="majorBidi" w:cstheme="majorBidi"/>
          <w:noProof/>
          <w:color w:val="000000"/>
          <w:spacing w:val="2"/>
          <w:sz w:val="28"/>
          <w:szCs w:val="28"/>
          <w:lang w:val="kk-KZ"/>
        </w:rPr>
        <w:t xml:space="preserve">интернационализациялануы - адамзат баласы алдында тұрған айқын </w:t>
      </w:r>
      <w:r w:rsidRPr="007F0862">
        <w:rPr>
          <w:rFonts w:asciiTheme="majorBidi" w:eastAsia="Calibri" w:hAnsiTheme="majorBidi" w:cstheme="majorBidi"/>
          <w:noProof/>
          <w:color w:val="000000"/>
          <w:spacing w:val="16"/>
          <w:sz w:val="28"/>
          <w:szCs w:val="28"/>
          <w:lang w:val="kk-KZ"/>
        </w:rPr>
        <w:t xml:space="preserve">факт. Бұл феноменге халықаралық қатынастар мен әртүрлі </w:t>
      </w:r>
      <w:r w:rsidRPr="007F0862">
        <w:rPr>
          <w:rFonts w:asciiTheme="majorBidi" w:eastAsia="Calibri" w:hAnsiTheme="majorBidi" w:cstheme="majorBidi"/>
          <w:noProof/>
          <w:color w:val="000000"/>
          <w:spacing w:val="5"/>
          <w:sz w:val="28"/>
          <w:szCs w:val="28"/>
          <w:lang w:val="kk-KZ"/>
        </w:rPr>
        <w:t xml:space="preserve">облыстардағы өзара әрекеттердің кеңеюі мен ғаламдануы жағдай </w:t>
      </w:r>
      <w:r w:rsidRPr="007F0862">
        <w:rPr>
          <w:rFonts w:asciiTheme="majorBidi" w:eastAsia="Calibri" w:hAnsiTheme="majorBidi" w:cstheme="majorBidi"/>
          <w:noProof/>
          <w:color w:val="000000"/>
          <w:spacing w:val="10"/>
          <w:sz w:val="28"/>
          <w:szCs w:val="28"/>
          <w:lang w:val="kk-KZ"/>
        </w:rPr>
        <w:t xml:space="preserve">жасайды. Бұл процестер экстремизм мен терроризм жағдайында </w:t>
      </w:r>
      <w:r w:rsidRPr="007F0862">
        <w:rPr>
          <w:rFonts w:asciiTheme="majorBidi" w:eastAsia="Calibri" w:hAnsiTheme="majorBidi" w:cstheme="majorBidi"/>
          <w:noProof/>
          <w:color w:val="000000"/>
          <w:spacing w:val="-1"/>
          <w:sz w:val="28"/>
          <w:szCs w:val="28"/>
          <w:lang w:val="kk-KZ"/>
        </w:rPr>
        <w:t xml:space="preserve">жүзеге асады. Көптеген террорлық ұйымдарға материалдық көмек </w:t>
      </w:r>
      <w:r w:rsidRPr="007F0862">
        <w:rPr>
          <w:rFonts w:asciiTheme="majorBidi" w:eastAsia="Calibri" w:hAnsiTheme="majorBidi" w:cstheme="majorBidi"/>
          <w:noProof/>
          <w:color w:val="000000"/>
          <w:spacing w:val="-2"/>
          <w:sz w:val="28"/>
          <w:szCs w:val="28"/>
          <w:lang w:val="kk-KZ"/>
        </w:rPr>
        <w:t xml:space="preserve">мұнай өндіретін араб елдерінен және дамыған батыс мемлекеттерінен </w:t>
      </w:r>
      <w:r w:rsidRPr="007F0862">
        <w:rPr>
          <w:rFonts w:asciiTheme="majorBidi" w:eastAsia="Calibri" w:hAnsiTheme="majorBidi" w:cstheme="majorBidi"/>
          <w:noProof/>
          <w:color w:val="000000"/>
          <w:spacing w:val="8"/>
          <w:sz w:val="28"/>
          <w:szCs w:val="28"/>
          <w:lang w:val="kk-KZ"/>
        </w:rPr>
        <w:t>келеді. Дамыған мемлекеттер территориясында көптеген діни-</w:t>
      </w:r>
      <w:r w:rsidRPr="007F0862">
        <w:rPr>
          <w:rFonts w:asciiTheme="majorBidi" w:eastAsia="Calibri" w:hAnsiTheme="majorBidi" w:cstheme="majorBidi"/>
          <w:noProof/>
          <w:color w:val="000000"/>
          <w:spacing w:val="5"/>
          <w:sz w:val="28"/>
          <w:szCs w:val="28"/>
          <w:lang w:val="kk-KZ"/>
        </w:rPr>
        <w:t xml:space="preserve">этникалық қоғамдар немесе диаспоралар өмір сүреді, оларға өздері </w:t>
      </w:r>
      <w:r w:rsidRPr="007F0862">
        <w:rPr>
          <w:rFonts w:asciiTheme="majorBidi" w:eastAsia="Calibri" w:hAnsiTheme="majorBidi" w:cstheme="majorBidi"/>
          <w:noProof/>
          <w:color w:val="000000"/>
          <w:spacing w:val="2"/>
          <w:sz w:val="28"/>
          <w:szCs w:val="28"/>
          <w:lang w:val="kk-KZ"/>
        </w:rPr>
        <w:t xml:space="preserve">өмір сүріп отырған әлеуметтік-мәдени атмосфера жат, оған көңілі </w:t>
      </w:r>
      <w:r w:rsidRPr="007F0862">
        <w:rPr>
          <w:rFonts w:asciiTheme="majorBidi" w:eastAsia="Calibri" w:hAnsiTheme="majorBidi" w:cstheme="majorBidi"/>
          <w:noProof/>
          <w:color w:val="000000"/>
          <w:spacing w:val="7"/>
          <w:sz w:val="28"/>
          <w:szCs w:val="28"/>
          <w:lang w:val="kk-KZ"/>
        </w:rPr>
        <w:t xml:space="preserve">толмайды. Сондықтан осындай топтар дүниенің басқа </w:t>
      </w:r>
      <w:r w:rsidRPr="007F0862">
        <w:rPr>
          <w:rFonts w:asciiTheme="majorBidi" w:eastAsia="Calibri" w:hAnsiTheme="majorBidi" w:cstheme="majorBidi"/>
          <w:noProof/>
          <w:color w:val="000000"/>
          <w:spacing w:val="7"/>
          <w:sz w:val="28"/>
          <w:szCs w:val="28"/>
          <w:lang w:val="kk-KZ"/>
        </w:rPr>
        <w:lastRenderedPageBreak/>
        <w:t xml:space="preserve">жеріндегі </w:t>
      </w:r>
      <w:r w:rsidRPr="007F0862">
        <w:rPr>
          <w:rFonts w:asciiTheme="majorBidi" w:eastAsia="Calibri" w:hAnsiTheme="majorBidi" w:cstheme="majorBidi"/>
          <w:noProof/>
          <w:color w:val="000000"/>
          <w:spacing w:val="8"/>
          <w:sz w:val="28"/>
          <w:szCs w:val="28"/>
          <w:lang w:val="kk-KZ"/>
        </w:rPr>
        <w:t xml:space="preserve">өздерінің </w:t>
      </w:r>
      <w:r>
        <w:rPr>
          <w:rFonts w:asciiTheme="majorBidi" w:eastAsia="Calibri" w:hAnsiTheme="majorBidi" w:cstheme="majorBidi"/>
          <w:noProof/>
          <w:color w:val="000000"/>
          <w:spacing w:val="8"/>
          <w:sz w:val="28"/>
          <w:szCs w:val="28"/>
          <w:lang w:val="kk-KZ"/>
        </w:rPr>
        <w:t>«</w:t>
      </w:r>
      <w:r w:rsidRPr="007F0862">
        <w:rPr>
          <w:rFonts w:asciiTheme="majorBidi" w:eastAsia="Calibri" w:hAnsiTheme="majorBidi" w:cstheme="majorBidi"/>
          <w:noProof/>
          <w:color w:val="000000"/>
          <w:spacing w:val="8"/>
          <w:sz w:val="28"/>
          <w:szCs w:val="28"/>
          <w:lang w:val="kk-KZ"/>
        </w:rPr>
        <w:t>ағайындарына</w:t>
      </w:r>
      <w:r>
        <w:rPr>
          <w:rFonts w:asciiTheme="majorBidi" w:eastAsia="Calibri" w:hAnsiTheme="majorBidi" w:cstheme="majorBidi"/>
          <w:noProof/>
          <w:color w:val="000000"/>
          <w:spacing w:val="8"/>
          <w:sz w:val="28"/>
          <w:szCs w:val="28"/>
          <w:lang w:val="kk-KZ"/>
        </w:rPr>
        <w:t>»</w:t>
      </w:r>
      <w:r w:rsidRPr="007F0862">
        <w:rPr>
          <w:rFonts w:asciiTheme="majorBidi" w:eastAsia="Calibri" w:hAnsiTheme="majorBidi" w:cstheme="majorBidi"/>
          <w:noProof/>
          <w:color w:val="000000"/>
          <w:spacing w:val="8"/>
          <w:sz w:val="28"/>
          <w:szCs w:val="28"/>
          <w:lang w:val="kk-KZ"/>
        </w:rPr>
        <w:t xml:space="preserve"> әртүрлі формада қолдау көрсетеді. </w:t>
      </w:r>
      <w:r w:rsidRPr="007F0862">
        <w:rPr>
          <w:rFonts w:asciiTheme="majorBidi" w:eastAsia="Calibri" w:hAnsiTheme="majorBidi" w:cstheme="majorBidi"/>
          <w:noProof/>
          <w:color w:val="000000"/>
          <w:spacing w:val="1"/>
          <w:sz w:val="28"/>
          <w:szCs w:val="28"/>
          <w:lang w:val="kk-KZ"/>
        </w:rPr>
        <w:t xml:space="preserve">Халықаралық терроризмнің </w:t>
      </w:r>
      <w:r>
        <w:rPr>
          <w:rFonts w:asciiTheme="majorBidi" w:eastAsia="Calibri" w:hAnsiTheme="majorBidi" w:cstheme="majorBidi"/>
          <w:noProof/>
          <w:color w:val="000000"/>
          <w:spacing w:val="1"/>
          <w:sz w:val="28"/>
          <w:szCs w:val="28"/>
          <w:lang w:val="kk-KZ"/>
        </w:rPr>
        <w:t>қаржылық</w:t>
      </w:r>
      <w:r w:rsidRPr="007F0862">
        <w:rPr>
          <w:rFonts w:asciiTheme="majorBidi" w:eastAsia="Calibri" w:hAnsiTheme="majorBidi" w:cstheme="majorBidi"/>
          <w:noProof/>
          <w:color w:val="000000"/>
          <w:spacing w:val="1"/>
          <w:sz w:val="28"/>
          <w:szCs w:val="28"/>
          <w:lang w:val="kk-KZ"/>
        </w:rPr>
        <w:t xml:space="preserve"> базасы осылай қалыптасады.</w:t>
      </w:r>
    </w:p>
    <w:p w:rsidR="00FE22E5" w:rsidRPr="007F0862" w:rsidRDefault="00FE22E5" w:rsidP="00FE22E5">
      <w:pPr>
        <w:shd w:val="clear" w:color="auto" w:fill="FFFFFF"/>
        <w:spacing w:after="0" w:line="240" w:lineRule="auto"/>
        <w:ind w:firstLine="567"/>
        <w:jc w:val="both"/>
        <w:rPr>
          <w:rFonts w:asciiTheme="majorBidi" w:eastAsia="Calibri" w:hAnsiTheme="majorBidi" w:cstheme="majorBidi"/>
          <w:noProof/>
          <w:color w:val="000000"/>
          <w:sz w:val="28"/>
          <w:szCs w:val="28"/>
          <w:lang w:val="kk-KZ"/>
        </w:rPr>
      </w:pPr>
      <w:r w:rsidRPr="007F0862">
        <w:rPr>
          <w:rFonts w:asciiTheme="majorBidi" w:eastAsia="Calibri" w:hAnsiTheme="majorBidi" w:cstheme="majorBidi"/>
          <w:noProof/>
          <w:color w:val="000000"/>
          <w:spacing w:val="23"/>
          <w:sz w:val="28"/>
          <w:szCs w:val="28"/>
          <w:lang w:val="kk-KZ"/>
        </w:rPr>
        <w:t xml:space="preserve">Жаңа </w:t>
      </w:r>
      <w:r w:rsidRPr="007F0862">
        <w:rPr>
          <w:rFonts w:asciiTheme="majorBidi" w:eastAsia="Calibri" w:hAnsiTheme="majorBidi" w:cstheme="majorBidi"/>
          <w:noProof/>
          <w:color w:val="000000"/>
          <w:sz w:val="28"/>
          <w:szCs w:val="28"/>
          <w:lang w:val="kk-KZ"/>
        </w:rPr>
        <w:t xml:space="preserve">технологияның дамуы, бұқаралық ақпарат құралдарының қызметтері </w:t>
      </w:r>
      <w:r w:rsidRPr="007F0862">
        <w:rPr>
          <w:rFonts w:asciiTheme="majorBidi" w:eastAsia="Calibri" w:hAnsiTheme="majorBidi" w:cstheme="majorBidi"/>
          <w:noProof/>
          <w:color w:val="000000"/>
          <w:spacing w:val="1"/>
          <w:sz w:val="28"/>
          <w:szCs w:val="28"/>
          <w:lang w:val="kk-KZ"/>
        </w:rPr>
        <w:t>және ғалам</w:t>
      </w:r>
      <w:r>
        <w:rPr>
          <w:rFonts w:asciiTheme="majorBidi" w:eastAsia="Calibri" w:hAnsiTheme="majorBidi" w:cstheme="majorBidi"/>
          <w:noProof/>
          <w:color w:val="000000"/>
          <w:spacing w:val="1"/>
          <w:sz w:val="28"/>
          <w:szCs w:val="28"/>
          <w:lang w:val="kk-KZ"/>
        </w:rPr>
        <w:t>д</w:t>
      </w:r>
      <w:r w:rsidRPr="007F0862">
        <w:rPr>
          <w:rFonts w:asciiTheme="majorBidi" w:eastAsia="Calibri" w:hAnsiTheme="majorBidi" w:cstheme="majorBidi"/>
          <w:noProof/>
          <w:color w:val="000000"/>
          <w:spacing w:val="1"/>
          <w:sz w:val="28"/>
          <w:szCs w:val="28"/>
          <w:lang w:val="kk-KZ"/>
        </w:rPr>
        <w:t xml:space="preserve">ық компьютерлік байланыстар (интернет), қаталдық пен </w:t>
      </w:r>
      <w:r w:rsidRPr="007F0862">
        <w:rPr>
          <w:rFonts w:asciiTheme="majorBidi" w:eastAsia="Calibri" w:hAnsiTheme="majorBidi" w:cstheme="majorBidi"/>
          <w:noProof/>
          <w:color w:val="000000"/>
          <w:spacing w:val="-1"/>
          <w:sz w:val="28"/>
          <w:szCs w:val="28"/>
          <w:lang w:val="kk-KZ"/>
        </w:rPr>
        <w:t>зорлық</w:t>
      </w:r>
      <w:r>
        <w:rPr>
          <w:rFonts w:asciiTheme="majorBidi" w:eastAsia="Calibri" w:hAnsiTheme="majorBidi" w:cstheme="majorBidi"/>
          <w:noProof/>
          <w:color w:val="000000"/>
          <w:spacing w:val="-1"/>
          <w:sz w:val="28"/>
          <w:szCs w:val="28"/>
          <w:lang w:val="kk-KZ"/>
        </w:rPr>
        <w:t>т</w:t>
      </w:r>
      <w:r w:rsidRPr="007F0862">
        <w:rPr>
          <w:rFonts w:asciiTheme="majorBidi" w:eastAsia="Calibri" w:hAnsiTheme="majorBidi" w:cstheme="majorBidi"/>
          <w:noProof/>
          <w:color w:val="000000"/>
          <w:spacing w:val="-1"/>
          <w:sz w:val="28"/>
          <w:szCs w:val="28"/>
          <w:lang w:val="kk-KZ"/>
        </w:rPr>
        <w:t xml:space="preserve">ы басым насихаттайтын мәдениет осының бәрі қоғамда </w:t>
      </w:r>
      <w:r w:rsidRPr="007F0862">
        <w:rPr>
          <w:rFonts w:asciiTheme="majorBidi" w:eastAsia="Calibri" w:hAnsiTheme="majorBidi" w:cstheme="majorBidi"/>
          <w:noProof/>
          <w:color w:val="000000"/>
          <w:spacing w:val="-2"/>
          <w:sz w:val="28"/>
          <w:szCs w:val="28"/>
          <w:lang w:val="kk-KZ"/>
        </w:rPr>
        <w:t xml:space="preserve">аландатушылықты туғызуда. Терроризмнің бұрқ ете қалуынан </w:t>
      </w:r>
      <w:r w:rsidRPr="007F0862">
        <w:rPr>
          <w:rFonts w:asciiTheme="majorBidi" w:eastAsia="Calibri" w:hAnsiTheme="majorBidi" w:cstheme="majorBidi"/>
          <w:noProof/>
          <w:color w:val="000000"/>
          <w:spacing w:val="9"/>
          <w:sz w:val="28"/>
          <w:szCs w:val="28"/>
          <w:lang w:val="kk-KZ"/>
        </w:rPr>
        <w:t xml:space="preserve">әлеуметтік-экономикалық жағынан жоғары да, төмен де дамыған </w:t>
      </w:r>
      <w:r w:rsidRPr="007F0862">
        <w:rPr>
          <w:rFonts w:asciiTheme="majorBidi" w:eastAsia="Calibri" w:hAnsiTheme="majorBidi" w:cstheme="majorBidi"/>
          <w:noProof/>
          <w:color w:val="000000"/>
          <w:sz w:val="28"/>
          <w:szCs w:val="28"/>
          <w:lang w:val="kk-KZ"/>
        </w:rPr>
        <w:t>елдер аман қала алмайды.</w:t>
      </w:r>
    </w:p>
    <w:p w:rsidR="00FE22E5" w:rsidRPr="007F0862" w:rsidRDefault="00FE22E5" w:rsidP="00FE22E5">
      <w:pPr>
        <w:shd w:val="clear" w:color="auto" w:fill="FFFFFF"/>
        <w:spacing w:after="0" w:line="240" w:lineRule="auto"/>
        <w:ind w:firstLine="567"/>
        <w:jc w:val="both"/>
        <w:rPr>
          <w:rFonts w:asciiTheme="majorBidi" w:eastAsia="Calibri" w:hAnsiTheme="majorBidi" w:cstheme="majorBidi"/>
          <w:noProof/>
          <w:color w:val="000000"/>
          <w:spacing w:val="-2"/>
          <w:sz w:val="28"/>
          <w:szCs w:val="28"/>
          <w:lang w:val="kk-KZ"/>
        </w:rPr>
      </w:pPr>
      <w:r w:rsidRPr="007F0862">
        <w:rPr>
          <w:rFonts w:asciiTheme="majorBidi" w:eastAsia="Calibri" w:hAnsiTheme="majorBidi" w:cstheme="majorBidi"/>
          <w:noProof/>
          <w:color w:val="000000"/>
          <w:spacing w:val="1"/>
          <w:sz w:val="28"/>
          <w:szCs w:val="28"/>
          <w:lang w:val="kk-KZ"/>
        </w:rPr>
        <w:t xml:space="preserve">Қазіргі кезеңдегі террорлық әрекеттер кең ауқымдылығымен, </w:t>
      </w:r>
      <w:r w:rsidRPr="007F0862">
        <w:rPr>
          <w:rFonts w:asciiTheme="majorBidi" w:eastAsia="Calibri" w:hAnsiTheme="majorBidi" w:cstheme="majorBidi"/>
          <w:noProof/>
          <w:color w:val="000000"/>
          <w:spacing w:val="2"/>
          <w:sz w:val="28"/>
          <w:szCs w:val="28"/>
          <w:lang w:val="kk-KZ"/>
        </w:rPr>
        <w:t xml:space="preserve">мемлекеттік шекараның болмауымен, байланыстың болуынан және </w:t>
      </w:r>
      <w:r w:rsidRPr="007F0862">
        <w:rPr>
          <w:rFonts w:asciiTheme="majorBidi" w:eastAsia="Calibri" w:hAnsiTheme="majorBidi" w:cstheme="majorBidi"/>
          <w:noProof/>
          <w:color w:val="000000"/>
          <w:spacing w:val="-2"/>
          <w:sz w:val="28"/>
          <w:szCs w:val="28"/>
          <w:lang w:val="kk-KZ"/>
        </w:rPr>
        <w:t>халықаралық террорлық орталық</w:t>
      </w:r>
      <w:r>
        <w:rPr>
          <w:rFonts w:asciiTheme="majorBidi" w:eastAsia="Calibri" w:hAnsiTheme="majorBidi" w:cstheme="majorBidi"/>
          <w:noProof/>
          <w:color w:val="000000"/>
          <w:spacing w:val="-2"/>
          <w:sz w:val="28"/>
          <w:szCs w:val="28"/>
          <w:lang w:val="kk-KZ"/>
        </w:rPr>
        <w:t>т</w:t>
      </w:r>
      <w:r w:rsidRPr="007F0862">
        <w:rPr>
          <w:rFonts w:asciiTheme="majorBidi" w:eastAsia="Calibri" w:hAnsiTheme="majorBidi" w:cstheme="majorBidi"/>
          <w:noProof/>
          <w:color w:val="000000"/>
          <w:spacing w:val="-2"/>
          <w:sz w:val="28"/>
          <w:szCs w:val="28"/>
          <w:lang w:val="kk-KZ"/>
        </w:rPr>
        <w:t xml:space="preserve">армен және ұйымдармен өзара </w:t>
      </w:r>
      <w:r w:rsidRPr="007F0862">
        <w:rPr>
          <w:rFonts w:asciiTheme="majorBidi" w:eastAsia="Calibri" w:hAnsiTheme="majorBidi" w:cstheme="majorBidi"/>
          <w:noProof/>
          <w:color w:val="000000"/>
          <w:spacing w:val="3"/>
          <w:sz w:val="28"/>
          <w:szCs w:val="28"/>
          <w:lang w:val="kk-KZ"/>
        </w:rPr>
        <w:t xml:space="preserve">әрекеттестігімен, қатал ұйымдық құрылымымен, басқаруы және </w:t>
      </w:r>
      <w:r>
        <w:rPr>
          <w:rFonts w:asciiTheme="majorBidi" w:eastAsia="Calibri" w:hAnsiTheme="majorBidi" w:cstheme="majorBidi"/>
          <w:noProof/>
          <w:color w:val="000000"/>
          <w:spacing w:val="-2"/>
          <w:sz w:val="28"/>
          <w:szCs w:val="28"/>
          <w:lang w:val="kk-KZ"/>
        </w:rPr>
        <w:t>жедел</w:t>
      </w:r>
      <w:r w:rsidRPr="007F0862">
        <w:rPr>
          <w:rFonts w:asciiTheme="majorBidi" w:eastAsia="Calibri" w:hAnsiTheme="majorBidi" w:cstheme="majorBidi"/>
          <w:noProof/>
          <w:color w:val="000000"/>
          <w:spacing w:val="-2"/>
          <w:sz w:val="28"/>
          <w:szCs w:val="28"/>
          <w:lang w:val="kk-KZ"/>
        </w:rPr>
        <w:t xml:space="preserve"> </w:t>
      </w:r>
      <w:r>
        <w:rPr>
          <w:rFonts w:asciiTheme="majorBidi" w:eastAsia="Calibri" w:hAnsiTheme="majorBidi" w:cstheme="majorBidi"/>
          <w:noProof/>
          <w:color w:val="000000"/>
          <w:spacing w:val="-2"/>
          <w:sz w:val="28"/>
          <w:szCs w:val="28"/>
          <w:lang w:val="kk-KZ"/>
        </w:rPr>
        <w:t>буыны</w:t>
      </w:r>
      <w:r w:rsidRPr="007F0862">
        <w:rPr>
          <w:rFonts w:asciiTheme="majorBidi" w:eastAsia="Calibri" w:hAnsiTheme="majorBidi" w:cstheme="majorBidi"/>
          <w:noProof/>
          <w:color w:val="000000"/>
          <w:spacing w:val="-2"/>
          <w:sz w:val="28"/>
          <w:szCs w:val="28"/>
          <w:lang w:val="kk-KZ"/>
        </w:rPr>
        <w:t>, барлау орталығы бар, материальдық-техникалы</w:t>
      </w:r>
      <w:r>
        <w:rPr>
          <w:rFonts w:asciiTheme="majorBidi" w:eastAsia="Calibri" w:hAnsiTheme="majorBidi" w:cstheme="majorBidi"/>
          <w:noProof/>
          <w:color w:val="000000"/>
          <w:spacing w:val="-2"/>
          <w:sz w:val="28"/>
          <w:szCs w:val="28"/>
          <w:lang w:val="kk-KZ"/>
        </w:rPr>
        <w:t>қ</w:t>
      </w:r>
      <w:r w:rsidRPr="007F0862">
        <w:rPr>
          <w:rFonts w:asciiTheme="majorBidi" w:eastAsia="Calibri" w:hAnsiTheme="majorBidi" w:cstheme="majorBidi"/>
          <w:noProof/>
          <w:color w:val="000000"/>
          <w:spacing w:val="-2"/>
          <w:sz w:val="28"/>
          <w:szCs w:val="28"/>
          <w:lang w:val="kk-KZ"/>
        </w:rPr>
        <w:t xml:space="preserve"> </w:t>
      </w:r>
      <w:r w:rsidRPr="007F0862">
        <w:rPr>
          <w:rFonts w:asciiTheme="majorBidi" w:eastAsia="Calibri" w:hAnsiTheme="majorBidi" w:cstheme="majorBidi"/>
          <w:noProof/>
          <w:color w:val="000000"/>
          <w:spacing w:val="6"/>
          <w:sz w:val="28"/>
          <w:szCs w:val="28"/>
          <w:lang w:val="kk-KZ"/>
        </w:rPr>
        <w:t xml:space="preserve">жабдықталған, тандап алған кадрларымен және тағы басқа толып </w:t>
      </w:r>
      <w:r w:rsidRPr="007F0862">
        <w:rPr>
          <w:rFonts w:asciiTheme="majorBidi" w:eastAsia="Calibri" w:hAnsiTheme="majorBidi" w:cstheme="majorBidi"/>
          <w:noProof/>
          <w:color w:val="000000"/>
          <w:spacing w:val="-2"/>
          <w:sz w:val="28"/>
          <w:szCs w:val="28"/>
          <w:lang w:val="kk-KZ"/>
        </w:rPr>
        <w:t xml:space="preserve">жатқан адам баласына қажетті заттың бәрімен қамтамасыз етілуімен </w:t>
      </w:r>
      <w:r w:rsidRPr="007F0862">
        <w:rPr>
          <w:rFonts w:asciiTheme="majorBidi" w:eastAsia="Calibri" w:hAnsiTheme="majorBidi" w:cstheme="majorBidi"/>
          <w:noProof/>
          <w:color w:val="000000"/>
          <w:spacing w:val="6"/>
          <w:sz w:val="28"/>
          <w:szCs w:val="28"/>
          <w:lang w:val="kk-KZ"/>
        </w:rPr>
        <w:t xml:space="preserve">сипатталады. Казіргі кезеңдегі </w:t>
      </w:r>
      <w:r>
        <w:rPr>
          <w:rFonts w:asciiTheme="majorBidi" w:eastAsia="Calibri" w:hAnsiTheme="majorBidi" w:cstheme="majorBidi"/>
          <w:noProof/>
          <w:color w:val="000000"/>
          <w:spacing w:val="6"/>
          <w:sz w:val="28"/>
          <w:szCs w:val="28"/>
          <w:lang w:val="kk-KZ"/>
        </w:rPr>
        <w:t>ақпараттық</w:t>
      </w:r>
      <w:r w:rsidRPr="007F0862">
        <w:rPr>
          <w:rFonts w:asciiTheme="majorBidi" w:eastAsia="Calibri" w:hAnsiTheme="majorBidi" w:cstheme="majorBidi"/>
          <w:noProof/>
          <w:color w:val="000000"/>
          <w:spacing w:val="6"/>
          <w:sz w:val="28"/>
          <w:szCs w:val="28"/>
          <w:lang w:val="kk-KZ"/>
        </w:rPr>
        <w:t xml:space="preserve"> соғыс жүргізудің </w:t>
      </w:r>
      <w:r w:rsidRPr="007F0862">
        <w:rPr>
          <w:rFonts w:asciiTheme="majorBidi" w:eastAsia="Calibri" w:hAnsiTheme="majorBidi" w:cstheme="majorBidi"/>
          <w:noProof/>
          <w:color w:val="000000"/>
          <w:spacing w:val="1"/>
          <w:sz w:val="28"/>
          <w:szCs w:val="28"/>
          <w:lang w:val="kk-KZ"/>
        </w:rPr>
        <w:t xml:space="preserve">барлық құралдарын иелене отырып, халықаралық терроризм халықты </w:t>
      </w:r>
      <w:r w:rsidRPr="007F0862">
        <w:rPr>
          <w:rFonts w:asciiTheme="majorBidi" w:eastAsia="Calibri" w:hAnsiTheme="majorBidi" w:cstheme="majorBidi"/>
          <w:noProof/>
          <w:color w:val="000000"/>
          <w:spacing w:val="-3"/>
          <w:sz w:val="28"/>
          <w:szCs w:val="28"/>
          <w:lang w:val="kk-KZ"/>
        </w:rPr>
        <w:t xml:space="preserve">өз идеясын ұғынуға және </w:t>
      </w:r>
      <w:r>
        <w:rPr>
          <w:rFonts w:asciiTheme="majorBidi" w:eastAsia="Calibri" w:hAnsiTheme="majorBidi" w:cstheme="majorBidi"/>
          <w:noProof/>
          <w:color w:val="000000"/>
          <w:spacing w:val="-3"/>
          <w:sz w:val="28"/>
          <w:szCs w:val="28"/>
          <w:lang w:val="kk-KZ"/>
        </w:rPr>
        <w:t>жағдайды</w:t>
      </w:r>
      <w:r w:rsidRPr="007F0862">
        <w:rPr>
          <w:rFonts w:asciiTheme="majorBidi" w:eastAsia="Calibri" w:hAnsiTheme="majorBidi" w:cstheme="majorBidi"/>
          <w:noProof/>
          <w:color w:val="000000"/>
          <w:spacing w:val="-3"/>
          <w:sz w:val="28"/>
          <w:szCs w:val="28"/>
          <w:lang w:val="kk-KZ"/>
        </w:rPr>
        <w:t xml:space="preserve"> өздерінше түсінуге итермелейді. </w:t>
      </w:r>
      <w:r w:rsidRPr="007F0862">
        <w:rPr>
          <w:rFonts w:asciiTheme="majorBidi" w:eastAsia="Calibri" w:hAnsiTheme="majorBidi" w:cstheme="majorBidi"/>
          <w:noProof/>
          <w:color w:val="000000"/>
          <w:spacing w:val="6"/>
          <w:sz w:val="28"/>
          <w:szCs w:val="28"/>
          <w:lang w:val="kk-KZ"/>
        </w:rPr>
        <w:t xml:space="preserve">Бұл нәтижесіз де емес. Маманданған жалдамаларды айтпағанда, </w:t>
      </w:r>
      <w:r w:rsidRPr="007F0862">
        <w:rPr>
          <w:rFonts w:asciiTheme="majorBidi" w:eastAsia="Calibri" w:hAnsiTheme="majorBidi" w:cstheme="majorBidi"/>
          <w:noProof/>
          <w:color w:val="000000"/>
          <w:spacing w:val="-2"/>
          <w:sz w:val="28"/>
          <w:szCs w:val="28"/>
          <w:lang w:val="kk-KZ"/>
        </w:rPr>
        <w:t>көптеген жастарды өздеріне тартты.</w:t>
      </w:r>
    </w:p>
    <w:p w:rsidR="00FE22E5" w:rsidRDefault="00FE22E5" w:rsidP="00FE22E5">
      <w:pPr>
        <w:shd w:val="clear" w:color="auto" w:fill="FFFFFF"/>
        <w:spacing w:after="0" w:line="240" w:lineRule="auto"/>
        <w:ind w:firstLine="567"/>
        <w:jc w:val="both"/>
        <w:rPr>
          <w:rFonts w:asciiTheme="majorBidi" w:hAnsiTheme="majorBidi" w:cstheme="majorBidi"/>
          <w:noProof/>
          <w:color w:val="000000"/>
          <w:spacing w:val="1"/>
          <w:w w:val="105"/>
          <w:sz w:val="28"/>
          <w:szCs w:val="28"/>
          <w:lang w:val="kk-KZ"/>
        </w:rPr>
      </w:pPr>
      <w:r>
        <w:rPr>
          <w:rFonts w:asciiTheme="majorBidi" w:hAnsiTheme="majorBidi" w:cstheme="majorBidi"/>
          <w:noProof/>
          <w:color w:val="000000"/>
          <w:spacing w:val="-3"/>
          <w:sz w:val="28"/>
          <w:szCs w:val="28"/>
          <w:lang w:val="kk-KZ"/>
        </w:rPr>
        <w:t>Т</w:t>
      </w:r>
      <w:r w:rsidRPr="007F0862">
        <w:rPr>
          <w:rFonts w:asciiTheme="majorBidi" w:hAnsiTheme="majorBidi" w:cstheme="majorBidi"/>
          <w:noProof/>
          <w:color w:val="000000"/>
          <w:spacing w:val="-3"/>
          <w:sz w:val="28"/>
          <w:szCs w:val="28"/>
          <w:lang w:val="kk-KZ"/>
        </w:rPr>
        <w:t xml:space="preserve">ерроризмнің маңызды ерекшелігі оның жақсы құрылымы </w:t>
      </w:r>
      <w:r w:rsidRPr="007F0862">
        <w:rPr>
          <w:rFonts w:asciiTheme="majorBidi" w:hAnsiTheme="majorBidi" w:cstheme="majorBidi"/>
          <w:noProof/>
          <w:color w:val="000000"/>
          <w:spacing w:val="10"/>
          <w:sz w:val="28"/>
          <w:szCs w:val="28"/>
          <w:lang w:val="kk-KZ"/>
        </w:rPr>
        <w:t xml:space="preserve">мен ұйымдасушылығы болып табылады. Террористік ұйымдар </w:t>
      </w:r>
      <w:r w:rsidRPr="007F0862">
        <w:rPr>
          <w:rFonts w:asciiTheme="majorBidi" w:hAnsiTheme="majorBidi" w:cstheme="majorBidi"/>
          <w:noProof/>
          <w:color w:val="000000"/>
          <w:spacing w:val="5"/>
          <w:sz w:val="28"/>
          <w:szCs w:val="28"/>
          <w:lang w:val="kk-KZ"/>
        </w:rPr>
        <w:t xml:space="preserve">бірыңғай басқару органын, басқару </w:t>
      </w:r>
      <w:r>
        <w:rPr>
          <w:rFonts w:asciiTheme="majorBidi" w:hAnsiTheme="majorBidi" w:cstheme="majorBidi"/>
          <w:noProof/>
          <w:color w:val="000000"/>
          <w:spacing w:val="5"/>
          <w:sz w:val="28"/>
          <w:szCs w:val="28"/>
          <w:lang w:val="kk-KZ"/>
        </w:rPr>
        <w:t>жүйесін</w:t>
      </w:r>
      <w:r w:rsidRPr="007F0862">
        <w:rPr>
          <w:rFonts w:asciiTheme="majorBidi" w:hAnsiTheme="majorBidi" w:cstheme="majorBidi"/>
          <w:noProof/>
          <w:color w:val="000000"/>
          <w:spacing w:val="5"/>
          <w:sz w:val="28"/>
          <w:szCs w:val="28"/>
          <w:lang w:val="kk-KZ"/>
        </w:rPr>
        <w:t xml:space="preserve">, жоспарлайтын </w:t>
      </w:r>
      <w:r w:rsidRPr="007F0862">
        <w:rPr>
          <w:rFonts w:asciiTheme="majorBidi" w:hAnsiTheme="majorBidi" w:cstheme="majorBidi"/>
          <w:noProof/>
          <w:color w:val="000000"/>
          <w:spacing w:val="10"/>
          <w:sz w:val="28"/>
          <w:szCs w:val="28"/>
          <w:lang w:val="kk-KZ"/>
        </w:rPr>
        <w:t xml:space="preserve">бөлімшелер қүрады. Ірі ұйымдар басщыларының кездесулері, </w:t>
      </w:r>
      <w:r w:rsidRPr="007F0862">
        <w:rPr>
          <w:rFonts w:asciiTheme="majorBidi" w:hAnsiTheme="majorBidi" w:cstheme="majorBidi"/>
          <w:noProof/>
          <w:color w:val="000000"/>
          <w:spacing w:val="-3"/>
          <w:sz w:val="28"/>
          <w:szCs w:val="28"/>
          <w:lang w:val="kk-KZ"/>
        </w:rPr>
        <w:t xml:space="preserve">мәжілістері өткізіліп түрады. Әртүрлі ұлттық ұйымдардың қызметі </w:t>
      </w:r>
      <w:r w:rsidRPr="007F0862">
        <w:rPr>
          <w:rFonts w:asciiTheme="majorBidi" w:hAnsiTheme="majorBidi" w:cstheme="majorBidi"/>
          <w:noProof/>
          <w:color w:val="000000"/>
          <w:spacing w:val="-2"/>
          <w:sz w:val="28"/>
          <w:szCs w:val="28"/>
          <w:lang w:val="kk-KZ"/>
        </w:rPr>
        <w:t xml:space="preserve">үйлестіріледі. Моральдық-психологиялық эффект тудыру үшін, </w:t>
      </w:r>
      <w:r w:rsidRPr="007F0862">
        <w:rPr>
          <w:rFonts w:asciiTheme="majorBidi" w:hAnsiTheme="majorBidi" w:cstheme="majorBidi"/>
          <w:noProof/>
          <w:color w:val="000000"/>
          <w:spacing w:val="6"/>
          <w:w w:val="105"/>
          <w:sz w:val="28"/>
          <w:szCs w:val="28"/>
          <w:lang w:val="kk-KZ"/>
        </w:rPr>
        <w:t xml:space="preserve">қоғамдық ой енгізу үшін информациялық-насихаттау жұмысы жолға </w:t>
      </w:r>
      <w:r w:rsidRPr="007F0862">
        <w:rPr>
          <w:rFonts w:asciiTheme="majorBidi" w:hAnsiTheme="majorBidi" w:cstheme="majorBidi"/>
          <w:noProof/>
          <w:color w:val="000000"/>
          <w:spacing w:val="2"/>
          <w:w w:val="105"/>
          <w:sz w:val="28"/>
          <w:szCs w:val="28"/>
          <w:lang w:val="kk-KZ"/>
        </w:rPr>
        <w:t xml:space="preserve">қойылған. Өздерінің жолын қуатын адамдарды тандауға көп көңіл </w:t>
      </w:r>
      <w:r w:rsidRPr="007F0862">
        <w:rPr>
          <w:rFonts w:asciiTheme="majorBidi" w:hAnsiTheme="majorBidi" w:cstheme="majorBidi"/>
          <w:noProof/>
          <w:color w:val="000000"/>
          <w:spacing w:val="3"/>
          <w:w w:val="105"/>
          <w:sz w:val="28"/>
          <w:szCs w:val="28"/>
          <w:lang w:val="kk-KZ"/>
        </w:rPr>
        <w:t xml:space="preserve">бөлінеді. Әсіресе ұлт, экономикалық дағдарыс шиеленіскен жерлерде </w:t>
      </w:r>
      <w:r w:rsidRPr="007F0862">
        <w:rPr>
          <w:rFonts w:asciiTheme="majorBidi" w:hAnsiTheme="majorBidi" w:cstheme="majorBidi"/>
          <w:noProof/>
          <w:color w:val="000000"/>
          <w:w w:val="105"/>
          <w:sz w:val="28"/>
          <w:szCs w:val="28"/>
          <w:lang w:val="kk-KZ"/>
        </w:rPr>
        <w:t xml:space="preserve">осы мақсатта жүргізілген жұмыстар оң нәтижесін беруде. </w:t>
      </w:r>
      <w:r>
        <w:rPr>
          <w:rFonts w:asciiTheme="majorBidi" w:hAnsiTheme="majorBidi" w:cstheme="majorBidi"/>
          <w:noProof/>
          <w:color w:val="000000"/>
          <w:w w:val="105"/>
          <w:sz w:val="28"/>
          <w:szCs w:val="28"/>
          <w:lang w:val="kk-KZ"/>
        </w:rPr>
        <w:t>Менің ойымша – терроризмнің басты себебі, б</w:t>
      </w:r>
      <w:r w:rsidRPr="007F0862">
        <w:rPr>
          <w:rFonts w:asciiTheme="majorBidi" w:hAnsiTheme="majorBidi" w:cstheme="majorBidi"/>
          <w:noProof/>
          <w:color w:val="000000"/>
          <w:spacing w:val="-1"/>
          <w:w w:val="105"/>
          <w:sz w:val="28"/>
          <w:szCs w:val="28"/>
          <w:lang w:val="kk-KZ"/>
        </w:rPr>
        <w:t>үгінгі дүниеде әлеуметтік-</w:t>
      </w:r>
      <w:r w:rsidRPr="007F0862">
        <w:rPr>
          <w:rFonts w:asciiTheme="majorBidi" w:hAnsiTheme="majorBidi" w:cstheme="majorBidi"/>
          <w:noProof/>
          <w:color w:val="000000"/>
          <w:w w:val="105"/>
          <w:sz w:val="28"/>
          <w:szCs w:val="28"/>
          <w:lang w:val="kk-KZ"/>
        </w:rPr>
        <w:t xml:space="preserve">экономикалық, қайшылықтар, дамыған </w:t>
      </w:r>
      <w:r w:rsidRPr="007F0862">
        <w:rPr>
          <w:rFonts w:asciiTheme="majorBidi" w:hAnsiTheme="majorBidi" w:cstheme="majorBidi"/>
          <w:noProof/>
          <w:color w:val="000000"/>
          <w:spacing w:val="2"/>
          <w:w w:val="105"/>
          <w:sz w:val="28"/>
          <w:szCs w:val="28"/>
          <w:lang w:val="kk-KZ"/>
        </w:rPr>
        <w:t xml:space="preserve">Солтүстік пен даму жағынан артта қалған Оңтүстік арасындағы қарсы </w:t>
      </w:r>
      <w:r w:rsidRPr="007F0862">
        <w:rPr>
          <w:rFonts w:asciiTheme="majorBidi" w:hAnsiTheme="majorBidi" w:cstheme="majorBidi"/>
          <w:noProof/>
          <w:color w:val="000000"/>
          <w:spacing w:val="1"/>
          <w:w w:val="105"/>
          <w:sz w:val="28"/>
          <w:szCs w:val="28"/>
          <w:lang w:val="kk-KZ"/>
        </w:rPr>
        <w:t>т</w:t>
      </w:r>
      <w:r>
        <w:rPr>
          <w:rFonts w:asciiTheme="majorBidi" w:hAnsiTheme="majorBidi" w:cstheme="majorBidi"/>
          <w:noProof/>
          <w:color w:val="000000"/>
          <w:spacing w:val="1"/>
          <w:w w:val="105"/>
          <w:sz w:val="28"/>
          <w:szCs w:val="28"/>
          <w:lang w:val="kk-KZ"/>
        </w:rPr>
        <w:t>ұ</w:t>
      </w:r>
      <w:r w:rsidRPr="007F0862">
        <w:rPr>
          <w:rFonts w:asciiTheme="majorBidi" w:hAnsiTheme="majorBidi" w:cstheme="majorBidi"/>
          <w:noProof/>
          <w:color w:val="000000"/>
          <w:spacing w:val="1"/>
          <w:w w:val="105"/>
          <w:sz w:val="28"/>
          <w:szCs w:val="28"/>
          <w:lang w:val="kk-KZ"/>
        </w:rPr>
        <w:t>ру</w:t>
      </w:r>
      <w:r>
        <w:rPr>
          <w:rFonts w:asciiTheme="majorBidi" w:hAnsiTheme="majorBidi" w:cstheme="majorBidi"/>
          <w:noProof/>
          <w:color w:val="000000"/>
          <w:spacing w:val="1"/>
          <w:w w:val="105"/>
          <w:sz w:val="28"/>
          <w:szCs w:val="28"/>
          <w:lang w:val="kk-KZ"/>
        </w:rPr>
        <w:t>, Сэмуэл Хантингтон айқындаған «өркениеттер қақтығысы»</w:t>
      </w:r>
      <w:r w:rsidRPr="007F0862">
        <w:rPr>
          <w:rFonts w:asciiTheme="majorBidi" w:hAnsiTheme="majorBidi" w:cstheme="majorBidi"/>
          <w:noProof/>
          <w:color w:val="000000"/>
          <w:spacing w:val="1"/>
          <w:w w:val="105"/>
          <w:sz w:val="28"/>
          <w:szCs w:val="28"/>
          <w:lang w:val="kk-KZ"/>
        </w:rPr>
        <w:t xml:space="preserve"> күннен-күнге тереңдеуде. </w:t>
      </w:r>
    </w:p>
    <w:p w:rsidR="00FE22E5" w:rsidRPr="00EE095F" w:rsidRDefault="00FE22E5" w:rsidP="00FE22E5">
      <w:pPr>
        <w:shd w:val="clear" w:color="auto" w:fill="FFFFFF"/>
        <w:spacing w:after="0" w:line="240" w:lineRule="auto"/>
        <w:ind w:firstLine="567"/>
        <w:jc w:val="both"/>
        <w:rPr>
          <w:rFonts w:asciiTheme="majorBidi" w:hAnsiTheme="majorBidi" w:cstheme="majorBidi"/>
          <w:noProof/>
          <w:color w:val="000000"/>
          <w:spacing w:val="-1"/>
          <w:sz w:val="28"/>
          <w:szCs w:val="28"/>
          <w:lang w:val="kk-KZ"/>
        </w:rPr>
      </w:pPr>
      <w:r>
        <w:rPr>
          <w:rFonts w:asciiTheme="majorBidi" w:hAnsiTheme="majorBidi" w:cstheme="majorBidi"/>
          <w:noProof/>
          <w:color w:val="000000"/>
          <w:spacing w:val="1"/>
          <w:w w:val="105"/>
          <w:sz w:val="28"/>
          <w:szCs w:val="28"/>
          <w:lang w:val="kk-KZ"/>
        </w:rPr>
        <w:t xml:space="preserve">Сондықтан терроризммен күрес бір ғана мемлекет шеңберінде жүргізіле алмайды. Ол үшін халықаралық қауымдастықтың бірігуі қажет. Террористерге қарсы қатаң заң қабылдап, жастарды біріктіретін ұйымдардың жұмысын арттыру қажет. </w:t>
      </w:r>
    </w:p>
    <w:p w:rsidR="00FE22E5" w:rsidRDefault="00FE22E5" w:rsidP="00FE22E5">
      <w:pPr>
        <w:spacing w:after="0" w:line="240" w:lineRule="auto"/>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Х</w:t>
      </w:r>
      <w:r w:rsidRPr="00874BD2">
        <w:rPr>
          <w:rStyle w:val="tlid-translation"/>
          <w:rFonts w:asciiTheme="majorBidi" w:hAnsiTheme="majorBidi" w:cstheme="majorBidi"/>
          <w:sz w:val="28"/>
          <w:szCs w:val="28"/>
          <w:lang w:val="kk-KZ"/>
        </w:rPr>
        <w:t>алықаралық жүйенің саяси жағдайының өзгеруі нәтижесінде,</w:t>
      </w:r>
      <w:r>
        <w:rPr>
          <w:rStyle w:val="tlid-translation"/>
          <w:rFonts w:asciiTheme="majorBidi" w:hAnsiTheme="majorBidi" w:cstheme="majorBidi"/>
          <w:sz w:val="28"/>
          <w:szCs w:val="28"/>
          <w:lang w:val="kk-KZ"/>
        </w:rPr>
        <w:t xml:space="preserve"> </w:t>
      </w:r>
      <w:r w:rsidRPr="00874BD2">
        <w:rPr>
          <w:rStyle w:val="tlid-translation"/>
          <w:rFonts w:asciiTheme="majorBidi" w:hAnsiTheme="majorBidi" w:cstheme="majorBidi"/>
          <w:sz w:val="28"/>
          <w:szCs w:val="28"/>
          <w:lang w:val="kk-KZ"/>
        </w:rPr>
        <w:t>ядролық, химиялық және биологиялық қаруды пайдалануға мүмкіндік беретін және қаржылық, идеологиялық , адами</w:t>
      </w:r>
      <w:r>
        <w:rPr>
          <w:rStyle w:val="tlid-translation"/>
          <w:rFonts w:asciiTheme="majorBidi" w:hAnsiTheme="majorBidi" w:cstheme="majorBidi"/>
          <w:sz w:val="28"/>
          <w:szCs w:val="28"/>
          <w:lang w:val="kk-KZ"/>
        </w:rPr>
        <w:t xml:space="preserve"> </w:t>
      </w:r>
      <w:r w:rsidRPr="00874BD2">
        <w:rPr>
          <w:rStyle w:val="tlid-translation"/>
          <w:rFonts w:asciiTheme="majorBidi" w:hAnsiTheme="majorBidi" w:cstheme="majorBidi"/>
          <w:sz w:val="28"/>
          <w:szCs w:val="28"/>
          <w:lang w:val="kk-KZ"/>
        </w:rPr>
        <w:t>ресурстарға ие</w:t>
      </w:r>
      <w:r>
        <w:rPr>
          <w:rStyle w:val="tlid-translation"/>
          <w:rFonts w:asciiTheme="majorBidi" w:hAnsiTheme="majorBidi" w:cstheme="majorBidi"/>
          <w:sz w:val="28"/>
          <w:szCs w:val="28"/>
          <w:lang w:val="kk-KZ"/>
        </w:rPr>
        <w:t xml:space="preserve"> </w:t>
      </w:r>
      <w:r w:rsidRPr="00874BD2">
        <w:rPr>
          <w:rStyle w:val="tlid-translation"/>
          <w:rFonts w:asciiTheme="majorBidi" w:hAnsiTheme="majorBidi" w:cstheme="majorBidi"/>
          <w:sz w:val="28"/>
          <w:szCs w:val="28"/>
          <w:lang w:val="kk-KZ"/>
        </w:rPr>
        <w:t>терроризм құбылысының пайда болуын тудырып отыр.</w:t>
      </w:r>
      <w:r>
        <w:rPr>
          <w:rStyle w:val="tlid-translation"/>
          <w:rFonts w:asciiTheme="majorBidi" w:hAnsiTheme="majorBidi" w:cstheme="majorBidi"/>
          <w:sz w:val="28"/>
          <w:szCs w:val="28"/>
          <w:lang w:val="kk-KZ"/>
        </w:rPr>
        <w:t xml:space="preserve"> Қазіргі таңдағы террористік көріністің сипатын төмендегіше жіктеуге болады:</w:t>
      </w:r>
    </w:p>
    <w:p w:rsidR="00FE22E5" w:rsidRDefault="00FE22E5" w:rsidP="00FE22E5">
      <w:pPr>
        <w:spacing w:after="0" w:line="240" w:lineRule="auto"/>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1. Террористердің ядролық қаруды пайдалану қаупі.</w:t>
      </w:r>
    </w:p>
    <w:p w:rsidR="00FE22E5" w:rsidRDefault="00FE22E5" w:rsidP="00FE22E5">
      <w:pPr>
        <w:spacing w:after="0" w:line="240" w:lineRule="auto"/>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2. Терроризм ошақтарының маңызды халықаралық көлік –коммуникациялық тораптардағы белсенділігі.</w:t>
      </w:r>
    </w:p>
    <w:p w:rsidR="00FE22E5" w:rsidRDefault="00FE22E5" w:rsidP="00FE22E5">
      <w:pPr>
        <w:spacing w:after="0" w:line="240" w:lineRule="auto"/>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lastRenderedPageBreak/>
        <w:t>3. Интернет желісі арқылы террористердің өз идеяларын идеологиялық қаруға айналдыруы.</w:t>
      </w:r>
    </w:p>
    <w:p w:rsidR="00FE22E5" w:rsidRDefault="00FE22E5" w:rsidP="00FE22E5">
      <w:pPr>
        <w:spacing w:after="0" w:line="240" w:lineRule="auto"/>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4.  ОА елдерінде бастапқыда діни радикалдар мен қарапайым қылмыскерлердің бірге жазасын өтеуі нәтижесінде, терроризм мен қылмыстың будандасуы.</w:t>
      </w:r>
    </w:p>
    <w:p w:rsidR="00FE22E5" w:rsidRDefault="00FE22E5" w:rsidP="00FE22E5">
      <w:pPr>
        <w:spacing w:after="0" w:line="240" w:lineRule="auto"/>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ХІХ және ХХ ғасырларда орын алған, саяси мақсатқа жету үшін көзделген террористік актілер тарихи құбылыс. Дегенмен, жаһандану дәуіріндегі терроризмнің ең қауіпті түрі – бұл террористердің өз қызметінде ядролық қаруды пайдалануға деген ұмтылысы. Исламдық радикалдар, өзіндік ядролық қаруды жасау әрекеттерін 1990 ж бастаған. 1993 жылы исламдық көшбасшы М.М. Салем ядролық бомбаларды құру үшін материалдарды іздестіру бойынша арнайы меморандум жариялаған. Террористік құрылымдар, «кәпірлерге» қарсы ядролық қаруды қолдануға жетелейтін арнайы идеологиялық тұжырымдама әзірлеген</w:t>
      </w:r>
      <w:r w:rsidRPr="00A045C6">
        <w:rPr>
          <w:rStyle w:val="tlid-translation"/>
          <w:rFonts w:asciiTheme="majorBidi" w:hAnsiTheme="majorBidi" w:cstheme="majorBidi"/>
          <w:sz w:val="28"/>
          <w:szCs w:val="28"/>
          <w:lang w:val="kk-KZ"/>
        </w:rPr>
        <w:t xml:space="preserve"> [</w:t>
      </w:r>
      <w:r>
        <w:rPr>
          <w:rStyle w:val="tlid-translation"/>
          <w:rFonts w:asciiTheme="majorBidi" w:hAnsiTheme="majorBidi" w:cstheme="majorBidi"/>
          <w:sz w:val="28"/>
          <w:szCs w:val="28"/>
          <w:lang w:val="kk-KZ"/>
        </w:rPr>
        <w:t>6</w:t>
      </w:r>
      <w:r w:rsidRPr="00A045C6">
        <w:rPr>
          <w:rStyle w:val="tlid-translation"/>
          <w:rFonts w:asciiTheme="majorBidi" w:hAnsiTheme="majorBidi" w:cstheme="majorBidi"/>
          <w:sz w:val="28"/>
          <w:szCs w:val="28"/>
          <w:lang w:val="kk-KZ"/>
        </w:rPr>
        <w:t>3]</w:t>
      </w:r>
      <w:r>
        <w:rPr>
          <w:rStyle w:val="tlid-translation"/>
          <w:rFonts w:asciiTheme="majorBidi" w:hAnsiTheme="majorBidi" w:cstheme="majorBidi"/>
          <w:sz w:val="28"/>
          <w:szCs w:val="28"/>
          <w:lang w:val="kk-KZ"/>
        </w:rPr>
        <w:t>.</w:t>
      </w:r>
    </w:p>
    <w:p w:rsidR="00FE22E5" w:rsidRDefault="00FE22E5" w:rsidP="00FE22E5">
      <w:pPr>
        <w:spacing w:after="0" w:line="240" w:lineRule="auto"/>
        <w:ind w:firstLine="709"/>
        <w:jc w:val="both"/>
        <w:rPr>
          <w:rFonts w:asciiTheme="majorBidi" w:hAnsiTheme="majorBidi" w:cstheme="majorBidi"/>
          <w:sz w:val="28"/>
          <w:szCs w:val="28"/>
          <w:lang w:val="kk-KZ"/>
        </w:rPr>
      </w:pPr>
      <w:r w:rsidRPr="00874BD2">
        <w:rPr>
          <w:rStyle w:val="tlid-translation"/>
          <w:rFonts w:asciiTheme="majorBidi" w:hAnsiTheme="majorBidi" w:cstheme="majorBidi"/>
          <w:sz w:val="28"/>
          <w:szCs w:val="28"/>
          <w:lang w:val="kk-KZ"/>
        </w:rPr>
        <w:t xml:space="preserve">Әлемде 22,4 мың ядролық оқ тұмсықтар бар, оның </w:t>
      </w:r>
      <w:r w:rsidRPr="00874BD2">
        <w:rPr>
          <w:rFonts w:asciiTheme="majorBidi" w:hAnsiTheme="majorBidi" w:cstheme="majorBidi"/>
          <w:sz w:val="28"/>
          <w:szCs w:val="28"/>
          <w:lang w:val="kk-KZ"/>
        </w:rPr>
        <w:t>95% Ресей және АҚШ орналасқан. Жалпы, ядролық қаруға 9 мемлекет ие олардың 4 (Ресей, Израиль, Үндістан, Пәкістан) аумағында белсенді террористік желілер  қызметі жалпыға мәлім. Басқа ядролық қаруы бар мемлекет саяси экстремизм көріністерінен тыс қалмайды.</w:t>
      </w:r>
      <w:r>
        <w:rPr>
          <w:rFonts w:asciiTheme="majorBidi" w:hAnsiTheme="majorBidi" w:cstheme="majorBidi"/>
          <w:sz w:val="28"/>
          <w:szCs w:val="28"/>
          <w:lang w:val="kk-KZ"/>
        </w:rPr>
        <w:t xml:space="preserve"> Террористік қатерлердің нысаны ретінде ядролық энергетика пайдалануы да мүмкін. Сондықтан Атомдық электро станциялары да террористік топтардың нысанына айналу қаупі бар.</w:t>
      </w:r>
    </w:p>
    <w:p w:rsidR="00FE22E5" w:rsidRPr="00D15661" w:rsidRDefault="00FE22E5" w:rsidP="00FE22E5">
      <w:pPr>
        <w:spacing w:after="0" w:line="240" w:lineRule="auto"/>
        <w:ind w:firstLine="510"/>
        <w:jc w:val="both"/>
        <w:rPr>
          <w:rFonts w:asciiTheme="majorBidi" w:hAnsiTheme="majorBidi" w:cstheme="majorBidi"/>
          <w:b/>
          <w:bCs/>
          <w:sz w:val="28"/>
          <w:szCs w:val="28"/>
          <w:lang w:val="kk-KZ"/>
        </w:rPr>
      </w:pPr>
      <w:r w:rsidRPr="00D15661">
        <w:rPr>
          <w:rFonts w:asciiTheme="majorBidi" w:eastAsia="Calibri" w:hAnsiTheme="majorBidi" w:cstheme="majorBidi"/>
          <w:noProof/>
          <w:color w:val="000000"/>
          <w:spacing w:val="4"/>
          <w:sz w:val="28"/>
          <w:szCs w:val="28"/>
          <w:lang w:val="kk-KZ"/>
        </w:rPr>
        <w:t xml:space="preserve">Террористік топтар өзінің мүдделеріне ғылым мен техниканың </w:t>
      </w:r>
      <w:r w:rsidRPr="00D15661">
        <w:rPr>
          <w:rFonts w:asciiTheme="majorBidi" w:eastAsia="Calibri" w:hAnsiTheme="majorBidi" w:cstheme="majorBidi"/>
          <w:noProof/>
          <w:color w:val="000000"/>
          <w:spacing w:val="17"/>
          <w:sz w:val="28"/>
          <w:szCs w:val="28"/>
          <w:lang w:val="kk-KZ"/>
        </w:rPr>
        <w:t xml:space="preserve">қазіргі жетістіктерін барынша пайдаланады, қазіргі соғыс </w:t>
      </w:r>
      <w:r w:rsidRPr="00D15661">
        <w:rPr>
          <w:rFonts w:asciiTheme="majorBidi" w:eastAsia="Calibri" w:hAnsiTheme="majorBidi" w:cstheme="majorBidi"/>
          <w:noProof/>
          <w:color w:val="000000"/>
          <w:spacing w:val="7"/>
          <w:sz w:val="28"/>
          <w:szCs w:val="28"/>
          <w:lang w:val="kk-KZ"/>
        </w:rPr>
        <w:t xml:space="preserve">технологиясы мен </w:t>
      </w:r>
      <w:r w:rsidRPr="00D15661">
        <w:rPr>
          <w:rFonts w:asciiTheme="majorBidi" w:hAnsiTheme="majorBidi" w:cstheme="majorBidi"/>
          <w:noProof/>
          <w:color w:val="000000"/>
          <w:spacing w:val="7"/>
          <w:sz w:val="28"/>
          <w:szCs w:val="28"/>
          <w:lang w:val="kk-KZ"/>
        </w:rPr>
        <w:t>ақпаратты</w:t>
      </w:r>
      <w:r w:rsidRPr="00D15661">
        <w:rPr>
          <w:rFonts w:asciiTheme="majorBidi" w:eastAsia="Calibri" w:hAnsiTheme="majorBidi" w:cstheme="majorBidi"/>
          <w:noProof/>
          <w:color w:val="000000"/>
          <w:spacing w:val="7"/>
          <w:sz w:val="28"/>
          <w:szCs w:val="28"/>
          <w:lang w:val="kk-KZ"/>
        </w:rPr>
        <w:t xml:space="preserve"> қолданады. Терроризм жаңа </w:t>
      </w:r>
      <w:r w:rsidRPr="00D15661">
        <w:rPr>
          <w:rFonts w:asciiTheme="majorBidi" w:hAnsiTheme="majorBidi" w:cstheme="majorBidi"/>
          <w:noProof/>
          <w:color w:val="000000"/>
          <w:spacing w:val="-2"/>
          <w:sz w:val="28"/>
          <w:szCs w:val="28"/>
          <w:lang w:val="kk-KZ"/>
        </w:rPr>
        <w:t>нысандарға</w:t>
      </w:r>
      <w:r w:rsidRPr="00D15661">
        <w:rPr>
          <w:rFonts w:asciiTheme="majorBidi" w:eastAsia="Calibri" w:hAnsiTheme="majorBidi" w:cstheme="majorBidi"/>
          <w:noProof/>
          <w:color w:val="000000"/>
          <w:spacing w:val="-2"/>
          <w:sz w:val="28"/>
          <w:szCs w:val="28"/>
          <w:lang w:val="kk-KZ"/>
        </w:rPr>
        <w:t xml:space="preserve"> ие болуда, халықаралық қауымдастықта интеграциялануы </w:t>
      </w:r>
      <w:r w:rsidRPr="00D15661">
        <w:rPr>
          <w:rFonts w:asciiTheme="majorBidi" w:eastAsia="Calibri" w:hAnsiTheme="majorBidi" w:cstheme="majorBidi"/>
          <w:noProof/>
          <w:color w:val="000000"/>
          <w:spacing w:val="14"/>
          <w:sz w:val="28"/>
          <w:szCs w:val="28"/>
          <w:lang w:val="kk-KZ"/>
        </w:rPr>
        <w:t xml:space="preserve">күшеюде, </w:t>
      </w:r>
      <w:r w:rsidRPr="00D15661">
        <w:rPr>
          <w:rFonts w:asciiTheme="majorBidi" w:hAnsiTheme="majorBidi" w:cstheme="majorBidi"/>
          <w:noProof/>
          <w:color w:val="000000"/>
          <w:spacing w:val="14"/>
          <w:sz w:val="28"/>
          <w:szCs w:val="28"/>
          <w:lang w:val="kk-KZ"/>
        </w:rPr>
        <w:t>ақпараттық</w:t>
      </w:r>
      <w:r w:rsidRPr="00D15661">
        <w:rPr>
          <w:rFonts w:asciiTheme="majorBidi" w:eastAsia="Calibri" w:hAnsiTheme="majorBidi" w:cstheme="majorBidi"/>
          <w:noProof/>
          <w:color w:val="000000"/>
          <w:spacing w:val="14"/>
          <w:sz w:val="28"/>
          <w:szCs w:val="28"/>
          <w:lang w:val="kk-KZ"/>
        </w:rPr>
        <w:t xml:space="preserve">, экономикалық және </w:t>
      </w:r>
      <w:r w:rsidRPr="00D15661">
        <w:rPr>
          <w:rFonts w:asciiTheme="majorBidi" w:hAnsiTheme="majorBidi" w:cstheme="majorBidi"/>
          <w:noProof/>
          <w:color w:val="000000"/>
          <w:spacing w:val="14"/>
          <w:sz w:val="28"/>
          <w:szCs w:val="28"/>
          <w:lang w:val="kk-KZ"/>
        </w:rPr>
        <w:t>қаржылық</w:t>
      </w:r>
      <w:r w:rsidRPr="00D15661">
        <w:rPr>
          <w:rFonts w:asciiTheme="majorBidi" w:eastAsia="Calibri" w:hAnsiTheme="majorBidi" w:cstheme="majorBidi"/>
          <w:noProof/>
          <w:color w:val="000000"/>
          <w:spacing w:val="14"/>
          <w:sz w:val="28"/>
          <w:szCs w:val="28"/>
          <w:lang w:val="kk-KZ"/>
        </w:rPr>
        <w:t xml:space="preserve"> </w:t>
      </w:r>
      <w:r w:rsidRPr="00D15661">
        <w:rPr>
          <w:rFonts w:asciiTheme="majorBidi" w:eastAsia="Calibri" w:hAnsiTheme="majorBidi" w:cstheme="majorBidi"/>
          <w:noProof/>
          <w:color w:val="000000"/>
          <w:spacing w:val="4"/>
          <w:sz w:val="28"/>
          <w:szCs w:val="28"/>
          <w:lang w:val="kk-KZ"/>
        </w:rPr>
        <w:t xml:space="preserve">байланыстары дамуда, миграциялық ағылу кеңеюде, шекаралардан </w:t>
      </w:r>
      <w:r w:rsidRPr="00D15661">
        <w:rPr>
          <w:rFonts w:asciiTheme="majorBidi" w:eastAsia="Calibri" w:hAnsiTheme="majorBidi" w:cstheme="majorBidi"/>
          <w:noProof/>
          <w:color w:val="000000"/>
          <w:spacing w:val="6"/>
          <w:sz w:val="28"/>
          <w:szCs w:val="28"/>
          <w:lang w:val="kk-KZ"/>
        </w:rPr>
        <w:t>өтуін бақылау бәсеңдеуде.</w:t>
      </w:r>
    </w:p>
    <w:p w:rsidR="00FE22E5" w:rsidRPr="00D15661" w:rsidRDefault="00FE22E5" w:rsidP="00FE22E5">
      <w:pPr>
        <w:spacing w:after="0" w:line="240" w:lineRule="auto"/>
        <w:ind w:firstLine="510"/>
        <w:jc w:val="both"/>
        <w:rPr>
          <w:rFonts w:asciiTheme="majorBidi" w:hAnsiTheme="majorBidi" w:cstheme="majorBidi"/>
          <w:noProof/>
          <w:color w:val="000000"/>
          <w:spacing w:val="-2"/>
          <w:sz w:val="28"/>
          <w:szCs w:val="28"/>
          <w:lang w:val="kk-KZ"/>
        </w:rPr>
      </w:pPr>
      <w:r w:rsidRPr="00D15661">
        <w:rPr>
          <w:rFonts w:asciiTheme="majorBidi" w:eastAsia="Calibri" w:hAnsiTheme="majorBidi" w:cstheme="majorBidi"/>
          <w:noProof/>
          <w:color w:val="000000"/>
          <w:spacing w:val="2"/>
          <w:sz w:val="28"/>
          <w:szCs w:val="28"/>
          <w:lang w:val="kk-KZ"/>
        </w:rPr>
        <w:t>Соңғы онжылдық</w:t>
      </w:r>
      <w:r>
        <w:rPr>
          <w:rFonts w:asciiTheme="majorBidi" w:eastAsia="Calibri" w:hAnsiTheme="majorBidi" w:cstheme="majorBidi"/>
          <w:noProof/>
          <w:color w:val="000000"/>
          <w:spacing w:val="2"/>
          <w:sz w:val="28"/>
          <w:szCs w:val="28"/>
          <w:lang w:val="kk-KZ"/>
        </w:rPr>
        <w:t>т</w:t>
      </w:r>
      <w:r w:rsidRPr="00D15661">
        <w:rPr>
          <w:rFonts w:asciiTheme="majorBidi" w:eastAsia="Calibri" w:hAnsiTheme="majorBidi" w:cstheme="majorBidi"/>
          <w:noProof/>
          <w:color w:val="000000"/>
          <w:spacing w:val="2"/>
          <w:sz w:val="28"/>
          <w:szCs w:val="28"/>
          <w:lang w:val="kk-KZ"/>
        </w:rPr>
        <w:t xml:space="preserve">а терроризм интернационализацияланды. </w:t>
      </w:r>
      <w:r w:rsidRPr="00D15661">
        <w:rPr>
          <w:rFonts w:asciiTheme="majorBidi" w:eastAsia="Calibri" w:hAnsiTheme="majorBidi" w:cstheme="majorBidi"/>
          <w:noProof/>
          <w:color w:val="000000"/>
          <w:spacing w:val="4"/>
          <w:sz w:val="28"/>
          <w:szCs w:val="28"/>
          <w:lang w:val="kk-KZ"/>
        </w:rPr>
        <w:t xml:space="preserve">Халықаралық және трансұлттық топтар пайда болды, террористік </w:t>
      </w:r>
      <w:r w:rsidRPr="00D15661">
        <w:rPr>
          <w:rFonts w:asciiTheme="majorBidi" w:eastAsia="Calibri" w:hAnsiTheme="majorBidi" w:cstheme="majorBidi"/>
          <w:noProof/>
          <w:color w:val="000000"/>
          <w:spacing w:val="10"/>
          <w:sz w:val="28"/>
          <w:szCs w:val="28"/>
          <w:lang w:val="kk-KZ"/>
        </w:rPr>
        <w:t xml:space="preserve">ұйымдар арасында бірігіп әрекет ету мен байланыстар орнады. </w:t>
      </w:r>
      <w:r w:rsidRPr="00D15661">
        <w:rPr>
          <w:rFonts w:asciiTheme="majorBidi" w:eastAsia="Calibri" w:hAnsiTheme="majorBidi" w:cstheme="majorBidi"/>
          <w:noProof/>
          <w:color w:val="000000"/>
          <w:spacing w:val="7"/>
          <w:sz w:val="28"/>
          <w:szCs w:val="28"/>
          <w:lang w:val="kk-KZ"/>
        </w:rPr>
        <w:t xml:space="preserve">Мысалы алжирліктер мен европалықтар, шешендер мен арабтар, </w:t>
      </w:r>
      <w:r w:rsidRPr="00D15661">
        <w:rPr>
          <w:rFonts w:asciiTheme="majorBidi" w:eastAsia="Calibri" w:hAnsiTheme="majorBidi" w:cstheme="majorBidi"/>
          <w:noProof/>
          <w:color w:val="000000"/>
          <w:spacing w:val="5"/>
          <w:sz w:val="28"/>
          <w:szCs w:val="28"/>
          <w:lang w:val="kk-KZ"/>
        </w:rPr>
        <w:t xml:space="preserve">арабтар мен ауған-пәкістандықтар арасында. Бұл құбылыстың ең </w:t>
      </w:r>
      <w:r w:rsidRPr="00D15661">
        <w:rPr>
          <w:rFonts w:asciiTheme="majorBidi" w:eastAsia="Calibri" w:hAnsiTheme="majorBidi" w:cstheme="majorBidi"/>
          <w:noProof/>
          <w:color w:val="000000"/>
          <w:spacing w:val="8"/>
          <w:sz w:val="28"/>
          <w:szCs w:val="28"/>
          <w:lang w:val="kk-KZ"/>
        </w:rPr>
        <w:t xml:space="preserve">қауіптісі оны мемлекеттік режимдердің, әсіресе диктаторлық, </w:t>
      </w:r>
      <w:r w:rsidRPr="00D15661">
        <w:rPr>
          <w:rFonts w:asciiTheme="majorBidi" w:eastAsia="Calibri" w:hAnsiTheme="majorBidi" w:cstheme="majorBidi"/>
          <w:noProof/>
          <w:color w:val="000000"/>
          <w:spacing w:val="-1"/>
          <w:sz w:val="28"/>
          <w:szCs w:val="28"/>
          <w:lang w:val="kk-KZ"/>
        </w:rPr>
        <w:t xml:space="preserve">ұлтшылдық, сепаратистік және сол сияқты типтердің қолдауы болып </w:t>
      </w:r>
      <w:r w:rsidRPr="00D15661">
        <w:rPr>
          <w:rFonts w:asciiTheme="majorBidi" w:eastAsia="Calibri" w:hAnsiTheme="majorBidi" w:cstheme="majorBidi"/>
          <w:noProof/>
          <w:color w:val="000000"/>
          <w:spacing w:val="-2"/>
          <w:sz w:val="28"/>
          <w:szCs w:val="28"/>
          <w:lang w:val="kk-KZ"/>
        </w:rPr>
        <w:t>табылады.</w:t>
      </w:r>
    </w:p>
    <w:p w:rsidR="00FE22E5" w:rsidRPr="00D15661" w:rsidRDefault="00FE22E5" w:rsidP="00FE22E5">
      <w:pPr>
        <w:shd w:val="clear" w:color="auto" w:fill="FFFFFF"/>
        <w:spacing w:after="0" w:line="240" w:lineRule="auto"/>
        <w:ind w:firstLine="510"/>
        <w:jc w:val="both"/>
        <w:rPr>
          <w:rFonts w:asciiTheme="majorBidi" w:hAnsiTheme="majorBidi" w:cstheme="majorBidi"/>
          <w:noProof/>
          <w:color w:val="000000"/>
          <w:spacing w:val="-1"/>
          <w:sz w:val="28"/>
          <w:szCs w:val="28"/>
          <w:lang w:val="kk-KZ"/>
        </w:rPr>
      </w:pPr>
      <w:r w:rsidRPr="00D15661">
        <w:rPr>
          <w:rFonts w:asciiTheme="majorBidi" w:eastAsia="Calibri" w:hAnsiTheme="majorBidi" w:cstheme="majorBidi"/>
          <w:noProof/>
          <w:color w:val="000000"/>
          <w:spacing w:val="6"/>
          <w:sz w:val="28"/>
          <w:szCs w:val="28"/>
          <w:lang w:val="kk-KZ"/>
        </w:rPr>
        <w:t xml:space="preserve">Қазіргі терроризмнің маңызды ерекшелігі осы проблема </w:t>
      </w:r>
      <w:r w:rsidRPr="00D15661">
        <w:rPr>
          <w:rFonts w:asciiTheme="majorBidi" w:hAnsiTheme="majorBidi" w:cstheme="majorBidi"/>
          <w:noProof/>
          <w:color w:val="000000"/>
          <w:spacing w:val="3"/>
          <w:sz w:val="28"/>
          <w:szCs w:val="28"/>
          <w:lang w:val="kk-KZ"/>
        </w:rPr>
        <w:t xml:space="preserve">негізінде </w:t>
      </w:r>
      <w:r w:rsidRPr="00D15661">
        <w:rPr>
          <w:rFonts w:asciiTheme="majorBidi" w:eastAsia="Calibri" w:hAnsiTheme="majorBidi" w:cstheme="majorBidi"/>
          <w:noProof/>
          <w:color w:val="000000"/>
          <w:spacing w:val="3"/>
          <w:sz w:val="28"/>
          <w:szCs w:val="28"/>
          <w:lang w:val="kk-KZ"/>
        </w:rPr>
        <w:t xml:space="preserve">дүниежүзінің </w:t>
      </w:r>
      <w:r w:rsidRPr="00D15661">
        <w:rPr>
          <w:rFonts w:asciiTheme="majorBidi" w:eastAsia="Calibri" w:hAnsiTheme="majorBidi" w:cstheme="majorBidi"/>
          <w:noProof/>
          <w:color w:val="000000"/>
          <w:spacing w:val="8"/>
          <w:sz w:val="28"/>
          <w:szCs w:val="28"/>
          <w:lang w:val="kk-KZ"/>
        </w:rPr>
        <w:t xml:space="preserve">әртүрлі аймақтарында соғыс қаупі ошағының қалыптасуы мен </w:t>
      </w:r>
      <w:r w:rsidRPr="00D15661">
        <w:rPr>
          <w:rFonts w:asciiTheme="majorBidi" w:eastAsia="Calibri" w:hAnsiTheme="majorBidi" w:cstheme="majorBidi"/>
          <w:noProof/>
          <w:color w:val="000000"/>
          <w:sz w:val="28"/>
          <w:szCs w:val="28"/>
          <w:lang w:val="kk-KZ"/>
        </w:rPr>
        <w:t xml:space="preserve">террористік факторлардың болуы болып табылады. Бұрын терроризм </w:t>
      </w:r>
      <w:r w:rsidRPr="00D15661">
        <w:rPr>
          <w:rFonts w:asciiTheme="majorBidi" w:eastAsia="Calibri" w:hAnsiTheme="majorBidi" w:cstheme="majorBidi"/>
          <w:noProof/>
          <w:color w:val="000000"/>
          <w:spacing w:val="3"/>
          <w:sz w:val="28"/>
          <w:szCs w:val="28"/>
          <w:lang w:val="kk-KZ"/>
        </w:rPr>
        <w:t xml:space="preserve">мен соғыс арасында белгілі бір алшақтық бар еді. Қазір террор мен </w:t>
      </w:r>
      <w:r w:rsidRPr="00D15661">
        <w:rPr>
          <w:rFonts w:asciiTheme="majorBidi" w:eastAsia="Calibri" w:hAnsiTheme="majorBidi" w:cstheme="majorBidi"/>
          <w:noProof/>
          <w:color w:val="000000"/>
          <w:spacing w:val="-1"/>
          <w:sz w:val="28"/>
          <w:szCs w:val="28"/>
          <w:lang w:val="kk-KZ"/>
        </w:rPr>
        <w:t xml:space="preserve">соғыс кампаниясының себептері мен мақсаттары астарласып кеткен. </w:t>
      </w:r>
      <w:r w:rsidRPr="00D15661">
        <w:rPr>
          <w:rFonts w:asciiTheme="majorBidi" w:eastAsia="Calibri" w:hAnsiTheme="majorBidi" w:cstheme="majorBidi"/>
          <w:noProof/>
          <w:color w:val="000000"/>
          <w:spacing w:val="1"/>
          <w:sz w:val="28"/>
          <w:szCs w:val="28"/>
          <w:lang w:val="kk-KZ"/>
        </w:rPr>
        <w:t xml:space="preserve">Мұны Үндістандағы, Шри-Ланка, Түркиядағы оқиғалар дәлелдейді. </w:t>
      </w:r>
      <w:r w:rsidRPr="00D15661">
        <w:rPr>
          <w:rFonts w:asciiTheme="majorBidi" w:eastAsia="Calibri" w:hAnsiTheme="majorBidi" w:cstheme="majorBidi"/>
          <w:noProof/>
          <w:color w:val="000000"/>
          <w:spacing w:val="12"/>
          <w:sz w:val="28"/>
          <w:szCs w:val="28"/>
          <w:lang w:val="kk-KZ"/>
        </w:rPr>
        <w:t>КСРО қ</w:t>
      </w:r>
      <w:r w:rsidRPr="00D15661">
        <w:rPr>
          <w:rFonts w:asciiTheme="majorBidi" w:hAnsiTheme="majorBidi" w:cstheme="majorBidi"/>
          <w:noProof/>
          <w:color w:val="000000"/>
          <w:spacing w:val="12"/>
          <w:sz w:val="28"/>
          <w:szCs w:val="28"/>
          <w:lang w:val="kk-KZ"/>
        </w:rPr>
        <w:t>ұ</w:t>
      </w:r>
      <w:r w:rsidRPr="00D15661">
        <w:rPr>
          <w:rFonts w:asciiTheme="majorBidi" w:eastAsia="Calibri" w:hAnsiTheme="majorBidi" w:cstheme="majorBidi"/>
          <w:noProof/>
          <w:color w:val="000000"/>
          <w:spacing w:val="12"/>
          <w:sz w:val="28"/>
          <w:szCs w:val="28"/>
          <w:lang w:val="kk-KZ"/>
        </w:rPr>
        <w:t xml:space="preserve">лағаннан кейін Грузия, Шешенстан, </w:t>
      </w:r>
      <w:r w:rsidRPr="00D15661">
        <w:rPr>
          <w:rFonts w:asciiTheme="majorBidi" w:eastAsia="Calibri" w:hAnsiTheme="majorBidi" w:cstheme="majorBidi"/>
          <w:noProof/>
          <w:color w:val="000000"/>
          <w:spacing w:val="-2"/>
          <w:sz w:val="28"/>
          <w:szCs w:val="28"/>
          <w:lang w:val="kk-KZ"/>
        </w:rPr>
        <w:t xml:space="preserve">Тәжікстан, Армян, Азербайжан территориясында болған қақтығыстар </w:t>
      </w:r>
      <w:r w:rsidRPr="00D15661">
        <w:rPr>
          <w:rFonts w:asciiTheme="majorBidi" w:eastAsia="Calibri" w:hAnsiTheme="majorBidi" w:cstheme="majorBidi"/>
          <w:noProof/>
          <w:color w:val="000000"/>
          <w:spacing w:val="-1"/>
          <w:sz w:val="28"/>
          <w:szCs w:val="28"/>
          <w:lang w:val="kk-KZ"/>
        </w:rPr>
        <w:t>осының айғағы болып табылады.</w:t>
      </w:r>
    </w:p>
    <w:p w:rsidR="00FE22E5" w:rsidRPr="00170BE3" w:rsidRDefault="00FE22E5" w:rsidP="00FE22E5">
      <w:pPr>
        <w:shd w:val="clear" w:color="auto" w:fill="FFFFFF"/>
        <w:spacing w:after="0" w:line="240" w:lineRule="auto"/>
        <w:ind w:firstLine="510"/>
        <w:jc w:val="both"/>
        <w:rPr>
          <w:rFonts w:asciiTheme="majorBidi" w:eastAsia="Calibri" w:hAnsiTheme="majorBidi" w:cstheme="majorBidi"/>
          <w:noProof/>
          <w:color w:val="000000"/>
          <w:spacing w:val="-1"/>
          <w:sz w:val="28"/>
          <w:szCs w:val="28"/>
          <w:lang w:val="kk-KZ"/>
        </w:rPr>
      </w:pPr>
      <w:r w:rsidRPr="00D15661">
        <w:rPr>
          <w:rFonts w:asciiTheme="majorBidi" w:eastAsia="Calibri" w:hAnsiTheme="majorBidi" w:cstheme="majorBidi"/>
          <w:noProof/>
          <w:color w:val="000000"/>
          <w:spacing w:val="7"/>
          <w:sz w:val="28"/>
          <w:szCs w:val="28"/>
          <w:lang w:val="kk-KZ"/>
        </w:rPr>
        <w:t xml:space="preserve">Бірде-бір мемлекет қандай құдіретті болса да терроризмнің </w:t>
      </w:r>
      <w:r w:rsidRPr="00D15661">
        <w:rPr>
          <w:rFonts w:asciiTheme="majorBidi" w:eastAsia="Calibri" w:hAnsiTheme="majorBidi" w:cstheme="majorBidi"/>
          <w:noProof/>
          <w:color w:val="000000"/>
          <w:spacing w:val="-2"/>
          <w:sz w:val="28"/>
          <w:szCs w:val="28"/>
          <w:lang w:val="kk-KZ"/>
        </w:rPr>
        <w:t xml:space="preserve">пайда болуынан сақтана алмайды. Көптеген елдердің, әсіресе дамушы </w:t>
      </w:r>
      <w:r w:rsidRPr="00D15661">
        <w:rPr>
          <w:rFonts w:asciiTheme="majorBidi" w:eastAsia="Calibri" w:hAnsiTheme="majorBidi" w:cstheme="majorBidi"/>
          <w:noProof/>
          <w:color w:val="000000"/>
          <w:spacing w:val="-1"/>
          <w:sz w:val="28"/>
          <w:szCs w:val="28"/>
          <w:lang w:val="kk-KZ"/>
        </w:rPr>
        <w:t xml:space="preserve">елдердің </w:t>
      </w:r>
      <w:r w:rsidRPr="00D15661">
        <w:rPr>
          <w:rFonts w:asciiTheme="majorBidi" w:eastAsia="Calibri" w:hAnsiTheme="majorBidi" w:cstheme="majorBidi"/>
          <w:noProof/>
          <w:color w:val="000000"/>
          <w:spacing w:val="-1"/>
          <w:sz w:val="28"/>
          <w:szCs w:val="28"/>
          <w:lang w:val="kk-KZ"/>
        </w:rPr>
        <w:lastRenderedPageBreak/>
        <w:t xml:space="preserve">экономикасының нашар дамуы, жұмыссыздық, кедейшілдік </w:t>
      </w:r>
      <w:r w:rsidRPr="00D15661">
        <w:rPr>
          <w:rFonts w:asciiTheme="majorBidi" w:eastAsia="Calibri" w:hAnsiTheme="majorBidi" w:cstheme="majorBidi"/>
          <w:noProof/>
          <w:color w:val="000000"/>
          <w:spacing w:val="-2"/>
          <w:sz w:val="28"/>
          <w:szCs w:val="28"/>
          <w:lang w:val="kk-KZ"/>
        </w:rPr>
        <w:t xml:space="preserve">наразылықты туғызбай қоймайды. Сондықтанда ең бастысы әлемдегі </w:t>
      </w:r>
      <w:r w:rsidRPr="00D15661">
        <w:rPr>
          <w:rFonts w:asciiTheme="majorBidi" w:eastAsia="Calibri" w:hAnsiTheme="majorBidi" w:cstheme="majorBidi"/>
          <w:noProof/>
          <w:color w:val="000000"/>
          <w:spacing w:val="-1"/>
          <w:sz w:val="28"/>
          <w:szCs w:val="28"/>
          <w:lang w:val="kk-KZ"/>
        </w:rPr>
        <w:t>кедейшілікпен күресу қажет. Терроризмнің негізін жою, оның алдын-</w:t>
      </w:r>
      <w:r w:rsidRPr="00D15661">
        <w:rPr>
          <w:rFonts w:asciiTheme="majorBidi" w:eastAsia="Calibri" w:hAnsiTheme="majorBidi" w:cstheme="majorBidi"/>
          <w:noProof/>
          <w:color w:val="000000"/>
          <w:spacing w:val="15"/>
          <w:sz w:val="28"/>
          <w:szCs w:val="28"/>
          <w:lang w:val="kk-KZ"/>
        </w:rPr>
        <w:t xml:space="preserve">ала алу, оны басталар кезінде жою жұмыстары бірден бола </w:t>
      </w:r>
      <w:r w:rsidRPr="00D15661">
        <w:rPr>
          <w:rFonts w:asciiTheme="majorBidi" w:eastAsia="Calibri" w:hAnsiTheme="majorBidi" w:cstheme="majorBidi"/>
          <w:noProof/>
          <w:color w:val="000000"/>
          <w:spacing w:val="-1"/>
          <w:sz w:val="28"/>
          <w:szCs w:val="28"/>
          <w:lang w:val="kk-KZ"/>
        </w:rPr>
        <w:t>салмайды. Ол табанды да, ұзақ жүргізілетін процес.</w:t>
      </w:r>
    </w:p>
    <w:p w:rsidR="00FE22E5" w:rsidRPr="00170BE3" w:rsidRDefault="00FE22E5" w:rsidP="00FE22E5">
      <w:pPr>
        <w:shd w:val="clear" w:color="auto" w:fill="FFFFFF"/>
        <w:spacing w:after="0" w:line="240" w:lineRule="auto"/>
        <w:ind w:firstLine="510"/>
        <w:jc w:val="both"/>
        <w:rPr>
          <w:rFonts w:asciiTheme="majorBidi" w:eastAsia="Calibri" w:hAnsiTheme="majorBidi" w:cstheme="majorBidi"/>
          <w:noProof/>
          <w:color w:val="000000"/>
          <w:spacing w:val="-1"/>
          <w:sz w:val="28"/>
          <w:szCs w:val="28"/>
          <w:lang w:val="kk-KZ"/>
        </w:rPr>
      </w:pPr>
      <w:r w:rsidRPr="00A045C6">
        <w:rPr>
          <w:rFonts w:asciiTheme="majorBidi" w:hAnsiTheme="majorBidi" w:cstheme="majorBidi"/>
          <w:sz w:val="28"/>
          <w:szCs w:val="28"/>
          <w:lang w:val="kk-KZ"/>
        </w:rPr>
        <w:t>Т</w:t>
      </w:r>
      <w:r w:rsidRPr="00170BE3">
        <w:rPr>
          <w:rFonts w:asciiTheme="majorBidi" w:hAnsiTheme="majorBidi" w:cstheme="majorBidi"/>
          <w:sz w:val="28"/>
          <w:szCs w:val="28"/>
          <w:lang w:val="kk-KZ"/>
        </w:rPr>
        <w:t>ерроризмге қарсы операция – адам күшін, қызметтік иттерді, жауынгерлік және өзге де техниканы, қару мен арнайы құралдарды пайдалана отырып, терроризм актісінің алдын алу, жолын кесу, террористерді, жарылғыш құрылғыларды зиянсыздандыру, жеке тұлғалар мен ұйымдардың қауіпсіздігін қамтамасыз ету жөніндегі, сондай-ақ терроризм актісінің салдарларын барынша азайту және (немесе) жою жөніндегі арнайы іс-шаралар кешені</w:t>
      </w:r>
      <w:r w:rsidRPr="00A045C6">
        <w:rPr>
          <w:rFonts w:asciiTheme="majorBidi" w:hAnsiTheme="majorBidi" w:cstheme="majorBidi"/>
          <w:sz w:val="28"/>
          <w:szCs w:val="28"/>
          <w:lang w:val="kk-KZ"/>
        </w:rPr>
        <w:t xml:space="preserve"> </w:t>
      </w:r>
      <w:r w:rsidRPr="00170BE3">
        <w:rPr>
          <w:rFonts w:asciiTheme="majorBidi" w:hAnsiTheme="majorBidi" w:cstheme="majorBidi"/>
          <w:sz w:val="28"/>
          <w:szCs w:val="28"/>
          <w:lang w:val="kk-KZ" w:bidi="ar-EG"/>
        </w:rPr>
        <w:t>[62]</w:t>
      </w:r>
      <w:r w:rsidRPr="00170BE3">
        <w:rPr>
          <w:rFonts w:asciiTheme="majorBidi" w:hAnsiTheme="majorBidi" w:cstheme="majorBidi"/>
          <w:sz w:val="28"/>
          <w:szCs w:val="28"/>
          <w:lang w:val="kk-KZ"/>
        </w:rPr>
        <w:t>.</w:t>
      </w:r>
    </w:p>
    <w:p w:rsidR="00FE22E5" w:rsidRPr="00D15661" w:rsidRDefault="00FE22E5" w:rsidP="00FE22E5">
      <w:pPr>
        <w:shd w:val="clear" w:color="auto" w:fill="FFFFFF"/>
        <w:spacing w:after="0" w:line="240" w:lineRule="auto"/>
        <w:ind w:firstLine="510"/>
        <w:jc w:val="both"/>
        <w:rPr>
          <w:rFonts w:asciiTheme="majorBidi" w:hAnsiTheme="majorBidi" w:cstheme="majorBidi"/>
          <w:sz w:val="28"/>
          <w:szCs w:val="28"/>
          <w:lang w:val="kk-KZ"/>
        </w:rPr>
      </w:pPr>
      <w:r w:rsidRPr="00D15661">
        <w:rPr>
          <w:rFonts w:asciiTheme="majorBidi" w:hAnsiTheme="majorBidi" w:cstheme="majorBidi"/>
          <w:noProof/>
          <w:color w:val="000000"/>
          <w:sz w:val="28"/>
          <w:szCs w:val="28"/>
          <w:lang w:val="kk-KZ"/>
        </w:rPr>
        <w:t xml:space="preserve">Терроризммен және экстремизммен күрестің формалары мен </w:t>
      </w:r>
      <w:r w:rsidRPr="00D15661">
        <w:rPr>
          <w:rFonts w:asciiTheme="majorBidi" w:hAnsiTheme="majorBidi" w:cstheme="majorBidi"/>
          <w:noProof/>
          <w:color w:val="000000"/>
          <w:spacing w:val="6"/>
          <w:sz w:val="28"/>
          <w:szCs w:val="28"/>
          <w:lang w:val="kk-KZ"/>
        </w:rPr>
        <w:t xml:space="preserve">тәсілдері туралы көптеген мысалдар келтіруге болады. Дегенмен </w:t>
      </w:r>
      <w:r w:rsidRPr="00D15661">
        <w:rPr>
          <w:rFonts w:asciiTheme="majorBidi" w:hAnsiTheme="majorBidi" w:cstheme="majorBidi"/>
          <w:noProof/>
          <w:color w:val="000000"/>
          <w:sz w:val="28"/>
          <w:szCs w:val="28"/>
          <w:lang w:val="kk-KZ"/>
        </w:rPr>
        <w:t>соның ішінде мынандай қорытындылар жасаймыз:</w:t>
      </w:r>
    </w:p>
    <w:p w:rsidR="00FE22E5" w:rsidRPr="00D15661" w:rsidRDefault="00FE22E5" w:rsidP="00FE22E5">
      <w:pPr>
        <w:shd w:val="clear" w:color="auto" w:fill="FFFFFF"/>
        <w:spacing w:after="0" w:line="240" w:lineRule="auto"/>
        <w:ind w:firstLine="510"/>
        <w:jc w:val="both"/>
        <w:rPr>
          <w:rFonts w:asciiTheme="majorBidi" w:hAnsiTheme="majorBidi" w:cstheme="majorBidi"/>
          <w:sz w:val="28"/>
          <w:szCs w:val="28"/>
          <w:lang w:val="kk-KZ"/>
        </w:rPr>
      </w:pPr>
      <w:r w:rsidRPr="00D15661">
        <w:rPr>
          <w:rFonts w:asciiTheme="majorBidi" w:hAnsiTheme="majorBidi" w:cstheme="majorBidi"/>
          <w:noProof/>
          <w:color w:val="000000"/>
          <w:spacing w:val="-3"/>
          <w:sz w:val="28"/>
          <w:szCs w:val="28"/>
          <w:lang w:val="kk-KZ"/>
        </w:rPr>
        <w:t xml:space="preserve">-біріншіден, терроризмен күресте тек күштеу әдістерін қолданып </w:t>
      </w:r>
      <w:r w:rsidRPr="00D15661">
        <w:rPr>
          <w:rFonts w:asciiTheme="majorBidi" w:hAnsiTheme="majorBidi" w:cstheme="majorBidi"/>
          <w:noProof/>
          <w:color w:val="000000"/>
          <w:spacing w:val="4"/>
          <w:sz w:val="28"/>
          <w:szCs w:val="28"/>
          <w:lang w:val="kk-KZ"/>
        </w:rPr>
        <w:t xml:space="preserve">қоюға болмайды. Оны басып тастаған соң, терроризм қайтадан </w:t>
      </w:r>
      <w:r w:rsidRPr="00D15661">
        <w:rPr>
          <w:rFonts w:asciiTheme="majorBidi" w:hAnsiTheme="majorBidi" w:cstheme="majorBidi"/>
          <w:noProof/>
          <w:color w:val="000000"/>
          <w:spacing w:val="-12"/>
          <w:sz w:val="28"/>
          <w:szCs w:val="28"/>
          <w:lang w:val="kk-KZ"/>
        </w:rPr>
        <w:t>жанданады;</w:t>
      </w:r>
    </w:p>
    <w:p w:rsidR="00FE22E5" w:rsidRPr="00D15661" w:rsidRDefault="00FE22E5" w:rsidP="00FE22E5">
      <w:pPr>
        <w:shd w:val="clear" w:color="auto" w:fill="FFFFFF"/>
        <w:spacing w:after="0" w:line="240" w:lineRule="auto"/>
        <w:ind w:firstLine="510"/>
        <w:jc w:val="both"/>
        <w:rPr>
          <w:rFonts w:asciiTheme="majorBidi" w:hAnsiTheme="majorBidi" w:cstheme="majorBidi"/>
          <w:sz w:val="28"/>
          <w:szCs w:val="28"/>
          <w:lang w:val="kk-KZ"/>
        </w:rPr>
      </w:pPr>
      <w:r w:rsidRPr="00D15661">
        <w:rPr>
          <w:rFonts w:asciiTheme="majorBidi" w:hAnsiTheme="majorBidi" w:cstheme="majorBidi"/>
          <w:noProof/>
          <w:color w:val="000000"/>
          <w:spacing w:val="14"/>
          <w:sz w:val="28"/>
          <w:szCs w:val="28"/>
          <w:lang w:val="kk-KZ"/>
        </w:rPr>
        <w:t xml:space="preserve">-екіншіден, тәжірибе көрсеткендей, таза саяси әдістер </w:t>
      </w:r>
      <w:r w:rsidRPr="00D15661">
        <w:rPr>
          <w:rFonts w:asciiTheme="majorBidi" w:hAnsiTheme="majorBidi" w:cstheme="majorBidi"/>
          <w:noProof/>
          <w:color w:val="000000"/>
          <w:spacing w:val="5"/>
          <w:sz w:val="28"/>
          <w:szCs w:val="28"/>
          <w:lang w:val="kk-KZ"/>
        </w:rPr>
        <w:t xml:space="preserve">жеткіліксіз, террористік ұйымдармен үкіметтің жүргізген бейбіт </w:t>
      </w:r>
      <w:r w:rsidRPr="00D15661">
        <w:rPr>
          <w:rFonts w:asciiTheme="majorBidi" w:hAnsiTheme="majorBidi" w:cstheme="majorBidi"/>
          <w:noProof/>
          <w:color w:val="000000"/>
          <w:spacing w:val="-1"/>
          <w:sz w:val="28"/>
          <w:szCs w:val="28"/>
          <w:lang w:val="kk-KZ"/>
        </w:rPr>
        <w:t>келісімдері үкіметті әлсіз етіп көрсетеді де, терорды күшейтеді;</w:t>
      </w:r>
    </w:p>
    <w:p w:rsidR="00FE22E5" w:rsidRPr="00170BE3" w:rsidRDefault="00FE22E5" w:rsidP="00FE22E5">
      <w:pPr>
        <w:shd w:val="clear" w:color="auto" w:fill="FFFFFF"/>
        <w:spacing w:after="0" w:line="240" w:lineRule="auto"/>
        <w:ind w:firstLine="709"/>
        <w:jc w:val="both"/>
        <w:rPr>
          <w:rFonts w:asciiTheme="majorBidi" w:hAnsiTheme="majorBidi" w:cstheme="majorBidi"/>
          <w:noProof/>
          <w:color w:val="000000"/>
          <w:sz w:val="28"/>
          <w:szCs w:val="28"/>
          <w:lang w:val="kk-KZ"/>
        </w:rPr>
      </w:pPr>
      <w:r w:rsidRPr="00D15661">
        <w:rPr>
          <w:rFonts w:asciiTheme="majorBidi" w:hAnsiTheme="majorBidi" w:cstheme="majorBidi"/>
          <w:noProof/>
          <w:color w:val="000000"/>
          <w:sz w:val="28"/>
          <w:szCs w:val="28"/>
          <w:lang w:val="kk-KZ"/>
        </w:rPr>
        <w:t xml:space="preserve">-үшіншіден, қазіргі терроризм интернационалдық, ол бір елдің </w:t>
      </w:r>
      <w:r w:rsidRPr="00D15661">
        <w:rPr>
          <w:rFonts w:asciiTheme="majorBidi" w:hAnsiTheme="majorBidi" w:cstheme="majorBidi"/>
          <w:noProof/>
          <w:color w:val="000000"/>
          <w:spacing w:val="-1"/>
          <w:sz w:val="28"/>
          <w:szCs w:val="28"/>
          <w:lang w:val="kk-KZ"/>
        </w:rPr>
        <w:t xml:space="preserve">шеңберінде түйықталмайды. </w:t>
      </w:r>
      <w:r w:rsidRPr="005A1AA2">
        <w:rPr>
          <w:rFonts w:asciiTheme="majorBidi" w:hAnsiTheme="majorBidi" w:cstheme="majorBidi"/>
          <w:noProof/>
          <w:color w:val="000000"/>
          <w:spacing w:val="-1"/>
          <w:sz w:val="28"/>
          <w:szCs w:val="28"/>
          <w:lang w:val="kk-KZ"/>
        </w:rPr>
        <w:t xml:space="preserve">Сондықтан онымен күрес халықаралык </w:t>
      </w:r>
      <w:r w:rsidRPr="005A1AA2">
        <w:rPr>
          <w:rFonts w:asciiTheme="majorBidi" w:hAnsiTheme="majorBidi" w:cstheme="majorBidi"/>
          <w:noProof/>
          <w:color w:val="000000"/>
          <w:sz w:val="28"/>
          <w:szCs w:val="28"/>
          <w:lang w:val="kk-KZ"/>
        </w:rPr>
        <w:t xml:space="preserve">сипатта болуы керек. Осы себептен халықаралық терроризммен күрестің </w:t>
      </w:r>
      <w:r w:rsidRPr="00D15661">
        <w:rPr>
          <w:rFonts w:asciiTheme="majorBidi" w:hAnsiTheme="majorBidi" w:cstheme="majorBidi"/>
          <w:noProof/>
          <w:color w:val="000000"/>
          <w:sz w:val="28"/>
          <w:szCs w:val="28"/>
          <w:lang w:val="kk-KZ"/>
        </w:rPr>
        <w:t xml:space="preserve">кешенді </w:t>
      </w:r>
      <w:r w:rsidRPr="005A1AA2">
        <w:rPr>
          <w:rFonts w:asciiTheme="majorBidi" w:hAnsiTheme="majorBidi" w:cstheme="majorBidi"/>
          <w:noProof/>
          <w:color w:val="000000"/>
          <w:sz w:val="28"/>
          <w:szCs w:val="28"/>
          <w:lang w:val="kk-KZ"/>
        </w:rPr>
        <w:t>сипаты құптарлық болып табылады</w:t>
      </w:r>
      <w:r w:rsidRPr="00D15661">
        <w:rPr>
          <w:rFonts w:asciiTheme="majorBidi" w:hAnsiTheme="majorBidi" w:cstheme="majorBidi"/>
          <w:noProof/>
          <w:color w:val="000000"/>
          <w:sz w:val="28"/>
          <w:szCs w:val="28"/>
          <w:lang w:val="kk-KZ"/>
        </w:rPr>
        <w:t>.</w:t>
      </w:r>
    </w:p>
    <w:p w:rsidR="00FE22E5" w:rsidRPr="00170BE3" w:rsidRDefault="00FE22E5" w:rsidP="00FE22E5">
      <w:pPr>
        <w:pStyle w:val="a8"/>
        <w:spacing w:before="0" w:beforeAutospacing="0" w:after="0" w:afterAutospacing="0"/>
        <w:ind w:firstLine="709"/>
        <w:jc w:val="both"/>
        <w:rPr>
          <w:i/>
          <w:iCs/>
          <w:sz w:val="28"/>
          <w:szCs w:val="28"/>
          <w:lang w:val="kk-KZ"/>
        </w:rPr>
      </w:pPr>
      <w:r w:rsidRPr="00170BE3">
        <w:rPr>
          <w:i/>
          <w:iCs/>
          <w:sz w:val="28"/>
          <w:szCs w:val="28"/>
          <w:lang w:val="kk-KZ"/>
        </w:rPr>
        <w:t>Қазақстан Республикасында терроризмге қарсы іс-қимыл мынадай негізгі:</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адамның және азаматтың құқықтары мен бостандықтарын қамтамасыз ету және қорғау, террористiк қылмыстарды жасау салдарынан қауiп төнген адамдардың өмiрi мен денсаулығын, құқықтары мен заңды мүдделерін қорғау басымдығы;</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заңдылықты сақтау;</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терроризмге қарсы іс-қимыл шараларының террористік қауіп дәрежесіне мөлшерлес болуы;</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терроризмнің алдын алуға басымдық беру;</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террористік iс-әрекеттi жүзеге асырғаны үшiн жазаның болмай қалмайтындығы;</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терроризмге қарсы іс-қимылдың саяси, ақпараттық-насихаттық, әлеуметтік-экономикалық, құқықтық, арнайы және өзге де шараларының жүйелі болуы және оларды кешенді пайдалану;</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терроризмге қарсы операцияларды жүргiзу кезiнде тартылатын күштер мен құралдарға жедел басшылық жасауда дара басқару;</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t>- терроризмге қарсы іс-қимылдың жария және жария емес әдістерінің ұштасуы;</w:t>
      </w:r>
    </w:p>
    <w:p w:rsidR="00FE22E5" w:rsidRPr="00170BE3" w:rsidRDefault="00FE22E5" w:rsidP="00FE22E5">
      <w:pPr>
        <w:pStyle w:val="a8"/>
        <w:spacing w:before="0" w:beforeAutospacing="0" w:after="0" w:afterAutospacing="0"/>
        <w:ind w:firstLine="709"/>
        <w:jc w:val="both"/>
        <w:rPr>
          <w:sz w:val="28"/>
          <w:szCs w:val="28"/>
          <w:lang w:val="kk-KZ"/>
        </w:rPr>
      </w:pPr>
      <w:r w:rsidRPr="00170BE3">
        <w:rPr>
          <w:sz w:val="28"/>
          <w:szCs w:val="28"/>
          <w:lang w:val="kk-KZ"/>
        </w:rPr>
        <w:lastRenderedPageBreak/>
        <w:t>- терроризмге қарсы операциялардың тактикасы, нысандары, әдістері, құралдары және қатысушыларының құрамы туралы мәліметтерге шектеулі қолжетімділікті қамтамасыз ету қағидаттарына негізделеді [62].</w:t>
      </w:r>
    </w:p>
    <w:p w:rsidR="009C7C7A" w:rsidRPr="009C7C7A" w:rsidRDefault="009C7C7A" w:rsidP="009C7C7A">
      <w:pPr>
        <w:spacing w:after="0" w:line="240" w:lineRule="auto"/>
        <w:ind w:firstLine="567"/>
        <w:jc w:val="both"/>
        <w:rPr>
          <w:rFonts w:ascii="Times New Roman" w:eastAsia="Times New Roman" w:hAnsi="Times New Roman" w:cs="Times New Roman"/>
          <w:color w:val="000000"/>
          <w:sz w:val="28"/>
          <w:szCs w:val="28"/>
          <w:lang w:val="kk-KZ"/>
        </w:rPr>
      </w:pPr>
      <w:r w:rsidRPr="009C7C7A">
        <w:rPr>
          <w:rFonts w:ascii="Times New Roman" w:eastAsia="Times New Roman" w:hAnsi="Times New Roman" w:cs="Times New Roman"/>
          <w:color w:val="000000"/>
          <w:sz w:val="28"/>
          <w:szCs w:val="28"/>
          <w:lang w:val="kk-KZ"/>
        </w:rPr>
        <w:t>Қазақстанда 14 террорлық және экстремистік ұйымдардың қызметіне тыйым салынған, оның ішінде:</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1. </w:t>
      </w:r>
      <w:r w:rsidRPr="009C7C7A">
        <w:rPr>
          <w:rFonts w:ascii="Times New Roman" w:eastAsia="Times New Roman" w:hAnsi="Times New Roman" w:cs="Times New Roman"/>
          <w:color w:val="000000"/>
          <w:sz w:val="28"/>
          <w:szCs w:val="28"/>
          <w:lang w:val="kk-KZ"/>
        </w:rPr>
        <w:t>«Аль-Каеда»;</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2. </w:t>
      </w:r>
      <w:r w:rsidRPr="009C7C7A">
        <w:rPr>
          <w:rFonts w:ascii="Times New Roman" w:eastAsia="Times New Roman" w:hAnsi="Times New Roman" w:cs="Times New Roman"/>
          <w:color w:val="000000"/>
          <w:sz w:val="28"/>
          <w:szCs w:val="28"/>
          <w:lang w:val="kk-KZ"/>
        </w:rPr>
        <w:t>«Асбат-аль-Ансар»;</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3. </w:t>
      </w:r>
      <w:r w:rsidRPr="009C7C7A">
        <w:rPr>
          <w:rFonts w:ascii="Times New Roman" w:eastAsia="Times New Roman" w:hAnsi="Times New Roman" w:cs="Times New Roman"/>
          <w:color w:val="000000"/>
          <w:sz w:val="28"/>
          <w:szCs w:val="28"/>
          <w:lang w:val="kk-KZ"/>
        </w:rPr>
        <w:t>«Аум Синрике»;</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4. </w:t>
      </w:r>
      <w:r w:rsidRPr="009C7C7A">
        <w:rPr>
          <w:rFonts w:ascii="Times New Roman" w:eastAsia="Times New Roman" w:hAnsi="Times New Roman" w:cs="Times New Roman"/>
          <w:color w:val="000000"/>
          <w:sz w:val="28"/>
          <w:szCs w:val="28"/>
          <w:lang w:val="kk-KZ"/>
        </w:rPr>
        <w:t>«Боз Гурд»;</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5. </w:t>
      </w:r>
      <w:r w:rsidRPr="009C7C7A">
        <w:rPr>
          <w:rFonts w:ascii="Times New Roman" w:eastAsia="Times New Roman" w:hAnsi="Times New Roman" w:cs="Times New Roman"/>
          <w:color w:val="000000"/>
          <w:sz w:val="28"/>
          <w:szCs w:val="28"/>
          <w:lang w:val="kk-KZ"/>
        </w:rPr>
        <w:t>«</w:t>
      </w:r>
      <w:r>
        <w:rPr>
          <w:rFonts w:asciiTheme="majorBidi" w:hAnsiTheme="majorBidi" w:cstheme="majorBidi"/>
          <w:color w:val="000000"/>
          <w:sz w:val="28"/>
          <w:szCs w:val="28"/>
          <w:lang w:val="kk-KZ"/>
        </w:rPr>
        <w:t>Ағайынды мұсылмандар</w:t>
      </w:r>
      <w:r w:rsidRPr="009C7C7A">
        <w:rPr>
          <w:rFonts w:ascii="Times New Roman" w:eastAsia="Times New Roman" w:hAnsi="Times New Roman" w:cs="Times New Roman"/>
          <w:color w:val="000000"/>
          <w:sz w:val="28"/>
          <w:szCs w:val="28"/>
          <w:lang w:val="kk-KZ"/>
        </w:rPr>
        <w:t>»;</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6. </w:t>
      </w:r>
      <w:r w:rsidRPr="009C7C7A">
        <w:rPr>
          <w:rFonts w:ascii="Times New Roman" w:eastAsia="Times New Roman" w:hAnsi="Times New Roman" w:cs="Times New Roman"/>
          <w:color w:val="000000"/>
          <w:sz w:val="28"/>
          <w:szCs w:val="28"/>
          <w:lang w:val="kk-KZ"/>
        </w:rPr>
        <w:t>«</w:t>
      </w:r>
      <w:r>
        <w:rPr>
          <w:rFonts w:asciiTheme="majorBidi" w:hAnsiTheme="majorBidi" w:cstheme="majorBidi"/>
          <w:color w:val="000000"/>
          <w:sz w:val="28"/>
          <w:szCs w:val="28"/>
          <w:lang w:val="kk-KZ"/>
        </w:rPr>
        <w:t xml:space="preserve"> Орта Азия моджахедтер жамааты</w:t>
      </w:r>
      <w:r w:rsidRPr="009C7C7A">
        <w:rPr>
          <w:rFonts w:ascii="Times New Roman" w:eastAsia="Times New Roman" w:hAnsi="Times New Roman" w:cs="Times New Roman"/>
          <w:color w:val="000000"/>
          <w:sz w:val="28"/>
          <w:szCs w:val="28"/>
          <w:lang w:val="kk-KZ"/>
        </w:rPr>
        <w:t>»;</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7. </w:t>
      </w:r>
      <w:r w:rsidRPr="009C7C7A">
        <w:rPr>
          <w:rFonts w:ascii="Times New Roman" w:eastAsia="Times New Roman" w:hAnsi="Times New Roman" w:cs="Times New Roman"/>
          <w:color w:val="000000"/>
          <w:sz w:val="28"/>
          <w:szCs w:val="28"/>
          <w:lang w:val="kk-KZ"/>
        </w:rPr>
        <w:t>«Шығыс Түркістан исламдық партиясы»;</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8. </w:t>
      </w:r>
      <w:r w:rsidRPr="009C7C7A">
        <w:rPr>
          <w:rFonts w:ascii="Times New Roman" w:eastAsia="Times New Roman" w:hAnsi="Times New Roman" w:cs="Times New Roman"/>
          <w:color w:val="000000"/>
          <w:sz w:val="28"/>
          <w:szCs w:val="28"/>
          <w:lang w:val="kk-KZ"/>
        </w:rPr>
        <w:t>«Өзбекстанның исламдық қозғалысы»;</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9. </w:t>
      </w:r>
      <w:r w:rsidRPr="009C7C7A">
        <w:rPr>
          <w:rFonts w:ascii="Times New Roman" w:eastAsia="Times New Roman" w:hAnsi="Times New Roman" w:cs="Times New Roman"/>
          <w:color w:val="000000"/>
          <w:sz w:val="28"/>
          <w:szCs w:val="28"/>
          <w:lang w:val="kk-KZ"/>
        </w:rPr>
        <w:t>«Курд халықтық конгрессі»;</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 xml:space="preserve">10. </w:t>
      </w:r>
      <w:r w:rsidRPr="009C7C7A">
        <w:rPr>
          <w:rFonts w:ascii="Times New Roman" w:eastAsia="Times New Roman" w:hAnsi="Times New Roman" w:cs="Times New Roman"/>
          <w:color w:val="000000"/>
          <w:sz w:val="28"/>
          <w:szCs w:val="28"/>
          <w:lang w:val="kk-KZ"/>
        </w:rPr>
        <w:t xml:space="preserve"> «Лашкар-и-Тайба»;</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11.</w:t>
      </w:r>
      <w:r w:rsidRPr="009C7C7A">
        <w:rPr>
          <w:rFonts w:ascii="Times New Roman" w:eastAsia="Times New Roman" w:hAnsi="Times New Roman" w:cs="Times New Roman"/>
          <w:color w:val="000000"/>
          <w:sz w:val="28"/>
          <w:szCs w:val="28"/>
          <w:lang w:val="kk-KZ"/>
        </w:rPr>
        <w:t xml:space="preserve"> «Қоғамдық әлеуметтік реформалар»;</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12.</w:t>
      </w:r>
      <w:r w:rsidRPr="009C7C7A">
        <w:rPr>
          <w:rFonts w:ascii="Times New Roman" w:eastAsia="Times New Roman" w:hAnsi="Times New Roman" w:cs="Times New Roman"/>
          <w:color w:val="000000"/>
          <w:sz w:val="28"/>
          <w:szCs w:val="28"/>
          <w:lang w:val="kk-KZ"/>
        </w:rPr>
        <w:t xml:space="preserve"> «Шығыс Түркістанды азат ету ұйымы»;</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13.</w:t>
      </w:r>
      <w:r w:rsidRPr="009C7C7A">
        <w:rPr>
          <w:rFonts w:ascii="Times New Roman" w:eastAsia="Times New Roman" w:hAnsi="Times New Roman" w:cs="Times New Roman"/>
          <w:color w:val="000000"/>
          <w:sz w:val="28"/>
          <w:szCs w:val="28"/>
          <w:lang w:val="kk-KZ"/>
        </w:rPr>
        <w:t xml:space="preserve"> «Хизб-ут-Тахрир-аль-Ислами»;</w:t>
      </w:r>
    </w:p>
    <w:p w:rsidR="009C7C7A" w:rsidRPr="009C7C7A" w:rsidRDefault="009C7C7A" w:rsidP="009C7C7A">
      <w:pPr>
        <w:tabs>
          <w:tab w:val="num" w:pos="1068"/>
        </w:tabs>
        <w:spacing w:after="0" w:line="240" w:lineRule="auto"/>
        <w:ind w:firstLine="567"/>
        <w:jc w:val="both"/>
        <w:rPr>
          <w:rFonts w:ascii="Times New Roman" w:eastAsia="Times New Roman" w:hAnsi="Times New Roman" w:cs="Times New Roman"/>
          <w:color w:val="000000"/>
          <w:sz w:val="28"/>
          <w:szCs w:val="28"/>
        </w:rPr>
      </w:pPr>
      <w:r w:rsidRPr="009C7C7A">
        <w:rPr>
          <w:rFonts w:ascii="Times New Roman" w:eastAsia="Arial" w:hAnsi="Times New Roman" w:cs="Times New Roman"/>
          <w:color w:val="000000"/>
          <w:sz w:val="28"/>
          <w:szCs w:val="28"/>
          <w:lang w:val="kk-KZ"/>
        </w:rPr>
        <w:t>14.</w:t>
      </w:r>
      <w:r w:rsidRPr="009C7C7A">
        <w:rPr>
          <w:rFonts w:ascii="Times New Roman" w:eastAsia="Times New Roman" w:hAnsi="Times New Roman" w:cs="Times New Roman"/>
          <w:color w:val="000000"/>
          <w:sz w:val="28"/>
          <w:szCs w:val="28"/>
          <w:lang w:val="kk-KZ"/>
        </w:rPr>
        <w:t xml:space="preserve"> «Талибан» қозғалысы.</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Қазақстан терроризммен күрес туралы барлық 13 халықаралық әмбебап конвенцияларға қосылды.</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1. Азаматтық авиация қауіпсіздігіне қарсы бағытталған заңсыз әрекеттермен күрес туралы конвенция (Монреаль, 1971ж. 23 қыркүйек, қосылу мерзімі – 1994ж.);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2. Азаматтық авиация қауіпсіздігіне қарсы бағытталған заңсыз әрекеттермен күрес туралы конвенцияны толықтыратын, Халықаралық азаматтық авиацияға қызмет көрсететін әуежайлардағы заңсыз зорлық әрекеттермен күрес туралы хаттама (Монреаль, 1971ж. 23 қыркүйек, 1988ж. 24 ақпанда жетілдірілген, қосылу мерзімі – 1994ж.);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3. Әуе кемелерін заңсыз басып алумен күрес туралы конвенция (Гаага, 1970ж. 16 желтоқсан, қосылу мерзімі – 1994ж.);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4. Әуе кемелерінің бортында жасалатын қылмыс пен басқа да бірқатар әрекеттер туралы конвенция (Токио, 1963ж. 14 қыркүйек, қосылу мерзімі – 1994ж.);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5. Пластикалық жарылғыш заттарды, оларды табу мақсатында таңбалау туралы конвенция (Монреаль,1991ж. 1 наурыз, қосылу мерзімі – 1994ж.);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6. Халықаралық қорғаудағы тұлғаларға, соның ішінде дипломатиялық агенттерге қарсы қылмыстың алдын алу және жазалау туралы конвенция (Нью-Йорк, 1973ж. 14 желтоқсан, қосылу мерзімі – 1996ж.);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7. Адамдарды кепілдікке басып алумен күрес туралы халықаралық конвенция (Нью-Йорк, 1979ж. 18 желтоқсан, қосылу мерзімі – 1996ж.);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8. Бомбалық терроризммен күрес туралы халықаралық конвенция (Нью-Йорк, 1998ж. 12 қаңтар, қосылу мерзімі – 2002ж.);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lastRenderedPageBreak/>
        <w:t>9. Терроризмді қаржыландырумен күрес туралы халықаралық конвенция (Нью-Йрок, 2000ж. 10 қаңтар, қосылу мерзімі – 2002ж.);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10. Теңіз кеме қатынастарының қауіпсіздігіне қарсы бағытталған заңсыз әрекеттермен күрес туралы конвенция (Рим, 1988ж. 10 наурыз, қосылу мерзімі – 2003ж.);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lang w:val="kk-KZ"/>
        </w:rPr>
        <w:t xml:space="preserve">11. Континентальдық шельфте орналасқан стационарлық платформа қауіпсіздігіне қарсы бағытталған заңсыз әрекеттермен күрес туралы хаттама (Рим, 1988ж. </w:t>
      </w:r>
      <w:r w:rsidRPr="005A533E">
        <w:rPr>
          <w:color w:val="000000"/>
          <w:sz w:val="28"/>
          <w:szCs w:val="28"/>
        </w:rPr>
        <w:t>10 наурыз, қосылу мерзімі – 2003ж.);</w:t>
      </w:r>
    </w:p>
    <w:p w:rsidR="009C7C7A" w:rsidRPr="005A533E" w:rsidRDefault="009C7C7A" w:rsidP="009C7C7A">
      <w:pPr>
        <w:pStyle w:val="a8"/>
        <w:spacing w:before="0" w:beforeAutospacing="0" w:after="0" w:afterAutospacing="0"/>
        <w:ind w:firstLine="567"/>
        <w:jc w:val="both"/>
        <w:rPr>
          <w:color w:val="000000"/>
          <w:sz w:val="28"/>
          <w:szCs w:val="28"/>
          <w:lang w:val="kk-KZ"/>
        </w:rPr>
      </w:pPr>
      <w:r w:rsidRPr="005A533E">
        <w:rPr>
          <w:color w:val="000000"/>
          <w:sz w:val="28"/>
          <w:szCs w:val="28"/>
        </w:rPr>
        <w:t>12. Ядролық материалды физикалық қорғау туралы конвенция (Вена, 1980ж. 3 наурыз, қосылу мерзімі – 2004ж.);</w:t>
      </w:r>
    </w:p>
    <w:p w:rsidR="009C7C7A" w:rsidRPr="005A533E" w:rsidRDefault="009C7C7A" w:rsidP="009C7C7A">
      <w:pPr>
        <w:pStyle w:val="a8"/>
        <w:spacing w:before="0" w:beforeAutospacing="0" w:after="0" w:afterAutospacing="0"/>
        <w:ind w:firstLine="567"/>
        <w:jc w:val="both"/>
        <w:rPr>
          <w:color w:val="000000"/>
          <w:sz w:val="28"/>
          <w:szCs w:val="28"/>
        </w:rPr>
      </w:pPr>
      <w:r w:rsidRPr="005A533E">
        <w:rPr>
          <w:color w:val="000000"/>
          <w:sz w:val="28"/>
          <w:szCs w:val="28"/>
        </w:rPr>
        <w:t>13. Ядролық терроризм әрекеттерімен күрес туралы конвенция (Нью-Йорк, 2005ж. 14 қыркүйек, қосылу мерзімі – 2005ж.).</w:t>
      </w:r>
    </w:p>
    <w:p w:rsidR="00FE22E5" w:rsidRPr="009C7C7A" w:rsidRDefault="00FE22E5" w:rsidP="009C7C7A">
      <w:pPr>
        <w:pStyle w:val="a8"/>
        <w:spacing w:before="0" w:beforeAutospacing="0" w:after="0" w:afterAutospacing="0"/>
        <w:ind w:firstLine="510"/>
        <w:jc w:val="both"/>
        <w:rPr>
          <w:rFonts w:asciiTheme="majorBidi" w:hAnsiTheme="majorBidi" w:cstheme="majorBidi"/>
          <w:color w:val="000000" w:themeColor="text1"/>
          <w:sz w:val="28"/>
          <w:szCs w:val="28"/>
          <w:shd w:val="clear" w:color="auto" w:fill="FFFFFF"/>
        </w:rPr>
      </w:pPr>
    </w:p>
    <w:p w:rsidR="00646705" w:rsidRPr="009B3901" w:rsidRDefault="00646705" w:rsidP="003C43FF">
      <w:pPr>
        <w:tabs>
          <w:tab w:val="left" w:pos="4070"/>
        </w:tabs>
        <w:spacing w:after="0" w:line="240" w:lineRule="auto"/>
        <w:ind w:firstLine="709"/>
        <w:jc w:val="both"/>
        <w:rPr>
          <w:rFonts w:asciiTheme="majorBidi" w:hAnsiTheme="majorBidi" w:cstheme="majorBidi"/>
          <w:b/>
          <w:bCs/>
          <w:noProof/>
          <w:color w:val="000000"/>
          <w:sz w:val="28"/>
          <w:szCs w:val="28"/>
          <w:lang w:val="kk-KZ"/>
        </w:rPr>
      </w:pPr>
      <w:r w:rsidRPr="00EB07DF">
        <w:rPr>
          <w:rFonts w:ascii="Times New Roman" w:eastAsia="Times New Roman" w:hAnsi="Times New Roman" w:cs="Times New Roman"/>
          <w:b/>
          <w:bCs/>
          <w:color w:val="000000"/>
          <w:sz w:val="28"/>
          <w:szCs w:val="28"/>
          <w:lang w:val="kk-KZ"/>
        </w:rPr>
        <w:t xml:space="preserve">6.3 Ядролық қаруды таратпау </w:t>
      </w:r>
      <w:r w:rsidR="009B3901" w:rsidRPr="009B3901">
        <w:rPr>
          <w:rFonts w:asciiTheme="majorBidi" w:hAnsiTheme="majorBidi" w:cstheme="majorBidi"/>
          <w:b/>
          <w:bCs/>
          <w:noProof/>
          <w:color w:val="000000"/>
          <w:sz w:val="28"/>
          <w:szCs w:val="28"/>
          <w:lang w:val="kk-KZ"/>
        </w:rPr>
        <w:t>бойынша Қазақстан Республикасының  саясаты</w:t>
      </w:r>
    </w:p>
    <w:p w:rsidR="00646705" w:rsidRPr="001D5F00" w:rsidRDefault="00646705" w:rsidP="00646705">
      <w:pPr>
        <w:widowControl w:val="0"/>
        <w:spacing w:after="0" w:line="240" w:lineRule="auto"/>
        <w:ind w:firstLine="709"/>
        <w:jc w:val="both"/>
        <w:rPr>
          <w:rFonts w:ascii="Times New Roman" w:eastAsia="Times New Roman" w:hAnsi="Times New Roman" w:cs="Times New Roman"/>
          <w:noProof/>
          <w:color w:val="000000"/>
          <w:sz w:val="28"/>
          <w:szCs w:val="28"/>
          <w:lang w:val="kk-KZ"/>
        </w:rPr>
      </w:pPr>
      <w:r w:rsidRPr="001D5F00">
        <w:rPr>
          <w:rFonts w:ascii="Times New Roman" w:eastAsia="Times New Roman" w:hAnsi="Times New Roman" w:cs="Times New Roman"/>
          <w:noProof/>
          <w:color w:val="000000"/>
          <w:sz w:val="28"/>
          <w:szCs w:val="28"/>
          <w:lang w:val="kk-KZ"/>
        </w:rPr>
        <w:t xml:space="preserve">Ядролық қару-жарақты қысқарту мен оны таратпау халықаралық тәртібінің өзара байланыстылығы ЯҚТШ-тың </w:t>
      </w:r>
      <w:r w:rsidRPr="001D5F00">
        <w:rPr>
          <w:rFonts w:ascii="Times New Roman" w:eastAsia="Times New Roman" w:hAnsi="Times New Roman" w:cs="Times New Roman"/>
          <w:color w:val="000000"/>
          <w:sz w:val="28"/>
          <w:szCs w:val="28"/>
          <w:lang w:val="kk-KZ"/>
        </w:rPr>
        <w:t xml:space="preserve">VI, VII </w:t>
      </w:r>
      <w:r w:rsidRPr="001D5F00">
        <w:rPr>
          <w:rFonts w:ascii="Times New Roman" w:eastAsia="Times New Roman" w:hAnsi="Times New Roman" w:cs="Times New Roman"/>
          <w:noProof/>
          <w:color w:val="000000"/>
          <w:sz w:val="28"/>
          <w:szCs w:val="28"/>
          <w:lang w:val="kk-KZ"/>
        </w:rPr>
        <w:t xml:space="preserve">бабында, сондай-ак кіріспенің кейбір тармақтарында анықталған. Мысалы шарттың </w:t>
      </w:r>
      <w:r w:rsidRPr="001D5F00">
        <w:rPr>
          <w:rFonts w:ascii="Times New Roman" w:eastAsia="Times New Roman" w:hAnsi="Times New Roman" w:cs="Times New Roman"/>
          <w:color w:val="000000"/>
          <w:sz w:val="28"/>
          <w:szCs w:val="28"/>
          <w:lang w:val="kk-KZ"/>
        </w:rPr>
        <w:t xml:space="preserve">VI </w:t>
      </w:r>
      <w:r w:rsidRPr="001D5F00">
        <w:rPr>
          <w:rFonts w:ascii="Times New Roman" w:eastAsia="Times New Roman" w:hAnsi="Times New Roman" w:cs="Times New Roman"/>
          <w:noProof/>
          <w:color w:val="000000"/>
          <w:sz w:val="28"/>
          <w:szCs w:val="28"/>
          <w:lang w:val="kk-KZ"/>
        </w:rPr>
        <w:t>бабында былай делінген: «Осы Шарттың әрбір қатысушысы ізгі ниет рухында жақын болашақта ядролық қарусыздану мен ядролық жанталаса қарулануды тоқтату бойынша нәтижелі шаралар туралы, сондай-ақ қатаң және тиімді халықаралық бақылаудағы жаппай және толық қарусыздану туралы шарт жөнінде келіссөздер жүргізуге міндеттенеді»</w:t>
      </w:r>
    </w:p>
    <w:p w:rsidR="00646705" w:rsidRPr="001D5F00" w:rsidRDefault="00646705" w:rsidP="00646705">
      <w:pPr>
        <w:widowControl w:val="0"/>
        <w:spacing w:after="0" w:line="240" w:lineRule="auto"/>
        <w:ind w:firstLine="709"/>
        <w:jc w:val="both"/>
        <w:rPr>
          <w:rFonts w:ascii="Times New Roman" w:eastAsia="Times New Roman" w:hAnsi="Times New Roman" w:cs="Times New Roman"/>
          <w:noProof/>
          <w:color w:val="000000"/>
          <w:sz w:val="28"/>
          <w:szCs w:val="28"/>
          <w:lang w:val="kk-KZ"/>
        </w:rPr>
      </w:pPr>
      <w:r w:rsidRPr="001D5F00">
        <w:rPr>
          <w:rFonts w:ascii="Times New Roman" w:eastAsia="Times New Roman" w:hAnsi="Times New Roman" w:cs="Times New Roman"/>
          <w:noProof/>
          <w:color w:val="000000"/>
          <w:sz w:val="28"/>
          <w:szCs w:val="28"/>
          <w:lang w:val="kk-KZ"/>
        </w:rPr>
        <w:t>Кариб оқиғасынан кейін ядролық қаруға байланысты келеңсіздіктерге жол бермеу және алдын-алу мақсатымен 1963 жылы төтенше жағдайда пайдалану үшін Мәскеу мен Вашингтон арасында тікелей байланыс желісін орнату жөніндегі уағдаластық туралы Меморандумға қол қойылды</w:t>
      </w:r>
    </w:p>
    <w:p w:rsidR="00646705" w:rsidRPr="001D5F00" w:rsidRDefault="00646705" w:rsidP="00646705">
      <w:pPr>
        <w:shd w:val="clear" w:color="auto" w:fill="FFFFFF"/>
        <w:spacing w:after="0" w:line="240" w:lineRule="auto"/>
        <w:ind w:firstLine="709"/>
        <w:jc w:val="both"/>
        <w:rPr>
          <w:rFonts w:ascii="Times New Roman" w:eastAsia="Times New Roman" w:hAnsi="Times New Roman" w:cs="Times New Roman"/>
          <w:noProof/>
          <w:color w:val="000000"/>
          <w:sz w:val="28"/>
          <w:szCs w:val="28"/>
          <w:lang w:val="kk-KZ"/>
        </w:rPr>
      </w:pPr>
      <w:r w:rsidRPr="001D5F00">
        <w:rPr>
          <w:rFonts w:ascii="Times New Roman" w:eastAsia="Times New Roman" w:hAnsi="Times New Roman" w:cs="Times New Roman"/>
          <w:noProof/>
          <w:color w:val="000000"/>
          <w:sz w:val="28"/>
          <w:szCs w:val="28"/>
          <w:lang w:val="kk-KZ"/>
        </w:rPr>
        <w:t>1972 жылы 26 мамырда Мәскеуде жоғары дәрежелі кездесу кезінде қол қойылып сол жылы 3 қазанда күшіне енген стратегиялық шабуыл қаруын шектеу саласындағы кейбір шаралар туралы уақытша келісім (СҚШ-1) және ракетаға қарсы қорғаныс жүйесін шектеу туралы шарт  (РҚҚ туралы шарт) аталмыш мәселе турасында толыққанды келіссөздердің нақты нәтижеге жеткендігін көрсетті.</w:t>
      </w:r>
    </w:p>
    <w:p w:rsidR="00646705" w:rsidRPr="001D5F00" w:rsidRDefault="00646705" w:rsidP="00646705">
      <w:pPr>
        <w:widowControl w:val="0"/>
        <w:spacing w:after="0" w:line="240" w:lineRule="auto"/>
        <w:ind w:firstLine="709"/>
        <w:jc w:val="both"/>
        <w:rPr>
          <w:rFonts w:ascii="Times New Roman" w:eastAsia="Times New Roman" w:hAnsi="Times New Roman" w:cs="Times New Roman"/>
          <w:color w:val="000000"/>
          <w:lang w:val="kk-KZ"/>
        </w:rPr>
      </w:pPr>
      <w:r w:rsidRPr="001D5F00">
        <w:rPr>
          <w:rFonts w:ascii="Times New Roman" w:eastAsia="Times New Roman" w:hAnsi="Times New Roman" w:cs="Times New Roman"/>
          <w:noProof/>
          <w:color w:val="000000"/>
          <w:sz w:val="28"/>
          <w:szCs w:val="28"/>
          <w:lang w:val="kk-KZ"/>
        </w:rPr>
        <w:t xml:space="preserve">1974 жылы шілдеде КСРО мен АҚШ арасында ядролық қарудың жер асты сынақтарын шектеу туралы Шартқа қол қойылды; құжат ережелеріне сай қуаттылығы </w:t>
      </w:r>
      <w:smartTag w:uri="urn:schemas-microsoft-com:office:smarttags" w:element="metricconverter">
        <w:smartTagPr>
          <w:attr w:name="ProductID" w:val="150 кг"/>
        </w:smartTagPr>
        <w:r w:rsidRPr="001D5F00">
          <w:rPr>
            <w:rFonts w:ascii="Times New Roman" w:eastAsia="Times New Roman" w:hAnsi="Times New Roman" w:cs="Times New Roman"/>
            <w:noProof/>
            <w:color w:val="000000"/>
            <w:sz w:val="28"/>
            <w:szCs w:val="28"/>
            <w:lang w:val="kk-KZ"/>
          </w:rPr>
          <w:t>150 кг</w:t>
        </w:r>
      </w:smartTag>
      <w:r w:rsidRPr="001D5F00">
        <w:rPr>
          <w:rFonts w:ascii="Times New Roman" w:eastAsia="Times New Roman" w:hAnsi="Times New Roman" w:cs="Times New Roman"/>
          <w:noProof/>
          <w:color w:val="000000"/>
          <w:sz w:val="28"/>
          <w:szCs w:val="28"/>
          <w:lang w:val="kk-KZ"/>
        </w:rPr>
        <w:t xml:space="preserve"> ТНТ-дан асатын жер асты ядролық сынаққа тыйым салынады</w:t>
      </w:r>
    </w:p>
    <w:p w:rsidR="00646705" w:rsidRPr="001D5F00" w:rsidRDefault="00646705" w:rsidP="00646705">
      <w:pPr>
        <w:widowControl w:val="0"/>
        <w:spacing w:after="0" w:line="240" w:lineRule="auto"/>
        <w:ind w:firstLine="709"/>
        <w:jc w:val="both"/>
        <w:rPr>
          <w:rFonts w:ascii="Times New Roman" w:eastAsia="Times New Roman" w:hAnsi="Times New Roman" w:cs="Times New Roman"/>
          <w:noProof/>
          <w:color w:val="000000"/>
          <w:sz w:val="28"/>
          <w:szCs w:val="28"/>
          <w:lang w:val="kk-KZ"/>
        </w:rPr>
      </w:pPr>
      <w:r w:rsidRPr="001D5F00">
        <w:rPr>
          <w:rFonts w:ascii="Times New Roman" w:eastAsia="Times New Roman" w:hAnsi="Times New Roman" w:cs="Times New Roman"/>
          <w:noProof/>
          <w:color w:val="000000"/>
          <w:sz w:val="28"/>
          <w:szCs w:val="28"/>
          <w:lang w:val="kk-KZ"/>
        </w:rPr>
        <w:t>1974 жылы жасалған бұл шарт 1990 жылы 1 маусымда қол қойылған ядролық зарядтың өндірген куатын өлшеу жүйесін орналастырып жергілікті сейсмикалық торапты қолдану арқылы жергілікті жерде тексеру жүргізуді қарастырған жаңа хаттамасымен бірге 1990 жылы 11 желтоқсанда ғана күшіне енді.</w:t>
      </w:r>
    </w:p>
    <w:p w:rsidR="00646705" w:rsidRPr="001D5F00" w:rsidRDefault="00646705" w:rsidP="00646705">
      <w:pPr>
        <w:widowControl w:val="0"/>
        <w:spacing w:after="0" w:line="240" w:lineRule="auto"/>
        <w:ind w:firstLine="709"/>
        <w:jc w:val="both"/>
        <w:rPr>
          <w:rFonts w:ascii="Times New Roman" w:eastAsia="Times New Roman" w:hAnsi="Times New Roman" w:cs="Times New Roman"/>
          <w:noProof/>
          <w:color w:val="000000"/>
          <w:sz w:val="28"/>
          <w:szCs w:val="28"/>
          <w:lang w:val="kk-KZ"/>
        </w:rPr>
      </w:pPr>
      <w:r w:rsidRPr="001D5F00">
        <w:rPr>
          <w:rFonts w:ascii="Times New Roman" w:eastAsia="Times New Roman" w:hAnsi="Times New Roman" w:cs="Times New Roman"/>
          <w:noProof/>
          <w:color w:val="000000"/>
          <w:sz w:val="28"/>
          <w:szCs w:val="28"/>
          <w:lang w:val="kk-KZ"/>
        </w:rPr>
        <w:t xml:space="preserve">1988 жылдың 1 маусымы мен 1991 жылдың 31 мамыры аралығында ОШҚР-ды жою мерзімі ішінде Кеңестер Одағы 1846 ОШҚР жойды, оның </w:t>
      </w:r>
      <w:r w:rsidRPr="001D5F00">
        <w:rPr>
          <w:rFonts w:ascii="Times New Roman" w:eastAsia="Times New Roman" w:hAnsi="Times New Roman" w:cs="Times New Roman"/>
          <w:noProof/>
          <w:color w:val="000000"/>
          <w:sz w:val="28"/>
          <w:szCs w:val="28"/>
          <w:lang w:val="kk-KZ"/>
        </w:rPr>
        <w:lastRenderedPageBreak/>
        <w:t xml:space="preserve">ішінде 889 ОҚР </w:t>
      </w:r>
      <w:r w:rsidRPr="001D5F00">
        <w:rPr>
          <w:rFonts w:ascii="Times New Roman" w:eastAsia="Times New Roman" w:hAnsi="Times New Roman" w:cs="Times New Roman"/>
          <w:color w:val="000000"/>
          <w:sz w:val="28"/>
          <w:szCs w:val="28"/>
          <w:lang w:val="kk-KZ"/>
        </w:rPr>
        <w:t>(654-</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SS-20</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 149-</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SS-4</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 6-</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SS-5</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 xml:space="preserve"> </w:t>
      </w:r>
      <w:r w:rsidRPr="001D5F00">
        <w:rPr>
          <w:rFonts w:ascii="Times New Roman" w:eastAsia="Times New Roman" w:hAnsi="Times New Roman" w:cs="Times New Roman"/>
          <w:noProof/>
          <w:color w:val="000000"/>
          <w:sz w:val="28"/>
          <w:szCs w:val="28"/>
          <w:lang w:val="kk-KZ"/>
        </w:rPr>
        <w:t>және 80-</w:t>
      </w:r>
      <w:r>
        <w:rPr>
          <w:rFonts w:asciiTheme="majorBidi" w:hAnsiTheme="majorBidi" w:cstheme="majorBidi"/>
          <w:noProof/>
          <w:color w:val="000000"/>
          <w:sz w:val="28"/>
          <w:szCs w:val="28"/>
          <w:lang w:val="kk-KZ"/>
        </w:rPr>
        <w:t>«</w:t>
      </w:r>
      <w:r w:rsidRPr="001D5F00">
        <w:rPr>
          <w:rFonts w:ascii="Times New Roman" w:eastAsia="Times New Roman" w:hAnsi="Times New Roman" w:cs="Times New Roman"/>
          <w:noProof/>
          <w:color w:val="000000"/>
          <w:sz w:val="28"/>
          <w:szCs w:val="28"/>
          <w:lang w:val="kk-KZ"/>
        </w:rPr>
        <w:t>РК-55</w:t>
      </w:r>
      <w:r>
        <w:rPr>
          <w:rFonts w:asciiTheme="majorBidi" w:hAnsiTheme="majorBidi" w:cstheme="majorBidi"/>
          <w:noProof/>
          <w:color w:val="000000"/>
          <w:sz w:val="28"/>
          <w:szCs w:val="28"/>
          <w:lang w:val="kk-KZ"/>
        </w:rPr>
        <w:t>»</w:t>
      </w:r>
      <w:r w:rsidRPr="001D5F00">
        <w:rPr>
          <w:rFonts w:ascii="Times New Roman" w:eastAsia="Times New Roman" w:hAnsi="Times New Roman" w:cs="Times New Roman"/>
          <w:noProof/>
          <w:color w:val="000000"/>
          <w:sz w:val="28"/>
          <w:szCs w:val="28"/>
          <w:lang w:val="kk-KZ"/>
        </w:rPr>
        <w:t xml:space="preserve"> ЖОҚР) және осы ракеталарға арналған 587 ұшыру қондырғылары; 957 ШҚР (718 </w:t>
      </w:r>
      <w:r>
        <w:rPr>
          <w:rFonts w:asciiTheme="majorBidi" w:hAnsiTheme="majorBidi" w:cstheme="majorBidi"/>
          <w:noProof/>
          <w:color w:val="000000"/>
          <w:sz w:val="28"/>
          <w:szCs w:val="28"/>
          <w:lang w:val="kk-KZ"/>
        </w:rPr>
        <w:t>–</w:t>
      </w:r>
      <w:r w:rsidRPr="001D5F00">
        <w:rPr>
          <w:rFonts w:ascii="Times New Roman" w:eastAsia="Times New Roman" w:hAnsi="Times New Roman" w:cs="Times New Roman"/>
          <w:noProof/>
          <w:color w:val="000000"/>
          <w:sz w:val="28"/>
          <w:szCs w:val="28"/>
          <w:lang w:val="kk-KZ"/>
        </w:rPr>
        <w:t xml:space="preserve"> </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SS-12</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 xml:space="preserve">, </w:t>
      </w:r>
      <w:r w:rsidRPr="001D5F00">
        <w:rPr>
          <w:rFonts w:ascii="Times New Roman" w:eastAsia="Times New Roman" w:hAnsi="Times New Roman" w:cs="Times New Roman"/>
          <w:noProof/>
          <w:color w:val="000000"/>
          <w:sz w:val="28"/>
          <w:szCs w:val="28"/>
          <w:lang w:val="kk-KZ"/>
        </w:rPr>
        <w:t xml:space="preserve">239 </w:t>
      </w:r>
      <w:r>
        <w:rPr>
          <w:rFonts w:asciiTheme="majorBidi" w:hAnsiTheme="majorBidi" w:cstheme="majorBidi"/>
          <w:noProof/>
          <w:color w:val="000000"/>
          <w:sz w:val="28"/>
          <w:szCs w:val="28"/>
          <w:lang w:val="kk-KZ"/>
        </w:rPr>
        <w:t>–</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SS-23</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 xml:space="preserve">) </w:t>
      </w:r>
      <w:r w:rsidRPr="001D5F00">
        <w:rPr>
          <w:rFonts w:ascii="Times New Roman" w:eastAsia="Times New Roman" w:hAnsi="Times New Roman" w:cs="Times New Roman"/>
          <w:noProof/>
          <w:color w:val="000000"/>
          <w:sz w:val="28"/>
          <w:szCs w:val="28"/>
          <w:lang w:val="kk-KZ"/>
        </w:rPr>
        <w:t xml:space="preserve">және оларға арналған 238 ұшыру қондырғылары жойылды. Сондай-ақ ОШҚР-мен байланысты 1761 дана көмекші құрал-жабдықтар және </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SS-20</w:t>
      </w:r>
      <w:r>
        <w:rPr>
          <w:rFonts w:asciiTheme="majorBidi" w:hAnsiTheme="majorBidi" w:cstheme="majorBidi"/>
          <w:color w:val="000000"/>
          <w:sz w:val="28"/>
          <w:szCs w:val="28"/>
          <w:lang w:val="kk-KZ"/>
        </w:rPr>
        <w:t>»</w:t>
      </w:r>
      <w:r w:rsidRPr="001D5F00">
        <w:rPr>
          <w:rFonts w:ascii="Times New Roman" w:eastAsia="Times New Roman" w:hAnsi="Times New Roman" w:cs="Times New Roman"/>
          <w:color w:val="000000"/>
          <w:sz w:val="28"/>
          <w:szCs w:val="28"/>
          <w:lang w:val="kk-KZ"/>
        </w:rPr>
        <w:t xml:space="preserve"> </w:t>
      </w:r>
      <w:r w:rsidRPr="001D5F00">
        <w:rPr>
          <w:rFonts w:ascii="Times New Roman" w:eastAsia="Times New Roman" w:hAnsi="Times New Roman" w:cs="Times New Roman"/>
          <w:noProof/>
          <w:color w:val="000000"/>
          <w:sz w:val="28"/>
          <w:szCs w:val="28"/>
          <w:lang w:val="kk-KZ"/>
        </w:rPr>
        <w:t>ОҚР-ның ұшыру қондырғыларына арналған 408 стационарлы құрылыстар жойылды</w:t>
      </w:r>
    </w:p>
    <w:p w:rsidR="00646705" w:rsidRPr="001D5F00" w:rsidRDefault="00646705" w:rsidP="00646705">
      <w:pPr>
        <w:shd w:val="clear" w:color="auto" w:fill="FFFFFF"/>
        <w:spacing w:after="0" w:line="240" w:lineRule="auto"/>
        <w:ind w:firstLine="709"/>
        <w:jc w:val="both"/>
        <w:rPr>
          <w:rFonts w:ascii="Times New Roman" w:eastAsia="Times New Roman" w:hAnsi="Times New Roman" w:cs="Times New Roman"/>
          <w:noProof/>
          <w:color w:val="000000"/>
          <w:sz w:val="28"/>
          <w:szCs w:val="28"/>
          <w:lang w:val="kk-KZ"/>
        </w:rPr>
      </w:pPr>
      <w:r w:rsidRPr="001D5F00">
        <w:rPr>
          <w:rFonts w:ascii="Times New Roman" w:eastAsia="Times New Roman" w:hAnsi="Times New Roman" w:cs="Times New Roman"/>
          <w:noProof/>
          <w:color w:val="000000"/>
          <w:sz w:val="28"/>
          <w:szCs w:val="28"/>
          <w:lang w:val="kk-KZ"/>
        </w:rPr>
        <w:t>Қазақстан мен Беларусь бұрынғы КСРО-ның ядролық қаруын Ресейге біртіндеп тасып жеткізу туралы шешім қабылдап, ШҚҚ-1 шартын және оның ажырамас бөлігі болып табылатын Лиссабон хаттамасын көп кешіктірмей (Қазақстан 1992 жылы 2 шілдеде, Беларусь 1993 жылы 4 ақпанда) бекітті және ядролық қаруы жоқ елдер ретінде ЯҚТШ-на қосылды. Алғашқы екі құжатты Украина 1993 жылы 18 қарашада бекітті, ал ЯҚТШ-ты күшіне енгізуді біршама уақытқа созьш, оған тек 1994 жылы 5 желтоқсанда қосылды. Ресей ШҚҚ-1 шартын 1992 жылы 4 қарашада, АҚШ - 1993 жылы 1 қазанда бекітті. Соңғы ратификациялық грамота тапсырылып, ШҚҚ-1 шарты күшіне енген сәттен (1994 жылы 5 желтоқсан) бастап 7 жыл ішінде онда белгіленген қысқарту шаралары орындалу керек болды. Бұл шараны жүзеге асыру шаралары 2001 жылдың соңына қарай аяқталды.</w:t>
      </w:r>
    </w:p>
    <w:p w:rsidR="00646705" w:rsidRPr="001D5F00" w:rsidRDefault="00646705" w:rsidP="00646705">
      <w:pPr>
        <w:widowControl w:val="0"/>
        <w:spacing w:after="0" w:line="240" w:lineRule="auto"/>
        <w:ind w:firstLine="709"/>
        <w:jc w:val="both"/>
        <w:rPr>
          <w:rFonts w:ascii="Times New Roman" w:eastAsia="Times New Roman" w:hAnsi="Times New Roman" w:cs="Times New Roman"/>
          <w:color w:val="000000"/>
          <w:lang w:val="kk-KZ"/>
        </w:rPr>
      </w:pPr>
      <w:r w:rsidRPr="001D5F00">
        <w:rPr>
          <w:rFonts w:ascii="Times New Roman" w:eastAsia="Times New Roman" w:hAnsi="Times New Roman" w:cs="Times New Roman"/>
          <w:noProof/>
          <w:color w:val="000000"/>
          <w:sz w:val="28"/>
          <w:szCs w:val="28"/>
          <w:lang w:val="kk-KZ"/>
        </w:rPr>
        <w:t>Халықаралық қауымдастық ЯҚАА құру туралы идеяны әрқашанда жойқын қарудың таралуымен күрестегі ең пәрменді де тиімді құралдарының бірі деп санайды. БҰҰ-ның 1975 жылғы 11 желтоқсандағы Ж3472В қарарында мұндай аймақтарға мынадай анықтама берілген: «Ядролық қарудан азат аймақ деп БҰҰ-ның Бас Ассамблеясы солай деп таныған, мемлекеттердің кез-келген топтары өздерінің егемендігін конвенция немесе шарттың күшіне сәйкес еркін жүзеге асыру жағдайында құрған кез-келген аймақ саналады, оларда: осы аймақ турасында әрекет ететін, соның ішінде, аймақты белгілеу процедурасын қамтитын, ядролық қарудың мүлдем жоқтығы туралы мәртебе белгіленеді, сол мәртебеден туындайтын міндеттемелердің сақталу кепілдіктерін қамтамасыз етудің, тексеру мен бақылаудың халықаралық жүйесі құрылады</w:t>
      </w:r>
      <w:r>
        <w:rPr>
          <w:rFonts w:asciiTheme="majorBidi" w:hAnsiTheme="majorBidi" w:cstheme="majorBidi"/>
          <w:noProof/>
          <w:color w:val="000000"/>
          <w:sz w:val="28"/>
          <w:szCs w:val="28"/>
          <w:lang w:val="kk-KZ"/>
        </w:rPr>
        <w:t>»</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F0CE6">
        <w:rPr>
          <w:rFonts w:asciiTheme="majorBidi" w:eastAsia="Calibri" w:hAnsiTheme="majorBidi" w:cstheme="majorBidi"/>
          <w:noProof/>
          <w:color w:val="000000" w:themeColor="text1"/>
          <w:sz w:val="28"/>
          <w:szCs w:val="28"/>
          <w:lang w:val="kk-KZ"/>
        </w:rPr>
        <w:t>Ядролық қаруды таратпауға күш-жігер жұмсау Қазақстан сыртқы саясатының маңызды бағыттарының бірі болып табылады.</w:t>
      </w:r>
      <w:r w:rsidRPr="00EF0CE6">
        <w:rPr>
          <w:rFonts w:asciiTheme="majorBidi" w:hAnsiTheme="majorBidi" w:cstheme="majorBidi"/>
          <w:color w:val="000000" w:themeColor="text1"/>
          <w:sz w:val="28"/>
          <w:szCs w:val="28"/>
          <w:shd w:val="clear" w:color="auto" w:fill="FFFFFF"/>
          <w:lang w:val="kk-KZ"/>
        </w:rPr>
        <w:t xml:space="preserve"> 1990 жылы 25 қазанда Қазақ КСР Жоғарғы Кеңесінде – Мемлекеттің тәуелсіздігі туралы Декларация қабылданып, бұл құжаттың 11 тармағында Қазақстан аумағында ядролық қаруды жасауға, сынауға рұқсат етпеу туралы айтылған. </w:t>
      </w:r>
      <w:r w:rsidRPr="00EF0CE6">
        <w:rPr>
          <w:rFonts w:asciiTheme="majorBidi" w:eastAsia="Calibri" w:hAnsiTheme="majorBidi" w:cstheme="majorBidi"/>
          <w:noProof/>
          <w:color w:val="000000" w:themeColor="text1"/>
          <w:sz w:val="28"/>
          <w:szCs w:val="28"/>
          <w:lang w:val="kk-KZ"/>
        </w:rPr>
        <w:t xml:space="preserve"> Еліміз ядролық қарудан ерікті түрде бас тартып, </w:t>
      </w:r>
      <w:r w:rsidRPr="00EF0CE6">
        <w:rPr>
          <w:rFonts w:asciiTheme="majorBidi" w:hAnsiTheme="majorBidi" w:cstheme="majorBidi"/>
          <w:color w:val="000000" w:themeColor="text1"/>
          <w:sz w:val="28"/>
          <w:szCs w:val="28"/>
          <w:lang w:val="kk-KZ"/>
        </w:rPr>
        <w:t xml:space="preserve">1991 жылы 29 тамызда Семей сынақ полигонын жабу бойынша ҚР Президенті Жарлығы жарияланды.  Бұл жөнінде мемлекет басшысы: </w:t>
      </w:r>
      <w:r w:rsidRPr="00EF0CE6">
        <w:rPr>
          <w:rFonts w:asciiTheme="majorBidi" w:hAnsiTheme="majorBidi" w:cstheme="majorBidi"/>
          <w:color w:val="000000" w:themeColor="text1"/>
          <w:sz w:val="28"/>
          <w:szCs w:val="28"/>
          <w:shd w:val="clear" w:color="auto" w:fill="FFFFFF"/>
          <w:lang w:val="kk-KZ"/>
        </w:rPr>
        <w:t xml:space="preserve">«Қырық жыл бойы Қазақстан халқы жаһандық ядролық сынақтың құрсауында болды. Тәуелсіздік алғаннан кейін Қазақстан полигонды жауып, өз еркімен ядролық қарудан бас тартқан алғашқы мемлекет ретінде тарихта қалды», – деп мәлімдеді. </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F0CE6">
        <w:rPr>
          <w:rFonts w:asciiTheme="majorBidi" w:hAnsiTheme="majorBidi" w:cstheme="majorBidi"/>
          <w:color w:val="000000" w:themeColor="text1"/>
          <w:sz w:val="28"/>
          <w:szCs w:val="28"/>
          <w:shd w:val="clear" w:color="auto" w:fill="FFFFFF"/>
          <w:lang w:val="kk-KZ"/>
        </w:rPr>
        <w:t>Ядролық қарқыны бола тұра – әлемнің бейбітшілігін қамтамасыз ету мақсатында Қазақстан Республикасы ядролық қарудан бос аймақ болы</w:t>
      </w:r>
      <w:r>
        <w:rPr>
          <w:rFonts w:asciiTheme="majorBidi" w:hAnsiTheme="majorBidi" w:cstheme="majorBidi"/>
          <w:color w:val="000000" w:themeColor="text1"/>
          <w:sz w:val="28"/>
          <w:szCs w:val="28"/>
          <w:shd w:val="clear" w:color="auto" w:fill="FFFFFF"/>
          <w:lang w:val="kk-KZ"/>
        </w:rPr>
        <w:t>п жарияланды</w:t>
      </w:r>
      <w:r w:rsidRPr="00EF0CE6">
        <w:rPr>
          <w:rFonts w:asciiTheme="majorBidi" w:hAnsiTheme="majorBidi" w:cstheme="majorBidi"/>
          <w:color w:val="000000" w:themeColor="text1"/>
          <w:sz w:val="28"/>
          <w:szCs w:val="28"/>
          <w:shd w:val="clear" w:color="auto" w:fill="FFFFFF"/>
          <w:lang w:val="kk-KZ"/>
        </w:rPr>
        <w:t xml:space="preserve">. Бұл жөнінде </w:t>
      </w:r>
      <w:r>
        <w:rPr>
          <w:rFonts w:asciiTheme="majorBidi" w:hAnsiTheme="majorBidi" w:cstheme="majorBidi"/>
          <w:color w:val="000000" w:themeColor="text1"/>
          <w:sz w:val="28"/>
          <w:szCs w:val="28"/>
          <w:shd w:val="clear" w:color="auto" w:fill="FFFFFF"/>
          <w:lang w:val="kk-KZ"/>
        </w:rPr>
        <w:t>Н.Назарбаев</w:t>
      </w:r>
      <w:r w:rsidRPr="00EF0CE6">
        <w:rPr>
          <w:rFonts w:asciiTheme="majorBidi" w:hAnsiTheme="majorBidi" w:cstheme="majorBidi"/>
          <w:color w:val="000000" w:themeColor="text1"/>
          <w:sz w:val="28"/>
          <w:szCs w:val="28"/>
          <w:shd w:val="clear" w:color="auto" w:fill="FFFFFF"/>
          <w:lang w:val="kk-KZ"/>
        </w:rPr>
        <w:t xml:space="preserve">, «Қазақстанның егеменді мемлекет ретінде қалыптасуы мен дамуының стратегиясы» атты еңбегінде: «Өз </w:t>
      </w:r>
      <w:r w:rsidRPr="00EF0CE6">
        <w:rPr>
          <w:rFonts w:asciiTheme="majorBidi" w:hAnsiTheme="majorBidi" w:cstheme="majorBidi"/>
          <w:color w:val="000000" w:themeColor="text1"/>
          <w:sz w:val="28"/>
          <w:szCs w:val="28"/>
          <w:shd w:val="clear" w:color="auto" w:fill="FFFFFF"/>
          <w:lang w:val="kk-KZ"/>
        </w:rPr>
        <w:lastRenderedPageBreak/>
        <w:t>қауіпсіздігіміздің мүддесін ескере отырып, біздің түпкі ниетіміз – ядролық потенциалсыз территориялық тұтастық пен тиіспеушілік кепілдігіне ие болу», деп айқындады. Президент бастамасымен ядролық қарудан бас тарту Қазақстан үшін, бейбітсүйгіш ел ретінде әлемнің жетекші орталықтарымен терезесі тең дәрежеде қарым-қатынастар жасауына жол ашты.</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F0CE6">
        <w:rPr>
          <w:rFonts w:asciiTheme="majorBidi" w:hAnsiTheme="majorBidi" w:cstheme="majorBidi"/>
          <w:color w:val="000000" w:themeColor="text1"/>
          <w:sz w:val="28"/>
          <w:szCs w:val="28"/>
          <w:shd w:val="clear" w:color="auto" w:fill="FFFFFF"/>
          <w:lang w:val="kk-KZ"/>
        </w:rPr>
        <w:t xml:space="preserve">Сол кезеңде Республикада 1216 ядролық оқтұмсық, 240 қанатты ядролық зымырандар бола тұра, қуаттылығы жағынан әлемде төртінші орынды иемденген Қазақстан атом арсеналынан өз еркімен, бейбітшілікті сақтау мақсатында бас тартып, ядролық қаруды жою бойынша үрдіске жалпы әлемді шақырып, бастама көтерді. 1992 жылы ядролық қаруды таратпауы туралы міндеттемелерді белгілеп Лиссабон хаттамасына қол қойды. Ядролық қаруды таратпау туралы шартқа қол қойып, 1994 жылы Нанн-Лугар «Қауіпті бірлесіп қысқарту» атты бағдарламасына кірісті. </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bidi="ar-EG"/>
        </w:rPr>
      </w:pPr>
      <w:r w:rsidRPr="00EF0CE6">
        <w:rPr>
          <w:rFonts w:asciiTheme="majorBidi" w:hAnsiTheme="majorBidi" w:cstheme="majorBidi"/>
          <w:color w:val="000000" w:themeColor="text1"/>
          <w:sz w:val="28"/>
          <w:szCs w:val="28"/>
          <w:shd w:val="clear" w:color="auto" w:fill="FFFFFF"/>
          <w:lang w:val="kk-KZ"/>
        </w:rPr>
        <w:t xml:space="preserve">Тәуелсіз мемлекет басшысы ретінде, осы жылдардан бастап </w:t>
      </w:r>
      <w:r>
        <w:rPr>
          <w:rFonts w:asciiTheme="majorBidi" w:hAnsiTheme="majorBidi" w:cstheme="majorBidi"/>
          <w:color w:val="000000" w:themeColor="text1"/>
          <w:sz w:val="28"/>
          <w:szCs w:val="28"/>
          <w:shd w:val="clear" w:color="auto" w:fill="FFFFFF"/>
          <w:lang w:val="kk-KZ"/>
        </w:rPr>
        <w:t>Елбасы</w:t>
      </w:r>
      <w:r w:rsidRPr="00EF0CE6">
        <w:rPr>
          <w:rFonts w:asciiTheme="majorBidi" w:hAnsiTheme="majorBidi" w:cstheme="majorBidi"/>
          <w:color w:val="000000" w:themeColor="text1"/>
          <w:sz w:val="28"/>
          <w:szCs w:val="28"/>
          <w:shd w:val="clear" w:color="auto" w:fill="FFFFFF"/>
          <w:lang w:val="kk-KZ"/>
        </w:rPr>
        <w:t xml:space="preserve"> халықаралық қатынастардың ядролық қарусыз жүйесін орнату бойынша нақты қадамдар жасап, бірлігі мол берекелі елдің бейбітшіл басшысы ретінде әлем жұртшылығына танылды. Қазақстан бастамасымен 29 тамыз күні «Халықаралық ядролық сынақтарға қарсы іс-қимыл күні» деп жарияланды. </w:t>
      </w:r>
      <w:r>
        <w:rPr>
          <w:rFonts w:asciiTheme="majorBidi" w:hAnsiTheme="majorBidi" w:cstheme="majorBidi"/>
          <w:color w:val="000000" w:themeColor="text1"/>
          <w:sz w:val="28"/>
          <w:szCs w:val="28"/>
          <w:shd w:val="clear" w:color="auto" w:fill="FFFFFF"/>
          <w:lang w:val="kk-KZ"/>
        </w:rPr>
        <w:t xml:space="preserve"> </w:t>
      </w:r>
      <w:r w:rsidRPr="00EF0CE6">
        <w:rPr>
          <w:rFonts w:asciiTheme="majorBidi" w:hAnsiTheme="majorBidi" w:cstheme="majorBidi"/>
          <w:color w:val="000000" w:themeColor="text1"/>
          <w:sz w:val="28"/>
          <w:szCs w:val="28"/>
          <w:shd w:val="clear" w:color="auto" w:fill="FFFFFF"/>
          <w:lang w:val="kk-KZ"/>
        </w:rPr>
        <w:t xml:space="preserve">Ядролық қауіпсіздікті қамтамасыз ету мақсатында </w:t>
      </w:r>
      <w:r>
        <w:rPr>
          <w:rFonts w:asciiTheme="majorBidi" w:hAnsiTheme="majorBidi" w:cstheme="majorBidi"/>
          <w:color w:val="000000" w:themeColor="text1"/>
          <w:sz w:val="28"/>
          <w:szCs w:val="28"/>
          <w:shd w:val="clear" w:color="auto" w:fill="FFFFFF"/>
          <w:lang w:val="kk-KZ"/>
        </w:rPr>
        <w:t>Н. Назарбаев</w:t>
      </w:r>
      <w:r w:rsidRPr="00EF0CE6">
        <w:rPr>
          <w:rFonts w:asciiTheme="majorBidi" w:hAnsiTheme="majorBidi" w:cstheme="majorBidi"/>
          <w:color w:val="000000" w:themeColor="text1"/>
          <w:sz w:val="28"/>
          <w:szCs w:val="28"/>
          <w:shd w:val="clear" w:color="auto" w:fill="FFFFFF"/>
          <w:lang w:val="kk-KZ"/>
        </w:rPr>
        <w:t xml:space="preserve"> көтерген </w:t>
      </w:r>
      <w:r w:rsidRPr="00EF0CE6">
        <w:rPr>
          <w:rFonts w:asciiTheme="majorBidi" w:hAnsiTheme="majorBidi" w:cstheme="majorBidi"/>
          <w:color w:val="000000" w:themeColor="text1"/>
          <w:sz w:val="28"/>
          <w:szCs w:val="28"/>
          <w:shd w:val="clear" w:color="auto" w:fill="FFFFFF"/>
          <w:lang w:val="kk-KZ" w:bidi="ar-EG"/>
        </w:rPr>
        <w:t>G – Global ХХІ ғасыр әлемі бастамасы да халықаралық қауымдастықта кең ықыласқа ие болып, қазір оған әлемнің 190 елі қатысуда.</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F0CE6">
        <w:rPr>
          <w:rFonts w:asciiTheme="majorBidi" w:hAnsiTheme="majorBidi" w:cstheme="majorBidi"/>
          <w:color w:val="000000" w:themeColor="text1"/>
          <w:sz w:val="28"/>
          <w:szCs w:val="28"/>
          <w:shd w:val="clear" w:color="auto" w:fill="FFFFFF"/>
          <w:lang w:val="kk-KZ" w:bidi="ar-EG"/>
        </w:rPr>
        <w:t xml:space="preserve">Ядролық қаруды таратпау және қарусыздану саласындағы бастамаларды көтере отыра Н.Ә. Назарбаев өзінің еңбектерінде, мақалаларында, сөйлеген сөздерінде осы бағытта құнды бастамалар көтеріп, мәселенің шешімі бойынша нақты межелерді айқындаумен келеді. Ол бастамалар «Ғасырлар тоғысында», «Тарих толқынында», «Бейбітшілік кіндігі», «Сындарлы он жыл» , «Ғаламдық қоғамдастықты түбегейлі жаңарту стратегиясы және өркениеттер серіктестігі» - еңбектерінде, 2010 жылы жарияланған «Жаһандық әлем және ядролық қауіпсіздік» мақаласында, ядролық қарусыздану бойынша Вашингтон, Сеул, Гаага саммиттерінде сөйлеген сөздерінде көрініс тауып келеді. </w:t>
      </w:r>
      <w:r w:rsidRPr="00EF0CE6">
        <w:rPr>
          <w:rFonts w:asciiTheme="majorBidi" w:hAnsiTheme="majorBidi" w:cstheme="majorBidi"/>
          <w:color w:val="000000" w:themeColor="text1"/>
          <w:sz w:val="28"/>
          <w:szCs w:val="28"/>
          <w:shd w:val="clear" w:color="auto" w:fill="FFFFFF"/>
          <w:lang w:val="kk-KZ"/>
        </w:rPr>
        <w:t xml:space="preserve">2010 жылы Вашингтонда өткен ядролық қауіпсіздік бойынша ғаламдық саммитте Қазақстан Президенті, ядролық материалдар мен қару-жарақтарды сақтау, қоймаларда ұстау, тасымалдау қауіпсіздігін қамтамасыз ету салаларындағы өзекті мәселелерге қатысты жаңашыл бастамалар көтерген еді. </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bidi="ar-EG"/>
        </w:rPr>
      </w:pPr>
      <w:r w:rsidRPr="00EF0CE6">
        <w:rPr>
          <w:rFonts w:asciiTheme="majorBidi" w:hAnsiTheme="majorBidi" w:cstheme="majorBidi"/>
          <w:color w:val="000000" w:themeColor="text1"/>
          <w:sz w:val="28"/>
          <w:szCs w:val="28"/>
          <w:shd w:val="clear" w:color="auto" w:fill="FFFFFF"/>
          <w:lang w:val="kk-KZ" w:bidi="ar-EG"/>
        </w:rPr>
        <w:t>Қазақстан Республикасы Сеул саммитінде ядролық материалдарды физикалық қорғау конвенциясына 2005 жылғы түзетулерді, олар 2014 жылға дейін күшіне енуі үшін ратификациялау жөнінде шаралар қабылдауға шақырған болатын. Сеул саммитінде Елбасы бейбіт атом энергетикасы саласында жинақталған халықаралық тәжірибені жалпыландыру қажеттігіне тоқтала келе, ядролық қауіпсіздіктің заңды тұрғыдан міндетті стандарттарын қабылдауға шақырды.</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bidi="ar-EG"/>
        </w:rPr>
      </w:pPr>
      <w:r w:rsidRPr="00EF0CE6">
        <w:rPr>
          <w:rFonts w:asciiTheme="majorBidi" w:hAnsiTheme="majorBidi" w:cstheme="majorBidi"/>
          <w:color w:val="000000" w:themeColor="text1"/>
          <w:sz w:val="28"/>
          <w:szCs w:val="28"/>
          <w:shd w:val="clear" w:color="auto" w:fill="FFFFFF"/>
          <w:lang w:val="kk-KZ" w:bidi="ar-EG"/>
        </w:rPr>
        <w:t xml:space="preserve">2014 жылы наурыз айында Гаагада өткен ІІІ жаһандық саммит қарсаңында Елбасының ядролық қауіпсіздік мәселесі бойынша ой толғамдары </w:t>
      </w:r>
      <w:r w:rsidRPr="00EF0CE6">
        <w:rPr>
          <w:rFonts w:asciiTheme="majorBidi" w:hAnsiTheme="majorBidi" w:cstheme="majorBidi"/>
          <w:color w:val="000000" w:themeColor="text1"/>
          <w:sz w:val="28"/>
          <w:szCs w:val="28"/>
          <w:shd w:val="clear" w:color="auto" w:fill="FFFFFF"/>
          <w:lang w:val="kk-KZ" w:bidi="ar-EG"/>
        </w:rPr>
        <w:lastRenderedPageBreak/>
        <w:t>«</w:t>
      </w:r>
      <w:r w:rsidRPr="00EF0CE6">
        <w:rPr>
          <w:rFonts w:asciiTheme="majorBidi" w:hAnsiTheme="majorBidi" w:cstheme="majorBidi"/>
          <w:color w:val="000000" w:themeColor="text1"/>
          <w:sz w:val="28"/>
          <w:szCs w:val="28"/>
          <w:lang w:val="kk-KZ"/>
        </w:rPr>
        <w:t xml:space="preserve">Euractiv» және «Washington Times» сияқты әлемнің жетекші интерактивтік саяси ақпарат көздерінде орналастырылған. </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bidi="ar-EG"/>
        </w:rPr>
      </w:pPr>
      <w:r>
        <w:rPr>
          <w:rFonts w:asciiTheme="majorBidi" w:hAnsiTheme="majorBidi" w:cstheme="majorBidi"/>
          <w:color w:val="000000" w:themeColor="text1"/>
          <w:sz w:val="28"/>
          <w:szCs w:val="28"/>
          <w:shd w:val="clear" w:color="auto" w:fill="FFFFFF"/>
          <w:lang w:val="kk-KZ" w:bidi="ar-EG"/>
        </w:rPr>
        <w:t xml:space="preserve">Елбасы </w:t>
      </w:r>
      <w:r w:rsidRPr="00EF0CE6">
        <w:rPr>
          <w:rFonts w:asciiTheme="majorBidi" w:hAnsiTheme="majorBidi" w:cstheme="majorBidi"/>
          <w:color w:val="000000" w:themeColor="text1"/>
          <w:sz w:val="28"/>
          <w:szCs w:val="28"/>
          <w:shd w:val="clear" w:color="auto" w:fill="FFFFFF"/>
          <w:lang w:val="kk-KZ" w:bidi="ar-EG"/>
        </w:rPr>
        <w:t xml:space="preserve">атом энергиясын бейбіт өмірде пайдалануды ұсына отыра, ядролық қауіпсіздік саласында  «Қосарлы стандарттарды» қолдануға жол бермеуді, ядролық қарусыз әлемнің жалпыға ортақ декларациясын қабылдау туралы мәселелерді көтеріп келеді. </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lang w:val="kk-KZ"/>
        </w:rPr>
      </w:pPr>
      <w:r>
        <w:rPr>
          <w:rFonts w:asciiTheme="majorBidi" w:hAnsiTheme="majorBidi" w:cstheme="majorBidi"/>
          <w:color w:val="000000" w:themeColor="text1"/>
          <w:sz w:val="28"/>
          <w:szCs w:val="28"/>
          <w:lang w:val="kk-KZ"/>
        </w:rPr>
        <w:t>Қазақстан Республикасының</w:t>
      </w:r>
      <w:r w:rsidRPr="00EF0CE6">
        <w:rPr>
          <w:rFonts w:asciiTheme="majorBidi" w:hAnsiTheme="majorBidi" w:cstheme="majorBidi"/>
          <w:color w:val="000000" w:themeColor="text1"/>
          <w:sz w:val="28"/>
          <w:szCs w:val="28"/>
          <w:lang w:val="kk-KZ"/>
        </w:rPr>
        <w:t>, халықаралық қауымдастық тарапынан кең қолдауға ие болып, әлем жұртшылығын мойындатқан бейбітшілік жолындағы игі бастамалары 2016 жылы Америка Құрама Штаттарындағы ядролық қауіпсіздік жөніндегі саммитінде жалғасын та</w:t>
      </w:r>
      <w:r>
        <w:rPr>
          <w:rFonts w:asciiTheme="majorBidi" w:hAnsiTheme="majorBidi" w:cstheme="majorBidi"/>
          <w:color w:val="000000" w:themeColor="text1"/>
          <w:sz w:val="28"/>
          <w:szCs w:val="28"/>
          <w:lang w:val="kk-KZ"/>
        </w:rPr>
        <w:t>пты</w:t>
      </w:r>
      <w:r w:rsidRPr="00EF0CE6">
        <w:rPr>
          <w:rFonts w:asciiTheme="majorBidi" w:hAnsiTheme="majorBidi" w:cstheme="majorBidi"/>
          <w:color w:val="000000" w:themeColor="text1"/>
          <w:sz w:val="28"/>
          <w:szCs w:val="28"/>
          <w:lang w:val="kk-KZ"/>
        </w:rPr>
        <w:t xml:space="preserve">. </w:t>
      </w:r>
      <w:r>
        <w:rPr>
          <w:rFonts w:asciiTheme="majorBidi" w:hAnsiTheme="majorBidi" w:cstheme="majorBidi"/>
          <w:color w:val="000000" w:themeColor="text1"/>
          <w:sz w:val="28"/>
          <w:szCs w:val="28"/>
          <w:lang w:val="kk-KZ"/>
        </w:rPr>
        <w:t>Н. Назарбаевтың</w:t>
      </w:r>
      <w:r w:rsidRPr="00EF0CE6">
        <w:rPr>
          <w:rFonts w:asciiTheme="majorBidi" w:hAnsiTheme="majorBidi" w:cstheme="majorBidi"/>
          <w:color w:val="000000" w:themeColor="text1"/>
          <w:sz w:val="28"/>
          <w:szCs w:val="28"/>
          <w:lang w:val="kk-KZ"/>
        </w:rPr>
        <w:t>ядролық қауіпсіздік жөніндегі саммит туралы мақаласы Америка Құрама Штаттарының «</w:t>
      </w:r>
      <w:r w:rsidRPr="00EF0CE6">
        <w:rPr>
          <w:rFonts w:asciiTheme="majorBidi" w:hAnsiTheme="majorBidi" w:cstheme="majorBidi"/>
          <w:color w:val="000000" w:themeColor="text1"/>
          <w:sz w:val="28"/>
          <w:szCs w:val="28"/>
          <w:lang w:val="kk-KZ" w:bidi="ar-EG"/>
        </w:rPr>
        <w:t xml:space="preserve">The Hill» басылымында жарияланды. Бұл әрине ядролық қаруды таратпау саласындағы Қазақстанның жетекші рөлінің кеңінен танылуын білдіреді. </w:t>
      </w:r>
      <w:r>
        <w:rPr>
          <w:rFonts w:asciiTheme="majorBidi" w:hAnsiTheme="majorBidi" w:cstheme="majorBidi"/>
          <w:color w:val="000000" w:themeColor="text1"/>
          <w:sz w:val="28"/>
          <w:szCs w:val="28"/>
          <w:lang w:val="kk-KZ" w:bidi="ar-EG"/>
        </w:rPr>
        <w:t>А</w:t>
      </w:r>
      <w:r w:rsidRPr="00EF0CE6">
        <w:rPr>
          <w:rFonts w:asciiTheme="majorBidi" w:hAnsiTheme="majorBidi" w:cstheme="majorBidi"/>
          <w:color w:val="000000" w:themeColor="text1"/>
          <w:sz w:val="28"/>
          <w:szCs w:val="28"/>
          <w:lang w:val="kk-KZ" w:bidi="ar-EG"/>
        </w:rPr>
        <w:t xml:space="preserve">талған мақалада: </w:t>
      </w:r>
      <w:r w:rsidRPr="00EF0CE6">
        <w:rPr>
          <w:rFonts w:asciiTheme="majorBidi" w:hAnsiTheme="majorBidi" w:cstheme="majorBidi"/>
          <w:color w:val="000000" w:themeColor="text1"/>
          <w:sz w:val="28"/>
          <w:szCs w:val="28"/>
          <w:shd w:val="clear" w:color="auto" w:fill="FFFFFF"/>
          <w:lang w:val="kk-KZ"/>
        </w:rPr>
        <w:t xml:space="preserve">«Қару және ядролық материалдар қорын жою өңірімізге қауіпсіздік пен тұрақтылық әкелді. Алайда, әлдеқайда берік қауіпсіздік барлық тараптың өзара қауіпсіздігіне бағытталған құрылымдар арқылы ғана қамтамасыз етілуі мүмкін», - деп ерекшелейді. </w:t>
      </w:r>
      <w:r w:rsidRPr="00EF0CE6">
        <w:rPr>
          <w:rFonts w:asciiTheme="majorBidi" w:hAnsiTheme="majorBidi" w:cstheme="majorBidi"/>
          <w:color w:val="000000" w:themeColor="text1"/>
          <w:sz w:val="28"/>
          <w:szCs w:val="28"/>
          <w:shd w:val="clear" w:color="auto" w:fill="FFFFFF"/>
          <w:lang w:val="kk-KZ" w:bidi="ar-EG"/>
        </w:rPr>
        <w:t xml:space="preserve">Ядролық қарудың түрлі экстремистік топтардың қолына түсу қаупіне алаңдай отыра, </w:t>
      </w:r>
      <w:r w:rsidRPr="00EF0CE6">
        <w:rPr>
          <w:rFonts w:asciiTheme="majorBidi" w:hAnsiTheme="majorBidi" w:cstheme="majorBidi"/>
          <w:color w:val="000000" w:themeColor="text1"/>
          <w:sz w:val="28"/>
          <w:szCs w:val="28"/>
          <w:lang w:val="kk-KZ"/>
        </w:rPr>
        <w:t>жаһандық қауіпсіздік жүйесі ядролық арсеналдың талқандау мүмкіндіктеріне емес, мүдделердің үндестігі мен халықаралық міндеттемелердің орындалуының жасампаз күшіне негізделуге тиіс екеніне баса назар аударады. «Бұл үшін бүкіл халықаралық қоғамдастықтың бірлескен нақты жұмысы қажет. Мен террорлық ұйымдарға қатысы бар әркімді бақылауға алуға болатын бірыңғай әлемдік желі құру қажет деп санаймын», – деді Нұрсұлтан Назарбаев.</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lang w:val="kk-KZ"/>
        </w:rPr>
      </w:pPr>
      <w:r w:rsidRPr="00EF0CE6">
        <w:rPr>
          <w:rFonts w:asciiTheme="majorBidi" w:hAnsiTheme="majorBidi" w:cstheme="majorBidi"/>
          <w:color w:val="000000" w:themeColor="text1"/>
          <w:sz w:val="28"/>
          <w:szCs w:val="28"/>
          <w:lang w:val="kk-KZ"/>
        </w:rPr>
        <w:t xml:space="preserve">Сонымен қатар Вашингтондағы ядролық қауіпсіздік жөніндегі төртінші саммит аясында Елбасы Нұрсұлтан Назарбаевтың «Әлем. ХХІ ғасыр» манифесі жария етілді. </w:t>
      </w:r>
      <w:r>
        <w:rPr>
          <w:rFonts w:asciiTheme="majorBidi" w:hAnsiTheme="majorBidi" w:cstheme="majorBidi"/>
          <w:color w:val="000000" w:themeColor="text1"/>
          <w:sz w:val="28"/>
          <w:szCs w:val="28"/>
          <w:lang w:val="kk-KZ"/>
        </w:rPr>
        <w:t>Б</w:t>
      </w:r>
      <w:r w:rsidRPr="00EF0CE6">
        <w:rPr>
          <w:rFonts w:asciiTheme="majorBidi" w:hAnsiTheme="majorBidi" w:cstheme="majorBidi"/>
          <w:color w:val="000000" w:themeColor="text1"/>
          <w:sz w:val="28"/>
          <w:szCs w:val="28"/>
          <w:lang w:val="kk-KZ"/>
        </w:rPr>
        <w:t>ұл тарихи маңызы жоғары қадам. Жетекші мемлекеттер тарапынан көтерілген бастамалардың маңызын ғана мойындайтын, қазіргі таңдағы халықаралық қатынастар жүйесінде қазақ елі</w:t>
      </w:r>
      <w:r>
        <w:rPr>
          <w:rFonts w:asciiTheme="majorBidi" w:hAnsiTheme="majorBidi" w:cstheme="majorBidi"/>
          <w:color w:val="000000" w:themeColor="text1"/>
          <w:sz w:val="28"/>
          <w:szCs w:val="28"/>
          <w:lang w:val="kk-KZ"/>
        </w:rPr>
        <w:t>нің</w:t>
      </w:r>
      <w:r w:rsidRPr="00EF0CE6">
        <w:rPr>
          <w:rFonts w:asciiTheme="majorBidi" w:hAnsiTheme="majorBidi" w:cstheme="majorBidi"/>
          <w:color w:val="000000" w:themeColor="text1"/>
          <w:sz w:val="28"/>
          <w:szCs w:val="28"/>
          <w:lang w:val="kk-KZ"/>
        </w:rPr>
        <w:t xml:space="preserve"> жасампаз саясатын әлем жұртшылығының мойындауының, елдің қауіпсіздік саласындағы елеулі саясатының көрінісі. </w:t>
      </w:r>
    </w:p>
    <w:p w:rsidR="00646705" w:rsidRPr="00EF0CE6" w:rsidRDefault="00646705" w:rsidP="00646705">
      <w:pPr>
        <w:spacing w:after="0" w:line="240" w:lineRule="auto"/>
        <w:ind w:firstLine="709"/>
        <w:jc w:val="both"/>
        <w:rPr>
          <w:rFonts w:asciiTheme="majorBidi" w:hAnsiTheme="majorBidi" w:cstheme="majorBidi"/>
          <w:color w:val="000000" w:themeColor="text1"/>
          <w:sz w:val="28"/>
          <w:szCs w:val="28"/>
          <w:shd w:val="clear" w:color="auto" w:fill="FFFFFF"/>
          <w:lang w:val="kk-KZ"/>
        </w:rPr>
      </w:pPr>
      <w:r w:rsidRPr="00EF0CE6">
        <w:rPr>
          <w:rFonts w:asciiTheme="majorBidi" w:hAnsiTheme="majorBidi" w:cstheme="majorBidi"/>
          <w:color w:val="000000" w:themeColor="text1"/>
          <w:sz w:val="28"/>
          <w:szCs w:val="28"/>
          <w:lang w:val="kk-KZ"/>
        </w:rPr>
        <w:t xml:space="preserve">«Соғыстың тамырына балта шабу </w:t>
      </w:r>
      <w:r w:rsidRPr="00EF0CE6">
        <w:rPr>
          <w:rFonts w:asciiTheme="majorBidi" w:hAnsiTheme="majorBidi" w:cstheme="majorBidi"/>
          <w:color w:val="000000" w:themeColor="text1"/>
          <w:sz w:val="28"/>
          <w:szCs w:val="28"/>
          <w:shd w:val="clear" w:color="auto" w:fill="FFFFFF"/>
          <w:lang w:val="kk-KZ"/>
        </w:rPr>
        <w:t>–</w:t>
      </w:r>
      <w:r w:rsidRPr="00EF0CE6">
        <w:rPr>
          <w:rFonts w:asciiTheme="majorBidi" w:hAnsiTheme="majorBidi" w:cstheme="majorBidi"/>
          <w:color w:val="000000" w:themeColor="text1"/>
          <w:sz w:val="28"/>
          <w:szCs w:val="28"/>
          <w:lang w:val="kk-KZ"/>
        </w:rPr>
        <w:t xml:space="preserve"> адамзаттың ең күрделі өркениеттік міндеті», деп нығыздай айтқан </w:t>
      </w:r>
      <w:r>
        <w:rPr>
          <w:rFonts w:asciiTheme="majorBidi" w:hAnsiTheme="majorBidi" w:cstheme="majorBidi"/>
          <w:color w:val="000000" w:themeColor="text1"/>
          <w:sz w:val="28"/>
          <w:szCs w:val="28"/>
          <w:lang w:val="kk-KZ"/>
        </w:rPr>
        <w:t>Елбасы</w:t>
      </w:r>
      <w:r w:rsidRPr="00EF0CE6">
        <w:rPr>
          <w:rFonts w:asciiTheme="majorBidi" w:hAnsiTheme="majorBidi" w:cstheme="majorBidi"/>
          <w:color w:val="000000" w:themeColor="text1"/>
          <w:sz w:val="28"/>
          <w:szCs w:val="28"/>
          <w:lang w:val="kk-KZ"/>
        </w:rPr>
        <w:t>, қауіпсіздік мәселесін, бейбітшілікті сақтау ісін өзге де халықаралық мәселелердің ішінен ерекшелеп, абсолютті басымдық ретінде қарастыруды ұсынды. 2011 жылдан бастап «Аарб көктемі» ретінде тарихқа енген Таяу Шығыс, Солтүстік Африка елдеріндегі толқулар, Украинадағы саяси дағдарыс, Таулы-Карабах қақтығысы әлем жұртшылығын алаңдатып отырған кезеңіндегі мұндай іргелі ой-тұжырымдар заман талабынан туындап отыр. Халықаралық кикілжіңдерді болдырмау бойынша Елбасымыз: «</w:t>
      </w:r>
      <w:r w:rsidRPr="00EF0CE6">
        <w:rPr>
          <w:rFonts w:asciiTheme="majorBidi" w:hAnsiTheme="majorBidi" w:cstheme="majorBidi"/>
          <w:color w:val="000000" w:themeColor="text1"/>
          <w:sz w:val="28"/>
          <w:szCs w:val="28"/>
          <w:shd w:val="clear" w:color="auto" w:fill="FFFFFF"/>
          <w:lang w:val="kk-KZ"/>
        </w:rPr>
        <w:t xml:space="preserve">Мемлекеттер арасындағы барлық талас-тартыстарды реттеу үшін негіз бейбітшілік пен қауіпсіздік үшін теңдей жауапкершілік, өзара құрмет және ішкі іске араласпау қағидаттарына негізделген бейбіт үнқатысулар мен конструктивті келіссөздер болуы керек», – деді. Айналасындағы көрші елдермен татулық, әріптестік, ынтымақтастық саясатын жүргізіп отырған, </w:t>
      </w:r>
      <w:r w:rsidRPr="00EF0CE6">
        <w:rPr>
          <w:rFonts w:asciiTheme="majorBidi" w:hAnsiTheme="majorBidi" w:cstheme="majorBidi"/>
          <w:color w:val="000000" w:themeColor="text1"/>
          <w:sz w:val="28"/>
          <w:szCs w:val="28"/>
          <w:shd w:val="clear" w:color="auto" w:fill="FFFFFF"/>
          <w:lang w:val="kk-KZ"/>
        </w:rPr>
        <w:lastRenderedPageBreak/>
        <w:t xml:space="preserve">барлық мәселелерге байыппен қарайтын Елбасы осындай өзекті және өткір мәселелерді көтеруі негізді. </w:t>
      </w:r>
    </w:p>
    <w:p w:rsidR="00646705" w:rsidRPr="00EF0CE6" w:rsidRDefault="00646705" w:rsidP="00646705">
      <w:pPr>
        <w:spacing w:after="0" w:line="240" w:lineRule="auto"/>
        <w:ind w:firstLine="709"/>
        <w:jc w:val="both"/>
        <w:rPr>
          <w:rFonts w:asciiTheme="majorBidi" w:eastAsia="Times New Roman" w:hAnsiTheme="majorBidi" w:cstheme="majorBidi"/>
          <w:color w:val="000000" w:themeColor="text1"/>
          <w:sz w:val="28"/>
          <w:szCs w:val="28"/>
          <w:bdr w:val="none" w:sz="0" w:space="0" w:color="auto" w:frame="1"/>
          <w:shd w:val="clear" w:color="auto" w:fill="FFFFFF"/>
          <w:lang w:val="kk-KZ"/>
        </w:rPr>
      </w:pPr>
      <w:r w:rsidRPr="00EF0CE6">
        <w:rPr>
          <w:rFonts w:asciiTheme="majorBidi" w:hAnsiTheme="majorBidi" w:cstheme="majorBidi"/>
          <w:color w:val="000000" w:themeColor="text1"/>
          <w:sz w:val="28"/>
          <w:szCs w:val="28"/>
          <w:shd w:val="clear" w:color="auto" w:fill="FFFFFF"/>
          <w:lang w:val="kk-KZ"/>
        </w:rPr>
        <w:t>Манифесте бес бағытты саралап, олардың әрқайсысын дәйектеп берді. Бірінші бағыты бойынша, БҰҰ –да жаппай қырып-жоятын қару жасау және жетілдіру үшін пайдалануға болатын ғылыми жаңалықтардың Тіркеу реестрін құруды,  Таяу Шығыс елдерінде ядролық қарудан азат аймақ құру қажеттілігін, халықаралық құқық негізінде кең ауқымды Бейбітшілік Ареалдарын құруды ұсынып, әскери блоктарға БҰҰ туы астында Мемлекеттердің бейбітшілік, тұрақтылық, сенім мен қауіпсіздік жолындағы жаһандық коалициясын қарсы қою қажеттілігін, БҰҰ – ның Қарусыздану жөніндегі конференциясының жаңа стратегиясының қажеттігін, киберқылмысты жоюмен айналысу міндетін айрықшалай келе, 2016 жылы БҰҰ-ның жоғары деңгейдегі Халықаралық конференциясын шақыруды ұсынды. Әлемдік деңгейдегі ядролық қаруды шектеу, ядролық қарусыз әлемді орнату және ядролық қауіпсіздікті нығайту ісіне белсене араласа отыра, толық және жаппай қарусыздануға қол жеткізуге, ядролық терроризмді жоюға әлем жұртшылығын шақырып отыр.</w:t>
      </w:r>
      <w:r>
        <w:rPr>
          <w:rFonts w:asciiTheme="majorBidi" w:hAnsiTheme="majorBidi" w:cstheme="majorBidi"/>
          <w:color w:val="000000" w:themeColor="text1"/>
          <w:sz w:val="28"/>
          <w:szCs w:val="28"/>
          <w:shd w:val="clear" w:color="auto" w:fill="FFFFFF"/>
          <w:lang w:val="kk-KZ"/>
        </w:rPr>
        <w:t xml:space="preserve"> </w:t>
      </w:r>
      <w:r w:rsidRPr="00EF0CE6">
        <w:rPr>
          <w:rFonts w:asciiTheme="majorBidi" w:hAnsiTheme="majorBidi" w:cstheme="majorBidi"/>
          <w:color w:val="000000" w:themeColor="text1"/>
          <w:sz w:val="28"/>
          <w:szCs w:val="28"/>
          <w:shd w:val="clear" w:color="auto" w:fill="FFFFFF"/>
          <w:lang w:val="kk-KZ"/>
        </w:rPr>
        <w:t>Бұл бағыттар, халықаралық қауіпсіздік саясатына жаңа серпін беретін қажетті арналар. Этника</w:t>
      </w:r>
      <w:r>
        <w:rPr>
          <w:rFonts w:asciiTheme="majorBidi" w:hAnsiTheme="majorBidi" w:cstheme="majorBidi"/>
          <w:color w:val="000000" w:themeColor="text1"/>
          <w:sz w:val="28"/>
          <w:szCs w:val="28"/>
          <w:shd w:val="clear" w:color="auto" w:fill="FFFFFF"/>
          <w:lang w:val="kk-KZ"/>
        </w:rPr>
        <w:t>а</w:t>
      </w:r>
      <w:r w:rsidRPr="00EF0CE6">
        <w:rPr>
          <w:rFonts w:asciiTheme="majorBidi" w:hAnsiTheme="majorBidi" w:cstheme="majorBidi"/>
          <w:color w:val="000000" w:themeColor="text1"/>
          <w:sz w:val="28"/>
          <w:szCs w:val="28"/>
          <w:shd w:val="clear" w:color="auto" w:fill="FFFFFF"/>
          <w:lang w:val="kk-KZ"/>
        </w:rPr>
        <w:t xml:space="preserve">ралық қақтығыстар, саяси дағдарыстар, мемлекет аралық кикілжіңдер </w:t>
      </w:r>
      <w:r>
        <w:rPr>
          <w:rFonts w:asciiTheme="majorBidi" w:hAnsiTheme="majorBidi" w:cstheme="majorBidi"/>
          <w:color w:val="000000" w:themeColor="text1"/>
          <w:sz w:val="28"/>
          <w:szCs w:val="28"/>
          <w:shd w:val="clear" w:color="auto" w:fill="FFFFFF"/>
          <w:lang w:val="kk-KZ"/>
        </w:rPr>
        <w:t>белең</w:t>
      </w:r>
      <w:r w:rsidRPr="00EF0CE6">
        <w:rPr>
          <w:rFonts w:asciiTheme="majorBidi" w:hAnsiTheme="majorBidi" w:cstheme="majorBidi"/>
          <w:color w:val="000000" w:themeColor="text1"/>
          <w:sz w:val="28"/>
          <w:szCs w:val="28"/>
          <w:shd w:val="clear" w:color="auto" w:fill="FFFFFF"/>
          <w:lang w:val="kk-KZ"/>
        </w:rPr>
        <w:t xml:space="preserve"> алып отырған уақытта</w:t>
      </w:r>
      <w:r>
        <w:rPr>
          <w:rFonts w:asciiTheme="majorBidi" w:hAnsiTheme="majorBidi" w:cstheme="majorBidi"/>
          <w:color w:val="000000" w:themeColor="text1"/>
          <w:sz w:val="28"/>
          <w:szCs w:val="28"/>
          <w:shd w:val="clear" w:color="auto" w:fill="FFFFFF"/>
          <w:lang w:val="kk-KZ"/>
        </w:rPr>
        <w:t>ғы</w:t>
      </w:r>
      <w:r w:rsidRPr="00EF0CE6">
        <w:rPr>
          <w:rFonts w:asciiTheme="majorBidi" w:hAnsiTheme="majorBidi" w:cstheme="majorBidi"/>
          <w:color w:val="000000" w:themeColor="text1"/>
          <w:sz w:val="28"/>
          <w:szCs w:val="28"/>
          <w:shd w:val="clear" w:color="auto" w:fill="FFFFFF"/>
          <w:lang w:val="kk-KZ"/>
        </w:rPr>
        <w:t xml:space="preserve"> қажетті бастама. </w:t>
      </w:r>
    </w:p>
    <w:p w:rsidR="00646705" w:rsidRDefault="00646705" w:rsidP="00646705">
      <w:pPr>
        <w:spacing w:after="0" w:line="240" w:lineRule="auto"/>
        <w:ind w:firstLine="709"/>
        <w:jc w:val="both"/>
        <w:rPr>
          <w:rFonts w:asciiTheme="majorBidi" w:hAnsiTheme="majorBidi" w:cstheme="majorBidi"/>
          <w:b/>
          <w:bCs/>
          <w:sz w:val="28"/>
          <w:szCs w:val="28"/>
          <w:lang w:val="kk-KZ"/>
        </w:rPr>
      </w:pPr>
    </w:p>
    <w:p w:rsid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Бақылау сұрақтары</w:t>
      </w:r>
    </w:p>
    <w:p w:rsidR="003C43FF" w:rsidRPr="003C43FF" w:rsidRDefault="003C43FF" w:rsidP="003C43FF">
      <w:pPr>
        <w:spacing w:after="0" w:line="240" w:lineRule="auto"/>
        <w:jc w:val="both"/>
        <w:rPr>
          <w:rFonts w:asciiTheme="majorBidi" w:hAnsiTheme="majorBidi" w:cstheme="majorBidi"/>
          <w:sz w:val="28"/>
          <w:szCs w:val="28"/>
          <w:lang w:val="kk-KZ"/>
        </w:rPr>
      </w:pPr>
      <w:r w:rsidRPr="003C43FF">
        <w:rPr>
          <w:rFonts w:asciiTheme="majorBidi" w:hAnsiTheme="majorBidi" w:cstheme="majorBidi"/>
          <w:noProof/>
          <w:sz w:val="28"/>
          <w:szCs w:val="28"/>
          <w:lang w:val="kk-KZ"/>
        </w:rPr>
        <w:t xml:space="preserve">1. </w:t>
      </w:r>
      <w:r w:rsidRPr="003C43FF">
        <w:rPr>
          <w:rFonts w:asciiTheme="majorBidi" w:eastAsia="Times New Roman" w:hAnsiTheme="majorBidi" w:cstheme="majorBidi"/>
          <w:noProof/>
          <w:sz w:val="28"/>
          <w:szCs w:val="28"/>
          <w:lang w:val="kk-KZ"/>
        </w:rPr>
        <w:t xml:space="preserve">АҚШ-тағы 2001 ж. 11 қыркүйек оқиғасы және Ирактағы және Ауғаныстандағы науқандарына талдау жасаңыз </w:t>
      </w:r>
      <w:r w:rsidRPr="003C43FF">
        <w:rPr>
          <w:rFonts w:asciiTheme="majorBidi" w:eastAsia="Times New Roman" w:hAnsiTheme="majorBidi" w:cstheme="majorBidi"/>
          <w:sz w:val="28"/>
          <w:szCs w:val="28"/>
          <w:lang w:val="kk-KZ"/>
        </w:rPr>
        <w:t xml:space="preserve"> </w:t>
      </w:r>
    </w:p>
    <w:p w:rsidR="003C43FF" w:rsidRPr="003C43FF" w:rsidRDefault="003C43FF" w:rsidP="003C43FF">
      <w:pPr>
        <w:pStyle w:val="a3"/>
        <w:spacing w:after="0"/>
        <w:ind w:left="0"/>
        <w:jc w:val="both"/>
        <w:rPr>
          <w:rFonts w:asciiTheme="majorBidi" w:hAnsiTheme="majorBidi" w:cstheme="majorBidi"/>
          <w:sz w:val="28"/>
          <w:szCs w:val="28"/>
          <w:lang w:val="kk-KZ"/>
        </w:rPr>
      </w:pPr>
      <w:r w:rsidRPr="003C43FF">
        <w:rPr>
          <w:rFonts w:asciiTheme="majorBidi" w:hAnsiTheme="majorBidi" w:cstheme="majorBidi"/>
          <w:color w:val="000000"/>
          <w:sz w:val="28"/>
          <w:szCs w:val="28"/>
          <w:lang w:val="kk-KZ"/>
        </w:rPr>
        <w:t>2.</w:t>
      </w:r>
      <w:r w:rsidRPr="003C43FF">
        <w:rPr>
          <w:rFonts w:asciiTheme="majorBidi" w:hAnsiTheme="majorBidi" w:cstheme="majorBidi"/>
          <w:sz w:val="28"/>
          <w:szCs w:val="28"/>
          <w:lang w:val="kk-KZ"/>
        </w:rPr>
        <w:t xml:space="preserve"> Мұсылман елдері қандай себеппен исламды өз идеологиялық дамуларында пайдаланады?</w:t>
      </w:r>
    </w:p>
    <w:p w:rsidR="003C43FF" w:rsidRPr="003C43FF" w:rsidRDefault="003C43FF" w:rsidP="003C43FF">
      <w:pPr>
        <w:spacing w:after="0" w:line="240" w:lineRule="auto"/>
        <w:jc w:val="both"/>
        <w:rPr>
          <w:rFonts w:asciiTheme="majorBidi" w:eastAsia="Times New Roman" w:hAnsiTheme="majorBidi" w:cstheme="majorBidi"/>
          <w:sz w:val="28"/>
          <w:szCs w:val="28"/>
          <w:lang w:val="kk-KZ"/>
        </w:rPr>
      </w:pPr>
      <w:r w:rsidRPr="003C43FF">
        <w:rPr>
          <w:rFonts w:asciiTheme="majorBidi" w:eastAsia="Times New Roman" w:hAnsiTheme="majorBidi" w:cstheme="majorBidi"/>
          <w:color w:val="000000"/>
          <w:sz w:val="28"/>
          <w:szCs w:val="28"/>
          <w:lang w:val="kk-KZ"/>
        </w:rPr>
        <w:t xml:space="preserve">3. Діни-саяси </w:t>
      </w:r>
      <w:r w:rsidRPr="003C43FF">
        <w:rPr>
          <w:rFonts w:asciiTheme="majorBidi" w:eastAsia="Times New Roman" w:hAnsiTheme="majorBidi" w:cstheme="majorBidi"/>
          <w:sz w:val="28"/>
          <w:szCs w:val="28"/>
          <w:lang w:val="kk-KZ"/>
        </w:rPr>
        <w:t>экстремизмнің алдын-алу үшін қандай шаралар қолдану керек?</w:t>
      </w:r>
    </w:p>
    <w:p w:rsidR="003C43FF" w:rsidRPr="003C43FF" w:rsidRDefault="003C43FF" w:rsidP="003C43FF">
      <w:pPr>
        <w:pStyle w:val="af0"/>
        <w:spacing w:after="0" w:line="240" w:lineRule="auto"/>
        <w:jc w:val="both"/>
        <w:rPr>
          <w:rFonts w:asciiTheme="majorBidi" w:hAnsiTheme="majorBidi" w:cstheme="majorBidi"/>
          <w:sz w:val="28"/>
          <w:szCs w:val="28"/>
          <w:lang w:val="kk-KZ"/>
        </w:rPr>
      </w:pPr>
      <w:r w:rsidRPr="003C43FF">
        <w:rPr>
          <w:rFonts w:asciiTheme="majorBidi" w:hAnsiTheme="majorBidi" w:cstheme="majorBidi"/>
          <w:sz w:val="28"/>
          <w:szCs w:val="28"/>
          <w:lang w:val="kk-KZ"/>
        </w:rPr>
        <w:t>4.Ирандық ядролық дағдарыс түсінігіне сипаттама беріңіз, Иранның осы бағыттағы мүддесі қандай?</w:t>
      </w:r>
    </w:p>
    <w:p w:rsidR="003C43FF" w:rsidRPr="003C43FF" w:rsidRDefault="003C43FF" w:rsidP="003C43FF">
      <w:pPr>
        <w:pStyle w:val="af0"/>
        <w:spacing w:after="0" w:line="240" w:lineRule="auto"/>
        <w:jc w:val="both"/>
        <w:rPr>
          <w:rFonts w:asciiTheme="majorBidi" w:hAnsiTheme="majorBidi" w:cstheme="majorBidi"/>
          <w:sz w:val="28"/>
          <w:szCs w:val="28"/>
          <w:lang w:val="kk-KZ"/>
        </w:rPr>
      </w:pPr>
      <w:r w:rsidRPr="003C43FF">
        <w:rPr>
          <w:rFonts w:asciiTheme="majorBidi" w:hAnsiTheme="majorBidi" w:cstheme="majorBidi"/>
          <w:sz w:val="28"/>
          <w:szCs w:val="28"/>
          <w:lang w:val="kk-KZ"/>
        </w:rPr>
        <w:t>5.Үндістан мен Пәкістандағы ядролық сынақтар халықаралық қауіпсіздіктің  іргесін шайқалтатын фактор ретінде  қарастырып,  Үнді-пәкістан шиеленісіндегі ядролық факторға сипаттама беріңіз</w:t>
      </w:r>
    </w:p>
    <w:p w:rsidR="003C43FF" w:rsidRPr="00565403" w:rsidRDefault="003C43FF" w:rsidP="00565403">
      <w:pPr>
        <w:spacing w:after="0" w:line="24" w:lineRule="atLeast"/>
        <w:jc w:val="center"/>
        <w:rPr>
          <w:rFonts w:asciiTheme="majorBidi" w:hAnsiTheme="majorBidi" w:cstheme="majorBidi"/>
          <w:b/>
          <w:bCs/>
          <w:sz w:val="28"/>
          <w:szCs w:val="28"/>
          <w:lang w:val="kk-KZ"/>
        </w:rPr>
      </w:pPr>
    </w:p>
    <w:p w:rsidR="00565403" w:rsidRPr="00565403" w:rsidRDefault="00565403" w:rsidP="00565403">
      <w:pPr>
        <w:spacing w:after="0" w:line="24" w:lineRule="atLeast"/>
        <w:jc w:val="center"/>
        <w:rPr>
          <w:rFonts w:asciiTheme="majorBidi" w:hAnsiTheme="majorBidi" w:cstheme="majorBidi"/>
          <w:b/>
          <w:bCs/>
          <w:sz w:val="28"/>
          <w:szCs w:val="28"/>
          <w:lang w:val="kk-KZ"/>
        </w:rPr>
      </w:pPr>
      <w:r w:rsidRPr="00565403">
        <w:rPr>
          <w:rFonts w:asciiTheme="majorBidi" w:hAnsiTheme="majorBidi" w:cstheme="majorBidi"/>
          <w:b/>
          <w:bCs/>
          <w:sz w:val="28"/>
          <w:szCs w:val="28"/>
          <w:lang w:val="kk-KZ"/>
        </w:rPr>
        <w:t>Ұсынылатын эссе, реферат тақырыптары</w:t>
      </w:r>
    </w:p>
    <w:p w:rsidR="003C43FF" w:rsidRPr="003C43FF" w:rsidRDefault="003C43FF" w:rsidP="003C43FF">
      <w:pPr>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 xml:space="preserve">1. </w:t>
      </w:r>
      <w:r w:rsidRPr="003C43FF">
        <w:rPr>
          <w:rFonts w:ascii="Times New Roman" w:eastAsia="Times New Roman" w:hAnsi="Times New Roman" w:cs="Times New Roman"/>
          <w:sz w:val="28"/>
          <w:szCs w:val="28"/>
          <w:lang w:val="kk-KZ"/>
        </w:rPr>
        <w:t xml:space="preserve">Сепаратизм және саяси терроризм ұшқындары. </w:t>
      </w:r>
    </w:p>
    <w:p w:rsidR="003C43FF" w:rsidRPr="003C43FF" w:rsidRDefault="003C43FF" w:rsidP="003C43FF">
      <w:pPr>
        <w:spacing w:after="0" w:line="240" w:lineRule="auto"/>
        <w:jc w:val="both"/>
        <w:rPr>
          <w:rFonts w:ascii="Times New Roman" w:eastAsia="Times New Roman" w:hAnsi="Times New Roman" w:cs="Times New Roman"/>
          <w:b/>
          <w:sz w:val="28"/>
          <w:szCs w:val="28"/>
          <w:lang w:val="kk-KZ"/>
        </w:rPr>
      </w:pPr>
      <w:r w:rsidRPr="003C43FF">
        <w:rPr>
          <w:rFonts w:asciiTheme="majorBidi" w:hAnsiTheme="majorBidi" w:cstheme="majorBidi"/>
          <w:sz w:val="28"/>
          <w:szCs w:val="28"/>
          <w:lang w:val="kk-KZ"/>
        </w:rPr>
        <w:t xml:space="preserve">2. </w:t>
      </w:r>
      <w:r w:rsidRPr="003C43FF">
        <w:rPr>
          <w:rFonts w:ascii="Times New Roman" w:eastAsia="Times New Roman" w:hAnsi="Times New Roman" w:cs="Times New Roman"/>
          <w:sz w:val="28"/>
          <w:szCs w:val="28"/>
          <w:lang w:val="kk-KZ"/>
        </w:rPr>
        <w:t xml:space="preserve">Жаппай қырып жоятын қаруды таратпау мәселелері және халықаралық террористік ұйымдар. </w:t>
      </w:r>
    </w:p>
    <w:p w:rsidR="003C43FF" w:rsidRPr="003C43FF" w:rsidRDefault="003C43FF" w:rsidP="003C43FF">
      <w:pPr>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 xml:space="preserve">3. </w:t>
      </w:r>
      <w:r w:rsidRPr="003C43FF">
        <w:rPr>
          <w:rFonts w:ascii="Times New Roman" w:eastAsia="Times New Roman" w:hAnsi="Times New Roman" w:cs="Times New Roman"/>
          <w:sz w:val="28"/>
          <w:szCs w:val="28"/>
          <w:lang w:val="kk-KZ"/>
        </w:rPr>
        <w:t xml:space="preserve">Діни – саяси экстремизмнің түсінігі, табиғаты, себептері. </w:t>
      </w:r>
    </w:p>
    <w:p w:rsidR="003C43FF" w:rsidRPr="003C43FF" w:rsidRDefault="003C43FF" w:rsidP="003C43FF">
      <w:pPr>
        <w:spacing w:after="0" w:line="240" w:lineRule="auto"/>
        <w:jc w:val="both"/>
        <w:rPr>
          <w:rFonts w:asciiTheme="majorBidi" w:hAnsiTheme="majorBidi" w:cstheme="majorBidi"/>
          <w:bCs/>
          <w:sz w:val="28"/>
          <w:szCs w:val="28"/>
          <w:lang w:val="kk-KZ"/>
        </w:rPr>
      </w:pPr>
      <w:r w:rsidRPr="003C43FF">
        <w:rPr>
          <w:rFonts w:asciiTheme="majorBidi" w:hAnsiTheme="majorBidi" w:cstheme="majorBidi"/>
          <w:bCs/>
          <w:sz w:val="28"/>
          <w:szCs w:val="28"/>
          <w:lang w:val="kk-KZ"/>
        </w:rPr>
        <w:t xml:space="preserve">4. </w:t>
      </w:r>
      <w:r w:rsidRPr="003C43FF">
        <w:rPr>
          <w:rFonts w:ascii="Times New Roman" w:eastAsia="Times New Roman" w:hAnsi="Times New Roman" w:cs="Times New Roman"/>
          <w:bCs/>
          <w:sz w:val="28"/>
          <w:szCs w:val="28"/>
          <w:lang w:val="kk-KZ"/>
        </w:rPr>
        <w:t xml:space="preserve">Орталық Азияда ядролық қарудан тыс аймақ құрудың халықаралық – құқықтық аспектілері. </w:t>
      </w:r>
    </w:p>
    <w:p w:rsidR="003C43FF" w:rsidRPr="003C43FF" w:rsidRDefault="003C43FF" w:rsidP="003C43FF">
      <w:pPr>
        <w:spacing w:after="0" w:line="240" w:lineRule="auto"/>
        <w:jc w:val="both"/>
        <w:rPr>
          <w:rFonts w:ascii="Times New Roman" w:eastAsia="Times New Roman" w:hAnsi="Times New Roman" w:cs="Times New Roman"/>
          <w:bCs/>
          <w:sz w:val="28"/>
          <w:szCs w:val="28"/>
          <w:lang w:val="kk-KZ"/>
        </w:rPr>
      </w:pPr>
      <w:r w:rsidRPr="003C43FF">
        <w:rPr>
          <w:rFonts w:asciiTheme="majorBidi" w:hAnsiTheme="majorBidi" w:cstheme="majorBidi"/>
          <w:bCs/>
          <w:sz w:val="28"/>
          <w:szCs w:val="28"/>
          <w:lang w:val="kk-KZ"/>
        </w:rPr>
        <w:t xml:space="preserve">5. </w:t>
      </w:r>
      <w:r w:rsidRPr="003C43FF">
        <w:rPr>
          <w:rFonts w:ascii="Times New Roman" w:eastAsia="Times New Roman" w:hAnsi="Times New Roman" w:cs="Times New Roman"/>
          <w:bCs/>
          <w:sz w:val="28"/>
          <w:szCs w:val="28"/>
          <w:lang w:val="kk-KZ"/>
        </w:rPr>
        <w:t>Жаппай қырып жоятын қаруды таратпаудың халықаралық режимін бекіту бойынша Қазақстанның қызметі.</w:t>
      </w:r>
    </w:p>
    <w:p w:rsidR="00565403" w:rsidRPr="001D5F00" w:rsidRDefault="00565403" w:rsidP="00646705">
      <w:pPr>
        <w:spacing w:after="0" w:line="240" w:lineRule="auto"/>
        <w:ind w:firstLine="709"/>
        <w:jc w:val="both"/>
        <w:rPr>
          <w:rFonts w:asciiTheme="majorBidi" w:hAnsiTheme="majorBidi" w:cstheme="majorBidi"/>
          <w:b/>
          <w:bCs/>
          <w:sz w:val="28"/>
          <w:szCs w:val="28"/>
          <w:lang w:val="kk-KZ"/>
        </w:rPr>
      </w:pPr>
    </w:p>
    <w:p w:rsidR="00935EBB" w:rsidRPr="00935EBB" w:rsidRDefault="00935EBB" w:rsidP="00935EBB">
      <w:pPr>
        <w:pStyle w:val="Default"/>
        <w:jc w:val="center"/>
        <w:rPr>
          <w:rFonts w:asciiTheme="majorBidi" w:hAnsiTheme="majorBidi" w:cstheme="majorBidi"/>
          <w:b/>
          <w:bCs/>
          <w:sz w:val="28"/>
          <w:szCs w:val="28"/>
          <w:lang w:val="kk-KZ"/>
        </w:rPr>
      </w:pPr>
      <w:r w:rsidRPr="00935EBB">
        <w:rPr>
          <w:rFonts w:asciiTheme="majorBidi" w:hAnsiTheme="majorBidi" w:cstheme="majorBidi"/>
          <w:b/>
          <w:bCs/>
          <w:sz w:val="28"/>
          <w:szCs w:val="28"/>
          <w:lang w:val="kk-KZ"/>
        </w:rPr>
        <w:t>Ұсынылатын әдебиеттер:</w:t>
      </w:r>
    </w:p>
    <w:p w:rsidR="003C43FF" w:rsidRPr="003C43FF" w:rsidRDefault="003C43FF" w:rsidP="003C43FF">
      <w:pPr>
        <w:pStyle w:val="3"/>
        <w:spacing w:after="0"/>
        <w:ind w:left="0"/>
        <w:jc w:val="both"/>
        <w:rPr>
          <w:sz w:val="28"/>
          <w:szCs w:val="28"/>
          <w:lang w:val="kk-KZ"/>
        </w:rPr>
      </w:pPr>
      <w:r w:rsidRPr="003C43FF">
        <w:rPr>
          <w:rFonts w:asciiTheme="majorBidi" w:hAnsiTheme="majorBidi" w:cstheme="majorBidi"/>
          <w:sz w:val="28"/>
          <w:szCs w:val="28"/>
          <w:lang w:val="kk-KZ"/>
        </w:rPr>
        <w:t>1.</w:t>
      </w:r>
      <w:r w:rsidRPr="003C43FF">
        <w:rPr>
          <w:sz w:val="28"/>
          <w:szCs w:val="28"/>
          <w:lang w:val="kk-KZ"/>
        </w:rPr>
        <w:t xml:space="preserve"> Лебедев М.М. Политика урегулирования конфликтов. М., 1997</w:t>
      </w:r>
    </w:p>
    <w:p w:rsidR="003C43FF" w:rsidRPr="003C43FF" w:rsidRDefault="003C43FF" w:rsidP="003C43FF">
      <w:pPr>
        <w:pStyle w:val="3"/>
        <w:spacing w:after="0"/>
        <w:ind w:left="0"/>
        <w:jc w:val="both"/>
        <w:rPr>
          <w:sz w:val="28"/>
          <w:szCs w:val="28"/>
          <w:lang w:val="kk-KZ"/>
        </w:rPr>
      </w:pPr>
      <w:r w:rsidRPr="003C43FF">
        <w:rPr>
          <w:rFonts w:asciiTheme="majorBidi" w:hAnsiTheme="majorBidi" w:cstheme="majorBidi"/>
          <w:sz w:val="28"/>
          <w:szCs w:val="28"/>
          <w:lang w:val="kk-KZ"/>
        </w:rPr>
        <w:lastRenderedPageBreak/>
        <w:t>2.</w:t>
      </w:r>
      <w:r w:rsidRPr="003C43FF">
        <w:rPr>
          <w:sz w:val="28"/>
          <w:szCs w:val="28"/>
          <w:lang w:val="kk-KZ"/>
        </w:rPr>
        <w:t xml:space="preserve"> Современные международные отношения / Под ред. Торкунова А.В. М., 2001</w:t>
      </w:r>
    </w:p>
    <w:p w:rsidR="003C43FF" w:rsidRPr="003C43FF" w:rsidRDefault="003C43FF" w:rsidP="003C43FF">
      <w:pPr>
        <w:pStyle w:val="3"/>
        <w:spacing w:after="0"/>
        <w:ind w:left="0"/>
        <w:jc w:val="both"/>
        <w:rPr>
          <w:sz w:val="28"/>
          <w:szCs w:val="28"/>
          <w:lang w:val="kk-KZ"/>
        </w:rPr>
      </w:pPr>
      <w:r w:rsidRPr="003C43FF">
        <w:rPr>
          <w:rFonts w:asciiTheme="majorBidi" w:hAnsiTheme="majorBidi" w:cstheme="majorBidi"/>
          <w:sz w:val="28"/>
          <w:szCs w:val="28"/>
          <w:lang w:val="kk-KZ"/>
        </w:rPr>
        <w:t>3.</w:t>
      </w:r>
      <w:r w:rsidRPr="003C43FF">
        <w:rPr>
          <w:sz w:val="28"/>
          <w:szCs w:val="28"/>
          <w:lang w:val="kk-KZ"/>
        </w:rPr>
        <w:t xml:space="preserve">  Проблемы глобальной безопасности.М., 1995</w:t>
      </w:r>
    </w:p>
    <w:p w:rsidR="003C43FF" w:rsidRPr="003C43FF" w:rsidRDefault="003C43FF" w:rsidP="003C43FF">
      <w:pPr>
        <w:pStyle w:val="3"/>
        <w:spacing w:after="0"/>
        <w:ind w:left="0"/>
        <w:jc w:val="both"/>
        <w:rPr>
          <w:sz w:val="28"/>
          <w:szCs w:val="28"/>
          <w:lang w:val="kk-KZ"/>
        </w:rPr>
      </w:pPr>
      <w:r w:rsidRPr="003C43FF">
        <w:rPr>
          <w:rFonts w:asciiTheme="majorBidi" w:hAnsiTheme="majorBidi" w:cstheme="majorBidi"/>
          <w:sz w:val="28"/>
          <w:szCs w:val="28"/>
          <w:lang w:val="kk-KZ"/>
        </w:rPr>
        <w:t>4.</w:t>
      </w:r>
      <w:r w:rsidRPr="003C43FF">
        <w:rPr>
          <w:sz w:val="28"/>
          <w:szCs w:val="28"/>
          <w:lang w:val="kk-KZ"/>
        </w:rPr>
        <w:t xml:space="preserve"> Касенов У., Елеукенов Д., Лаумулин М. Казахстан и договор о нераспространении ядерного оружия. Алматы,1994.</w:t>
      </w:r>
    </w:p>
    <w:p w:rsidR="003C43FF" w:rsidRPr="003C43FF" w:rsidRDefault="003C43FF" w:rsidP="003C43FF">
      <w:pPr>
        <w:pStyle w:val="3"/>
        <w:spacing w:after="0"/>
        <w:ind w:left="0"/>
        <w:jc w:val="both"/>
        <w:rPr>
          <w:sz w:val="28"/>
          <w:szCs w:val="28"/>
          <w:lang w:val="kk-KZ"/>
        </w:rPr>
      </w:pPr>
      <w:r w:rsidRPr="003C43FF">
        <w:rPr>
          <w:rFonts w:asciiTheme="majorBidi" w:hAnsiTheme="majorBidi" w:cstheme="majorBidi"/>
          <w:sz w:val="28"/>
          <w:szCs w:val="28"/>
          <w:lang w:val="kk-KZ"/>
        </w:rPr>
        <w:t>5.</w:t>
      </w:r>
      <w:r w:rsidRPr="003C43FF">
        <w:rPr>
          <w:sz w:val="28"/>
          <w:szCs w:val="28"/>
          <w:lang w:val="kk-KZ"/>
        </w:rPr>
        <w:t xml:space="preserve"> Проскурин С.А. Национальная безопасность страны: сущность, структура, пути укрепления, М.,1991</w:t>
      </w:r>
    </w:p>
    <w:p w:rsidR="003C43FF" w:rsidRPr="003C43FF" w:rsidRDefault="003C43FF" w:rsidP="003C43FF">
      <w:pPr>
        <w:pStyle w:val="3"/>
        <w:spacing w:after="0"/>
        <w:ind w:left="0"/>
        <w:jc w:val="both"/>
        <w:rPr>
          <w:sz w:val="28"/>
          <w:szCs w:val="28"/>
          <w:lang w:val="kk-KZ"/>
        </w:rPr>
      </w:pPr>
      <w:r w:rsidRPr="003C43FF">
        <w:rPr>
          <w:rFonts w:asciiTheme="majorBidi" w:hAnsiTheme="majorBidi" w:cstheme="majorBidi"/>
          <w:sz w:val="28"/>
          <w:szCs w:val="28"/>
          <w:lang w:val="kk-KZ"/>
        </w:rPr>
        <w:t>6.</w:t>
      </w:r>
      <w:r w:rsidRPr="003C43FF">
        <w:rPr>
          <w:sz w:val="28"/>
          <w:szCs w:val="28"/>
          <w:lang w:val="kk-KZ"/>
        </w:rPr>
        <w:t xml:space="preserve"> </w:t>
      </w:r>
      <w:r w:rsidRPr="003C43FF">
        <w:rPr>
          <w:sz w:val="28"/>
          <w:szCs w:val="28"/>
        </w:rPr>
        <w:t>Коновалов А.А. Новые вызовы национальной и международной безопасности. // Современные международные отношения и мировая политика (под редакцией А.В.Торкунова). М., 2004</w:t>
      </w:r>
    </w:p>
    <w:p w:rsidR="003C43FF" w:rsidRPr="003C43FF" w:rsidRDefault="003C43FF" w:rsidP="003C43FF">
      <w:pPr>
        <w:spacing w:after="0" w:line="240" w:lineRule="auto"/>
        <w:jc w:val="both"/>
        <w:rPr>
          <w:rFonts w:ascii="Times New Roman" w:eastAsia="Times New Roman" w:hAnsi="Times New Roman" w:cs="Times New Roman"/>
          <w:lang w:val="kk-KZ"/>
        </w:rPr>
      </w:pPr>
      <w:r w:rsidRPr="003C43FF">
        <w:rPr>
          <w:rFonts w:asciiTheme="majorBidi" w:hAnsiTheme="majorBidi" w:cstheme="majorBidi"/>
          <w:bCs/>
          <w:sz w:val="28"/>
          <w:szCs w:val="28"/>
          <w:lang w:val="kk-KZ"/>
        </w:rPr>
        <w:t>7.</w:t>
      </w:r>
      <w:r w:rsidRPr="003C43FF">
        <w:rPr>
          <w:rFonts w:ascii="Times New Roman" w:eastAsia="Times New Roman" w:hAnsi="Times New Roman" w:cs="Times New Roman"/>
          <w:bCs/>
          <w:sz w:val="28"/>
          <w:szCs w:val="28"/>
          <w:lang w:val="kk-KZ"/>
        </w:rPr>
        <w:t xml:space="preserve"> </w:t>
      </w:r>
      <w:r w:rsidRPr="003C43FF">
        <w:rPr>
          <w:rFonts w:ascii="Times New Roman" w:eastAsia="Times New Roman" w:hAnsi="Times New Roman" w:cs="Times New Roman"/>
          <w:bCs/>
          <w:sz w:val="28"/>
          <w:szCs w:val="28"/>
        </w:rPr>
        <w:t xml:space="preserve">Ротфельд А.Д. Глобальная безопасность после 11 сентября </w:t>
      </w:r>
      <w:smartTag w:uri="urn:schemas-microsoft-com:office:smarttags" w:element="metricconverter">
        <w:smartTagPr>
          <w:attr w:name="ProductID" w:val="2001 г"/>
        </w:smartTagPr>
        <w:r w:rsidRPr="003C43FF">
          <w:rPr>
            <w:rFonts w:ascii="Times New Roman" w:eastAsia="Times New Roman" w:hAnsi="Times New Roman" w:cs="Times New Roman"/>
            <w:bCs/>
            <w:sz w:val="28"/>
            <w:szCs w:val="28"/>
          </w:rPr>
          <w:t>2001 г</w:t>
        </w:r>
      </w:smartTag>
      <w:r w:rsidRPr="003C43FF">
        <w:rPr>
          <w:rFonts w:ascii="Times New Roman" w:eastAsia="Times New Roman" w:hAnsi="Times New Roman" w:cs="Times New Roman"/>
          <w:bCs/>
          <w:sz w:val="28"/>
          <w:szCs w:val="28"/>
        </w:rPr>
        <w:t>. // Ежегодник СИПРИ 2002.</w:t>
      </w:r>
    </w:p>
    <w:p w:rsidR="003C43FF" w:rsidRPr="003C43FF" w:rsidRDefault="003C43FF" w:rsidP="003C43FF">
      <w:pPr>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8.</w:t>
      </w:r>
      <w:r w:rsidRPr="003C43FF">
        <w:rPr>
          <w:rFonts w:ascii="Times New Roman" w:eastAsia="Times New Roman" w:hAnsi="Times New Roman" w:cs="Times New Roman"/>
          <w:sz w:val="28"/>
          <w:szCs w:val="28"/>
          <w:lang w:val="kk-KZ"/>
        </w:rPr>
        <w:t xml:space="preserve"> </w:t>
      </w:r>
      <w:r w:rsidRPr="003C43FF">
        <w:rPr>
          <w:rFonts w:ascii="Times New Roman" w:eastAsia="Times New Roman" w:hAnsi="Times New Roman" w:cs="Times New Roman"/>
          <w:sz w:val="28"/>
          <w:szCs w:val="28"/>
        </w:rPr>
        <w:t xml:space="preserve">Общая теория национальной безопасности: Учебник / Под общ. ред. А.В. Прохожева. – М.: Изд-во РАГС, 2002. </w:t>
      </w:r>
    </w:p>
    <w:p w:rsidR="003C43FF" w:rsidRPr="003C43FF" w:rsidRDefault="003C43FF" w:rsidP="003C43FF">
      <w:pPr>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9.</w:t>
      </w:r>
      <w:r w:rsidRPr="003C43FF">
        <w:rPr>
          <w:rFonts w:ascii="Times New Roman" w:eastAsia="Times New Roman" w:hAnsi="Times New Roman" w:cs="Times New Roman"/>
          <w:sz w:val="28"/>
          <w:szCs w:val="28"/>
          <w:lang w:val="kk-KZ"/>
        </w:rPr>
        <w:t xml:space="preserve"> </w:t>
      </w:r>
      <w:r w:rsidRPr="003C43FF">
        <w:rPr>
          <w:rFonts w:ascii="Times New Roman" w:eastAsia="Times New Roman" w:hAnsi="Times New Roman" w:cs="Times New Roman"/>
          <w:sz w:val="28"/>
          <w:szCs w:val="28"/>
        </w:rPr>
        <w:t xml:space="preserve">От миропорядка империй к имперскому миропорядку / Отв. редак-торы Ф.Г. Войтоловский, П.А. Гудев, Э.Г. Соловьѐв. – М., 2005. </w:t>
      </w:r>
    </w:p>
    <w:p w:rsidR="003C43FF" w:rsidRPr="003C43FF" w:rsidRDefault="003C43FF" w:rsidP="003C43FF">
      <w:pPr>
        <w:spacing w:after="0" w:line="240" w:lineRule="auto"/>
        <w:jc w:val="both"/>
        <w:rPr>
          <w:rFonts w:ascii="Times New Roman" w:eastAsia="Times New Roman" w:hAnsi="Times New Roman" w:cs="Times New Roman"/>
          <w:sz w:val="28"/>
          <w:szCs w:val="28"/>
          <w:lang w:val="kk-KZ"/>
        </w:rPr>
      </w:pPr>
      <w:r w:rsidRPr="003C43FF">
        <w:rPr>
          <w:rFonts w:asciiTheme="majorBidi" w:hAnsiTheme="majorBidi" w:cstheme="majorBidi"/>
          <w:sz w:val="28"/>
          <w:szCs w:val="28"/>
          <w:lang w:val="kk-KZ"/>
        </w:rPr>
        <w:t>10.</w:t>
      </w:r>
      <w:r w:rsidRPr="003C43FF">
        <w:rPr>
          <w:rFonts w:ascii="Times New Roman" w:eastAsia="Times New Roman" w:hAnsi="Times New Roman" w:cs="Times New Roman"/>
          <w:sz w:val="28"/>
          <w:szCs w:val="28"/>
          <w:lang w:val="kk-KZ"/>
        </w:rPr>
        <w:t xml:space="preserve"> Цыганков П.А. Теория международных отношений. М.,2002.</w:t>
      </w:r>
    </w:p>
    <w:p w:rsidR="00646705" w:rsidRDefault="00646705"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Default="006B2EFE" w:rsidP="003C43FF">
      <w:pPr>
        <w:spacing w:after="0" w:line="240" w:lineRule="auto"/>
        <w:rPr>
          <w:rFonts w:asciiTheme="majorBidi" w:hAnsiTheme="majorBidi" w:cstheme="majorBidi"/>
          <w:sz w:val="28"/>
          <w:szCs w:val="28"/>
          <w:lang w:val="kk-KZ"/>
        </w:rPr>
      </w:pPr>
    </w:p>
    <w:p w:rsidR="006B2EFE" w:rsidRPr="003C43FF" w:rsidRDefault="006B2EFE" w:rsidP="003C43FF">
      <w:pPr>
        <w:spacing w:after="0" w:line="240" w:lineRule="auto"/>
        <w:rPr>
          <w:rFonts w:asciiTheme="majorBidi" w:hAnsiTheme="majorBidi" w:cstheme="majorBidi"/>
          <w:sz w:val="28"/>
          <w:szCs w:val="28"/>
          <w:lang w:val="kk-KZ"/>
        </w:rPr>
      </w:pPr>
    </w:p>
    <w:p w:rsidR="00646705" w:rsidRDefault="00646705" w:rsidP="003C43FF">
      <w:pPr>
        <w:spacing w:after="0" w:line="240" w:lineRule="auto"/>
        <w:rPr>
          <w:rFonts w:asciiTheme="majorBidi" w:hAnsiTheme="majorBidi" w:cstheme="majorBidi"/>
          <w:sz w:val="28"/>
          <w:szCs w:val="28"/>
          <w:lang w:val="kk-KZ"/>
        </w:rPr>
      </w:pPr>
    </w:p>
    <w:p w:rsidR="00202ABA" w:rsidRDefault="00202ABA" w:rsidP="003C43FF">
      <w:pPr>
        <w:spacing w:after="0" w:line="240" w:lineRule="auto"/>
        <w:rPr>
          <w:rFonts w:asciiTheme="majorBidi" w:hAnsiTheme="majorBidi" w:cstheme="majorBidi"/>
          <w:b/>
          <w:bCs/>
          <w:sz w:val="28"/>
          <w:szCs w:val="28"/>
          <w:lang w:val="kk-KZ"/>
        </w:rPr>
      </w:pPr>
      <w:r w:rsidRPr="00202ABA">
        <w:rPr>
          <w:rFonts w:asciiTheme="majorBidi" w:hAnsiTheme="majorBidi" w:cstheme="majorBidi"/>
          <w:b/>
          <w:bCs/>
          <w:sz w:val="28"/>
          <w:szCs w:val="28"/>
          <w:lang w:val="kk-KZ"/>
        </w:rPr>
        <w:lastRenderedPageBreak/>
        <w:t>ҚОРЫТЫНДЫ</w:t>
      </w:r>
    </w:p>
    <w:p w:rsidR="00202ABA" w:rsidRDefault="00202ABA" w:rsidP="00202ABA">
      <w:pPr>
        <w:spacing w:after="0" w:line="24" w:lineRule="atLeast"/>
        <w:ind w:firstLine="709"/>
        <w:jc w:val="both"/>
        <w:rPr>
          <w:rStyle w:val="tlid-translation"/>
          <w:rFonts w:asciiTheme="majorBidi" w:hAnsiTheme="majorBidi" w:cstheme="majorBidi"/>
          <w:sz w:val="28"/>
          <w:szCs w:val="28"/>
          <w:lang w:val="kk-KZ"/>
        </w:rPr>
      </w:pPr>
    </w:p>
    <w:p w:rsidR="00202ABA" w:rsidRDefault="00202ABA" w:rsidP="00202ABA">
      <w:pPr>
        <w:spacing w:after="0" w:line="24" w:lineRule="atLeast"/>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 xml:space="preserve">Қазақстан Республикасының сыртқы саяси және сыртқы экономикалық қызметі, әлемнің барлық елдерімен бейбіт қарым қатынас орнату доктринасына негізделеді және халықаралық бастамаларының астарында экономикалық жағдайын жақсартуға, халықаралық қоршған ортаның қауіпсіздігін қамтамасыз ету арқылы Қазақстанның әл-ауқатын жақсартуға ұмтылысты байқаймыз. </w:t>
      </w:r>
    </w:p>
    <w:p w:rsidR="00202ABA" w:rsidRDefault="00202ABA" w:rsidP="00202ABA">
      <w:pPr>
        <w:spacing w:after="0" w:line="24" w:lineRule="atLeast"/>
        <w:ind w:firstLine="709"/>
        <w:jc w:val="both"/>
        <w:rPr>
          <w:rStyle w:val="tlid-translation"/>
          <w:rFonts w:asciiTheme="majorBidi" w:hAnsiTheme="majorBidi" w:cstheme="majorBidi"/>
          <w:sz w:val="28"/>
          <w:szCs w:val="28"/>
          <w:lang w:val="kk-KZ"/>
        </w:rPr>
      </w:pPr>
      <w:r>
        <w:rPr>
          <w:rStyle w:val="tlid-translation"/>
          <w:rFonts w:asciiTheme="majorBidi" w:hAnsiTheme="majorBidi" w:cstheme="majorBidi"/>
          <w:sz w:val="28"/>
          <w:szCs w:val="28"/>
          <w:lang w:val="kk-KZ"/>
        </w:rPr>
        <w:t>Халықаралық бейбіт бастамалар арқылы, өз еліміз экономикасының диверсификациясы үшін, оның инновациялық-экономикалық дамуы үшін қолайлы жағдайлар жасай білді. Халықаралық аренадағы Елбасы құрған еліміздің жағымды бейнесі, Қазақстанды Орталық Азиядағы  басым бизнес-әріптес ретінде паш етіп отыр.</w:t>
      </w:r>
    </w:p>
    <w:p w:rsidR="00202ABA" w:rsidRDefault="00202ABA" w:rsidP="00202ABA">
      <w:pPr>
        <w:autoSpaceDE w:val="0"/>
        <w:autoSpaceDN w:val="0"/>
        <w:adjustRightInd w:val="0"/>
        <w:spacing w:after="0" w:line="24" w:lineRule="atLeast"/>
        <w:ind w:firstLine="709"/>
        <w:jc w:val="both"/>
        <w:rPr>
          <w:rFonts w:asciiTheme="majorBidi" w:hAnsiTheme="majorBidi" w:cstheme="majorBidi"/>
          <w:sz w:val="28"/>
          <w:szCs w:val="28"/>
          <w:lang w:val="kk-KZ"/>
        </w:rPr>
      </w:pPr>
      <w:r w:rsidRPr="00D84E31">
        <w:rPr>
          <w:rFonts w:asciiTheme="majorBidi" w:hAnsiTheme="majorBidi" w:cstheme="majorBidi"/>
          <w:sz w:val="28"/>
          <w:szCs w:val="28"/>
          <w:lang w:val="kk-KZ"/>
        </w:rPr>
        <w:t xml:space="preserve">Халықаралық қатынастардағы, әлемдік саясаттағы Қазақстанның жетістіктері баршаға танымал. Ұлттық рухта, ұлттың идеясына нығыз берік ел ретінде, Қазақстан Республикасы бейбітсүйгіш, демократиялық қағидаттарға берік мемлекет ретінде танылуда. </w:t>
      </w:r>
    </w:p>
    <w:p w:rsidR="00202ABA" w:rsidRDefault="00202ABA" w:rsidP="00202ABA">
      <w:pPr>
        <w:pStyle w:val="23"/>
        <w:spacing w:after="0" w:line="24" w:lineRule="atLeast"/>
        <w:ind w:firstLine="510"/>
        <w:jc w:val="both"/>
        <w:rPr>
          <w:rFonts w:asciiTheme="majorBidi" w:hAnsiTheme="majorBidi" w:cstheme="majorBidi"/>
          <w:sz w:val="28"/>
          <w:szCs w:val="28"/>
          <w:lang w:val="kk-KZ"/>
        </w:rPr>
      </w:pPr>
      <w:r>
        <w:rPr>
          <w:rFonts w:ascii="Times New Roman" w:hAnsi="Times New Roman" w:cs="Times New Roman"/>
          <w:sz w:val="28"/>
          <w:szCs w:val="28"/>
          <w:lang w:val="kk-KZ"/>
        </w:rPr>
        <w:t>С</w:t>
      </w:r>
      <w:r w:rsidRPr="006E1EB7">
        <w:rPr>
          <w:rFonts w:asciiTheme="majorBidi" w:hAnsiTheme="majorBidi" w:cstheme="majorBidi"/>
          <w:sz w:val="28"/>
          <w:szCs w:val="28"/>
          <w:lang w:val="kk-KZ"/>
        </w:rPr>
        <w:t xml:space="preserve">ан алуан ұлттар мекендейтін Қазақ елін идеялық тұрғыда біріктірудің жалғыз ғана жолы бар. Ол: «қазақ халқының біріктіруші халық ретінде өзге халықтардың да теңдік жағдайын жүзеге асыру. Бұл жолдан өзге бағыттар, этникалық қақтығыстарға, демократиялық даму бағытының тежелісіне соқтырады. </w:t>
      </w:r>
    </w:p>
    <w:p w:rsidR="00202ABA" w:rsidRDefault="00202ABA" w:rsidP="00202ABA">
      <w:pPr>
        <w:tabs>
          <w:tab w:val="left" w:pos="567"/>
          <w:tab w:val="left" w:pos="709"/>
        </w:tabs>
        <w:spacing w:after="0" w:line="240" w:lineRule="auto"/>
        <w:ind w:firstLine="567"/>
        <w:jc w:val="both"/>
        <w:rPr>
          <w:rFonts w:asciiTheme="majorBidi" w:hAnsiTheme="majorBidi" w:cstheme="majorBidi"/>
          <w:sz w:val="28"/>
          <w:szCs w:val="28"/>
          <w:lang w:val="kk-KZ"/>
        </w:rPr>
      </w:pPr>
      <w:r w:rsidRPr="00202ABA">
        <w:rPr>
          <w:rFonts w:asciiTheme="majorBidi" w:hAnsiTheme="majorBidi" w:cstheme="majorBidi"/>
          <w:sz w:val="28"/>
          <w:szCs w:val="28"/>
          <w:lang w:val="kk-KZ"/>
        </w:rPr>
        <w:t xml:space="preserve">Бірегей әлемдік ақпараттық кеңстікті қалыптастыратын  апараттандыру үрдісі - азаматтардың, ғаламдық желілік қауымдастыққа интеграциялануына мүмкіндік беретін үрдіс. Қоғам және жеке тұлғаны тұрақты дамуға жетелейтін аталмыш үрдістің келеңсіз жақтары да бар. Ақпараттық технологиялар арқылы бұқараның санасына айла-шарғы жасалынып, мемлекеттердің ұлттық қауіпсіздігіне де қауіп төнеді. </w:t>
      </w:r>
    </w:p>
    <w:p w:rsidR="00202ABA" w:rsidRPr="00533110" w:rsidRDefault="00202ABA" w:rsidP="00202ABA">
      <w:pPr>
        <w:pStyle w:val="a8"/>
        <w:spacing w:before="0" w:beforeAutospacing="0" w:after="0" w:afterAutospacing="0"/>
        <w:ind w:firstLine="510"/>
        <w:jc w:val="both"/>
        <w:rPr>
          <w:sz w:val="28"/>
          <w:szCs w:val="28"/>
          <w:lang w:val="kk-KZ"/>
        </w:rPr>
      </w:pPr>
      <w:r w:rsidRPr="00533110">
        <w:rPr>
          <w:sz w:val="28"/>
          <w:szCs w:val="28"/>
          <w:lang w:val="kk-KZ"/>
        </w:rPr>
        <w:t>Ұлттық саясаттың басты ұстанымы - ұлттық құндылықтар негiзiнде Қазақ елiнiң экономикалық, саяси, рухани тәуелсiздiгiн, ел қауiпсiздiгiн қамтамасыз етуге және жердiң бiртұтастығын мәңгi сақтауға, жер мен жер қойнауы байлығын (Ұлттық байлығын) тек халық игiлiгiне жұмсап, жұртының әлеуметтiк жағдайын үнемi жақсартып отыруға мемлекеттi мiндеттеу. Қазақстан Республикасы жалпыға бірдей ортақ территория, бір ғана азаматтық, жалпыға бірдей жоғары билік, жалпыға бірдей құқық жүйесі мен жалпыға бірдей бір ғана мемлекеттік тіл негізінде дамитын болады.</w:t>
      </w:r>
    </w:p>
    <w:p w:rsidR="00202ABA" w:rsidRDefault="00202ABA" w:rsidP="00202ABA">
      <w:pPr>
        <w:pStyle w:val="a8"/>
        <w:spacing w:before="0" w:beforeAutospacing="0" w:after="0" w:afterAutospacing="0"/>
        <w:ind w:firstLine="510"/>
        <w:jc w:val="both"/>
        <w:rPr>
          <w:sz w:val="28"/>
          <w:szCs w:val="28"/>
          <w:lang w:val="kk-KZ"/>
        </w:rPr>
      </w:pPr>
      <w:r w:rsidRPr="0072399F">
        <w:rPr>
          <w:sz w:val="28"/>
          <w:szCs w:val="28"/>
          <w:lang w:val="kk-KZ"/>
        </w:rPr>
        <w:t xml:space="preserve">Қазақстан шет мемлекеттермен тең дәрежелі әрі өзара тиімді достық қарым-қатынастарды нығайтуға, жан-жақты дамытуға мүдделі. Мұндай мүдделілік кез келген ел үшін қажеттілік екені белгілі. Мемлекеттің халықаралық беделі оның ішкі және сыртқы саясатының конструктивті дамуына тікелей байланысты. </w:t>
      </w:r>
    </w:p>
    <w:p w:rsidR="00202ABA" w:rsidRDefault="00202ABA" w:rsidP="00202ABA">
      <w:pPr>
        <w:pStyle w:val="a8"/>
        <w:spacing w:before="0" w:beforeAutospacing="0" w:after="0" w:afterAutospacing="0"/>
        <w:ind w:firstLine="510"/>
        <w:jc w:val="both"/>
        <w:rPr>
          <w:sz w:val="28"/>
          <w:szCs w:val="28"/>
          <w:lang w:val="kk-KZ"/>
        </w:rPr>
      </w:pPr>
      <w:r>
        <w:rPr>
          <w:sz w:val="28"/>
          <w:szCs w:val="28"/>
          <w:lang w:val="kk-KZ"/>
        </w:rPr>
        <w:t>Е</w:t>
      </w:r>
      <w:r w:rsidRPr="0072399F">
        <w:rPr>
          <w:sz w:val="28"/>
          <w:szCs w:val="28"/>
          <w:lang w:val="kk-KZ"/>
        </w:rPr>
        <w:t xml:space="preserve">ліміздің демократия құндылықтарын жоғары қойған мемлекет ретінде таныла түсуіне, экономикалық, саяси жағынан дамуына дипломатиялық қатынастардың әсері зор. Бұл ретте, Қазақстанның тәуелсіздік алған жылдан </w:t>
      </w:r>
      <w:r w:rsidRPr="0072399F">
        <w:rPr>
          <w:sz w:val="28"/>
          <w:szCs w:val="28"/>
          <w:lang w:val="kk-KZ"/>
        </w:rPr>
        <w:lastRenderedPageBreak/>
        <w:t>бері-ақ, әлемнің алдыңғы қатарлы державаларымен, көрші мемлекеттермен сенімді қатынас жасай алғанын айтқанымыз жөн.</w:t>
      </w:r>
    </w:p>
    <w:p w:rsidR="00202ABA" w:rsidRDefault="00202ABA" w:rsidP="00202ABA">
      <w:pPr>
        <w:pStyle w:val="a8"/>
        <w:spacing w:before="0" w:beforeAutospacing="0" w:after="0" w:afterAutospacing="0"/>
        <w:ind w:firstLine="510"/>
        <w:jc w:val="both"/>
        <w:rPr>
          <w:sz w:val="28"/>
          <w:szCs w:val="28"/>
          <w:lang w:val="kk-KZ"/>
        </w:rPr>
      </w:pPr>
      <w:r w:rsidRPr="0072399F">
        <w:rPr>
          <w:sz w:val="28"/>
          <w:szCs w:val="28"/>
          <w:lang w:val="kk-KZ"/>
        </w:rPr>
        <w:t xml:space="preserve">Қазақстанның халықаралық істер бойынша әлемдік аренадағы рөлі мен орны жыл өткен сайын артып келе жатқаны байқалуда. Қазақстан ЕҚЫҰ-ға, одан кейін ШЫҰ-ға және Ислам конференциясы ұйымына төрағалық ету арқылы өзінің халықаралық аренадағы ұстанымы мен беделін көтеріп отырғанын көріп отырмыз. Бүгінгі таңда Қазақстанда «Еуропаға жол» мемлекеттік бағдарламасы іске асуда. Бұл кәрі құрлықпен жақындасуға, оның институттық, құқықтық және экономикалық реформаларының тәжірибесін игеруге бағытталған саналуан шаралар кешені саналатындықтан, Қазақстан өз даму жолында басқа да мемлекеттермен, халықаралық ұйымдармен саяси, құқықтық және экономикалық ынтымақтастығын дамыта бермек. </w:t>
      </w:r>
    </w:p>
    <w:p w:rsidR="00202ABA" w:rsidRDefault="00202ABA" w:rsidP="00202ABA">
      <w:pPr>
        <w:pStyle w:val="a8"/>
        <w:spacing w:before="0" w:beforeAutospacing="0" w:after="0" w:afterAutospacing="0"/>
        <w:ind w:firstLine="510"/>
        <w:jc w:val="both"/>
        <w:rPr>
          <w:sz w:val="28"/>
          <w:szCs w:val="28"/>
          <w:lang w:val="kk-KZ"/>
        </w:rPr>
      </w:pPr>
      <w:r w:rsidRPr="0072399F">
        <w:rPr>
          <w:sz w:val="28"/>
          <w:szCs w:val="28"/>
          <w:lang w:val="kk-KZ"/>
        </w:rPr>
        <w:t xml:space="preserve">Еліміздің Халықаралық қоғамдастықта оңды көзқарасқа, халықаралық мәртебеге ие болуы сыртқы саясатты жүргізудегі республика басшылығының көрегендік шешімдері арқылы мүмкін болды. Және Қазақстан әлемнің көптеген қоғамдық ұйымдарымен, соның ішінде адам құқықтарын қорғайтын, сөз бостандығы, денсаулық сақтау, білім беру, қоршаған ортаны қорғау, т.б. ұйымдарымен тығыз қарым-қатынас орнатып келеді. </w:t>
      </w:r>
      <w:r w:rsidRPr="00202ABA">
        <w:rPr>
          <w:sz w:val="28"/>
          <w:szCs w:val="28"/>
          <w:lang w:val="kk-KZ"/>
        </w:rPr>
        <w:t xml:space="preserve">Қалыптасып келе жатқан халықаралық жағдайда халықаралық және аймақтық ұйымдармен қарым-қатынас орнату ерекше маңызға ие. Соның арқасында, Қазақстан тәуелсіздік алған жылдар ішінде сыртқы саясатын белсенді жүргізетін нығайған, сенімді мемлекетке айналды. </w:t>
      </w:r>
    </w:p>
    <w:p w:rsidR="00202ABA" w:rsidRDefault="00202ABA" w:rsidP="00202ABA">
      <w:pPr>
        <w:ind w:firstLine="510"/>
        <w:jc w:val="both"/>
        <w:rPr>
          <w:sz w:val="28"/>
          <w:szCs w:val="28"/>
          <w:lang w:val="kk-KZ" w:eastAsia="ko-KR"/>
        </w:rPr>
      </w:pPr>
    </w:p>
    <w:p w:rsidR="00202ABA" w:rsidRDefault="00202ABA" w:rsidP="00202ABA">
      <w:pPr>
        <w:ind w:firstLine="510"/>
        <w:jc w:val="both"/>
        <w:rPr>
          <w:sz w:val="28"/>
          <w:szCs w:val="28"/>
          <w:lang w:val="kk-KZ" w:eastAsia="ko-KR"/>
        </w:rPr>
      </w:pPr>
    </w:p>
    <w:p w:rsidR="00202ABA" w:rsidRDefault="00202ABA" w:rsidP="00202ABA">
      <w:pPr>
        <w:ind w:firstLine="510"/>
        <w:jc w:val="both"/>
        <w:rPr>
          <w:sz w:val="28"/>
          <w:szCs w:val="28"/>
          <w:lang w:val="kk-KZ" w:eastAsia="ko-KR"/>
        </w:rPr>
      </w:pPr>
    </w:p>
    <w:p w:rsidR="00202ABA" w:rsidRDefault="00202ABA" w:rsidP="00202ABA">
      <w:pPr>
        <w:ind w:firstLine="510"/>
        <w:jc w:val="both"/>
        <w:rPr>
          <w:sz w:val="28"/>
          <w:szCs w:val="28"/>
          <w:lang w:val="kk-KZ" w:eastAsia="ko-KR"/>
        </w:rPr>
      </w:pPr>
    </w:p>
    <w:p w:rsidR="00202ABA" w:rsidRDefault="00202ABA" w:rsidP="00202ABA">
      <w:pPr>
        <w:ind w:firstLine="510"/>
        <w:jc w:val="both"/>
        <w:rPr>
          <w:sz w:val="28"/>
          <w:szCs w:val="28"/>
          <w:lang w:val="kk-KZ" w:eastAsia="ko-KR"/>
        </w:rPr>
      </w:pPr>
    </w:p>
    <w:p w:rsidR="00202ABA" w:rsidRDefault="00202ABA" w:rsidP="00202ABA">
      <w:pPr>
        <w:ind w:firstLine="510"/>
        <w:jc w:val="both"/>
        <w:rPr>
          <w:sz w:val="28"/>
          <w:szCs w:val="28"/>
          <w:lang w:val="kk-KZ" w:eastAsia="ko-KR"/>
        </w:rPr>
      </w:pPr>
    </w:p>
    <w:p w:rsidR="00202ABA" w:rsidRPr="00202ABA" w:rsidRDefault="00202ABA" w:rsidP="00202ABA">
      <w:pPr>
        <w:pStyle w:val="23"/>
        <w:spacing w:after="0" w:line="24" w:lineRule="atLeast"/>
        <w:ind w:firstLine="510"/>
        <w:jc w:val="both"/>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202ABA" w:rsidRPr="00202ABA" w:rsidRDefault="00202ABA" w:rsidP="003C43FF">
      <w:pPr>
        <w:spacing w:after="0" w:line="240" w:lineRule="auto"/>
        <w:rPr>
          <w:rFonts w:asciiTheme="majorBidi" w:hAnsiTheme="majorBidi" w:cstheme="majorBidi"/>
          <w:b/>
          <w:bCs/>
          <w:sz w:val="28"/>
          <w:szCs w:val="28"/>
          <w:lang w:val="kk-KZ"/>
        </w:rPr>
      </w:pPr>
    </w:p>
    <w:p w:rsidR="00CD1D2B" w:rsidRPr="006B2EFE" w:rsidRDefault="00CD1D2B" w:rsidP="00CD1D2B">
      <w:pPr>
        <w:autoSpaceDE w:val="0"/>
        <w:autoSpaceDN w:val="0"/>
        <w:adjustRightInd w:val="0"/>
        <w:spacing w:after="0" w:line="24" w:lineRule="atLeast"/>
        <w:jc w:val="both"/>
        <w:rPr>
          <w:rFonts w:asciiTheme="majorBidi" w:eastAsia="Times-Roman" w:hAnsiTheme="majorBidi" w:cstheme="majorBidi"/>
          <w:b/>
          <w:bCs/>
          <w:sz w:val="28"/>
          <w:szCs w:val="28"/>
          <w:lang w:val="kk-KZ"/>
        </w:rPr>
      </w:pPr>
      <w:r w:rsidRPr="006B2EFE">
        <w:rPr>
          <w:rFonts w:asciiTheme="majorBidi" w:eastAsia="Times-Roman" w:hAnsiTheme="majorBidi" w:cstheme="majorBidi"/>
          <w:b/>
          <w:bCs/>
          <w:sz w:val="28"/>
          <w:szCs w:val="28"/>
          <w:lang w:val="kk-KZ"/>
        </w:rPr>
        <w:lastRenderedPageBreak/>
        <w:t>ПАЙДАЛАНЫЛҒАН ӘДЕБИЕТТЕР ТІЗІМІ</w:t>
      </w:r>
    </w:p>
    <w:p w:rsidR="00CD1D2B" w:rsidRPr="006B2EFE" w:rsidRDefault="00CD1D2B" w:rsidP="00CD1D2B">
      <w:pPr>
        <w:autoSpaceDE w:val="0"/>
        <w:autoSpaceDN w:val="0"/>
        <w:adjustRightInd w:val="0"/>
        <w:spacing w:after="0" w:line="24" w:lineRule="atLeast"/>
        <w:jc w:val="both"/>
        <w:rPr>
          <w:rFonts w:asciiTheme="majorBidi" w:eastAsia="Times-Roman" w:hAnsiTheme="majorBidi" w:cstheme="majorBidi"/>
          <w:b/>
          <w:bCs/>
          <w:sz w:val="28"/>
          <w:szCs w:val="28"/>
          <w:lang w:val="kk-KZ"/>
        </w:rPr>
      </w:pPr>
    </w:p>
    <w:p w:rsidR="009A08B5" w:rsidRPr="006B2EFE" w:rsidRDefault="009A08B5" w:rsidP="009A08B5">
      <w:pPr>
        <w:autoSpaceDE w:val="0"/>
        <w:autoSpaceDN w:val="0"/>
        <w:adjustRightInd w:val="0"/>
        <w:spacing w:after="0" w:line="240" w:lineRule="auto"/>
        <w:jc w:val="both"/>
        <w:rPr>
          <w:rFonts w:asciiTheme="majorBidi" w:eastAsia="Calibri" w:hAnsiTheme="majorBidi" w:cstheme="majorBidi"/>
          <w:sz w:val="28"/>
          <w:szCs w:val="28"/>
          <w:lang w:val="kk-KZ"/>
        </w:rPr>
      </w:pPr>
      <w:r w:rsidRPr="006B2EFE">
        <w:rPr>
          <w:rFonts w:asciiTheme="majorBidi" w:eastAsia="Times-Roman" w:hAnsiTheme="majorBidi" w:cstheme="majorBidi"/>
          <w:sz w:val="28"/>
          <w:szCs w:val="28"/>
          <w:lang w:val="kk-KZ"/>
        </w:rPr>
        <w:t xml:space="preserve">1. Назарбаев Н </w:t>
      </w:r>
      <w:r w:rsidRPr="006B2EFE">
        <w:rPr>
          <w:rFonts w:asciiTheme="majorBidi" w:eastAsia="Calibri" w:hAnsiTheme="majorBidi" w:cstheme="majorBidi"/>
          <w:sz w:val="28"/>
          <w:szCs w:val="28"/>
          <w:lang w:val="kk-KZ"/>
        </w:rPr>
        <w:t>Қазақстанның егеменді мемлекет ретінде қалыптасуы және даму стратегиясы. – Алматы: Дәуір, 1997. – 326 б.</w:t>
      </w:r>
    </w:p>
    <w:p w:rsidR="009A08B5" w:rsidRPr="006B2EFE" w:rsidRDefault="009A08B5" w:rsidP="009A08B5">
      <w:pPr>
        <w:autoSpaceDE w:val="0"/>
        <w:autoSpaceDN w:val="0"/>
        <w:adjustRightInd w:val="0"/>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color w:val="000000"/>
          <w:sz w:val="28"/>
          <w:szCs w:val="28"/>
          <w:lang w:val="kk-KZ"/>
        </w:rPr>
        <w:t xml:space="preserve">2. «Бәсекеге қабілетті Қазақстан үшін, бәсекеге қабілетті экономика үшін, бәсекеге қабілетті халық үшін» Президенттің Қазақстан халқына Жолдауы. 2004 ж. 19 наурыз. </w:t>
      </w:r>
      <w:r w:rsidRPr="006B2EFE">
        <w:rPr>
          <w:rFonts w:asciiTheme="majorBidi" w:hAnsiTheme="majorBidi" w:cstheme="majorBidi"/>
          <w:sz w:val="28"/>
          <w:szCs w:val="28"/>
          <w:lang w:val="kk-KZ"/>
        </w:rPr>
        <w:t>– [Электронды қор]. – URL:</w:t>
      </w:r>
      <w:r w:rsidRPr="006B2EFE">
        <w:rPr>
          <w:rFonts w:asciiTheme="majorBidi" w:hAnsiTheme="majorBidi" w:cstheme="majorBidi"/>
          <w:b/>
          <w:bCs/>
          <w:sz w:val="28"/>
          <w:szCs w:val="28"/>
          <w:lang w:val="kk-KZ"/>
        </w:rPr>
        <w:t xml:space="preserve"> </w:t>
      </w:r>
      <w:r w:rsidRPr="006B2EFE">
        <w:rPr>
          <w:rFonts w:asciiTheme="majorBidi" w:hAnsiTheme="majorBidi" w:cstheme="majorBidi"/>
          <w:color w:val="000000"/>
          <w:sz w:val="28"/>
          <w:szCs w:val="28"/>
          <w:lang w:val="kk-KZ"/>
        </w:rPr>
        <w:t xml:space="preserve"> </w:t>
      </w:r>
      <w:hyperlink r:id="rId10" w:history="1">
        <w:r w:rsidRPr="006B2EFE">
          <w:rPr>
            <w:rStyle w:val="a6"/>
            <w:rFonts w:asciiTheme="majorBidi" w:hAnsiTheme="majorBidi" w:cstheme="majorBidi"/>
            <w:sz w:val="28"/>
            <w:szCs w:val="28"/>
            <w:lang w:val="kk-KZ"/>
          </w:rPr>
          <w:t>http://adilet.zan.kz/kaz/docs/K040002005</w:t>
        </w:r>
      </w:hyperlink>
    </w:p>
    <w:p w:rsidR="009A08B5" w:rsidRPr="006B2EFE" w:rsidRDefault="009A08B5" w:rsidP="009A08B5">
      <w:pPr>
        <w:spacing w:after="0" w:line="240" w:lineRule="auto"/>
        <w:jc w:val="both"/>
        <w:rPr>
          <w:rFonts w:asciiTheme="majorBidi" w:eastAsia="Times New Roman" w:hAnsiTheme="majorBidi" w:cstheme="majorBidi"/>
          <w:kern w:val="36"/>
          <w:sz w:val="28"/>
          <w:szCs w:val="28"/>
          <w:lang w:val="kk-KZ"/>
        </w:rPr>
      </w:pPr>
      <w:r w:rsidRPr="006B2EFE">
        <w:rPr>
          <w:rFonts w:asciiTheme="majorBidi" w:hAnsiTheme="majorBidi" w:cstheme="majorBidi"/>
          <w:color w:val="000000"/>
          <w:sz w:val="28"/>
          <w:szCs w:val="28"/>
          <w:lang w:val="kk-KZ"/>
        </w:rPr>
        <w:t xml:space="preserve">3. </w:t>
      </w:r>
      <w:r w:rsidRPr="006B2EFE">
        <w:rPr>
          <w:rFonts w:asciiTheme="majorBidi" w:eastAsia="Times New Roman" w:hAnsiTheme="majorBidi" w:cstheme="majorBidi"/>
          <w:kern w:val="36"/>
          <w:sz w:val="28"/>
          <w:szCs w:val="28"/>
          <w:lang w:val="kk-KZ"/>
        </w:rPr>
        <w:t xml:space="preserve">В меру жёсткий, практичный и решительный. </w:t>
      </w:r>
      <w:r w:rsidRPr="006B2EFE">
        <w:rPr>
          <w:rFonts w:asciiTheme="majorBidi" w:eastAsia="Times New Roman" w:hAnsiTheme="majorBidi" w:cstheme="majorBidi"/>
          <w:kern w:val="36"/>
          <w:sz w:val="28"/>
          <w:szCs w:val="28"/>
        </w:rPr>
        <w:t>Что говорили о Президенте Назарбаеве мировые лидеры</w:t>
      </w:r>
      <w:r w:rsidRPr="006B2EFE">
        <w:rPr>
          <w:rFonts w:asciiTheme="majorBidi" w:eastAsia="Times New Roman" w:hAnsiTheme="majorBidi" w:cstheme="majorBidi"/>
          <w:kern w:val="36"/>
          <w:sz w:val="28"/>
          <w:szCs w:val="28"/>
          <w:lang w:val="kk-KZ"/>
        </w:rPr>
        <w:t>.</w:t>
      </w:r>
      <w:r w:rsidRPr="006B2EFE">
        <w:rPr>
          <w:rFonts w:asciiTheme="majorBidi" w:eastAsia="Times New Roman" w:hAnsiTheme="majorBidi" w:cstheme="majorBidi"/>
          <w:kern w:val="36"/>
          <w:sz w:val="28"/>
          <w:szCs w:val="28"/>
        </w:rPr>
        <w:t xml:space="preserve"> </w:t>
      </w:r>
      <w:r w:rsidRPr="006B2EFE">
        <w:rPr>
          <w:rFonts w:asciiTheme="majorBidi" w:hAnsiTheme="majorBidi" w:cstheme="majorBidi"/>
          <w:sz w:val="28"/>
          <w:szCs w:val="28"/>
          <w:lang w:val="kk-KZ"/>
        </w:rPr>
        <w:t>– [Электронды қор]. – URL:</w:t>
      </w:r>
      <w:r w:rsidRPr="006B2EFE">
        <w:rPr>
          <w:rFonts w:asciiTheme="majorBidi" w:hAnsiTheme="majorBidi" w:cstheme="majorBidi"/>
          <w:b/>
          <w:bCs/>
          <w:sz w:val="28"/>
          <w:szCs w:val="28"/>
          <w:lang w:val="kk-KZ"/>
        </w:rPr>
        <w:t xml:space="preserve"> </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sz w:val="28"/>
          <w:szCs w:val="28"/>
        </w:rPr>
        <w:t xml:space="preserve"> </w:t>
      </w:r>
      <w:hyperlink r:id="rId11" w:history="1">
        <w:r w:rsidRPr="006B2EFE">
          <w:rPr>
            <w:rStyle w:val="a6"/>
            <w:rFonts w:asciiTheme="majorBidi" w:hAnsiTheme="majorBidi" w:cstheme="majorBidi"/>
            <w:kern w:val="36"/>
            <w:sz w:val="28"/>
            <w:szCs w:val="28"/>
            <w:lang w:val="kk-KZ"/>
          </w:rPr>
          <w:t>https://informburo.kz/stati/v-meru-zhyostkiy-praktichnyy-i-reshitelnyy-chto-govorili-o-prezidente-nazarbaeve-mirovye-lidery-.html</w:t>
        </w:r>
      </w:hyperlink>
    </w:p>
    <w:p w:rsidR="009A08B5" w:rsidRPr="006B2EFE" w:rsidRDefault="009A08B5" w:rsidP="009A08B5">
      <w:pPr>
        <w:autoSpaceDE w:val="0"/>
        <w:autoSpaceDN w:val="0"/>
        <w:adjustRightInd w:val="0"/>
        <w:spacing w:after="0" w:line="240" w:lineRule="auto"/>
        <w:jc w:val="both"/>
        <w:rPr>
          <w:rFonts w:asciiTheme="majorBidi" w:eastAsia="Calibri" w:hAnsiTheme="majorBidi" w:cstheme="majorBidi"/>
          <w:sz w:val="28"/>
          <w:szCs w:val="28"/>
          <w:lang w:val="kk-KZ"/>
        </w:rPr>
      </w:pPr>
      <w:r w:rsidRPr="006B2EFE">
        <w:rPr>
          <w:rFonts w:asciiTheme="majorBidi" w:eastAsia="Times New Roman" w:hAnsiTheme="majorBidi" w:cstheme="majorBidi"/>
          <w:kern w:val="36"/>
          <w:sz w:val="28"/>
          <w:szCs w:val="28"/>
          <w:lang w:val="kk-KZ"/>
        </w:rPr>
        <w:t xml:space="preserve">4. «Қазақстан экономикалық, әлеуметтік және  саяси жедел жаңару жолында». Қазақстан Республикасы Президентінің Қазақстан халқына Жолдауы. </w:t>
      </w:r>
      <w:r w:rsidRPr="006B2EFE">
        <w:rPr>
          <w:rFonts w:asciiTheme="majorBidi" w:hAnsiTheme="majorBidi" w:cstheme="majorBidi"/>
          <w:sz w:val="28"/>
          <w:szCs w:val="28"/>
          <w:lang w:val="kk-KZ"/>
        </w:rPr>
        <w:t>– [Электронды қор]. – URL:</w:t>
      </w:r>
      <w:r w:rsidRPr="006B2EFE">
        <w:rPr>
          <w:rFonts w:asciiTheme="majorBidi" w:eastAsia="Times New Roman" w:hAnsiTheme="majorBidi" w:cstheme="majorBidi"/>
          <w:kern w:val="36"/>
          <w:sz w:val="28"/>
          <w:szCs w:val="28"/>
          <w:lang w:val="kk-KZ"/>
        </w:rPr>
        <w:t xml:space="preserve"> http://adilet.zan.kz/kaz/docs/K050002006_</w:t>
      </w:r>
    </w:p>
    <w:p w:rsidR="009A08B5" w:rsidRPr="006B2EFE" w:rsidRDefault="009A08B5" w:rsidP="009A08B5">
      <w:pPr>
        <w:pStyle w:val="1"/>
        <w:spacing w:before="0" w:beforeAutospacing="0" w:after="0" w:afterAutospacing="0"/>
        <w:jc w:val="both"/>
        <w:rPr>
          <w:rFonts w:asciiTheme="majorBidi" w:hAnsiTheme="majorBidi" w:cstheme="majorBidi"/>
          <w:b w:val="0"/>
          <w:bCs w:val="0"/>
          <w:sz w:val="28"/>
          <w:szCs w:val="28"/>
          <w:lang w:val="kk-KZ"/>
        </w:rPr>
      </w:pPr>
      <w:r w:rsidRPr="006B2EFE">
        <w:rPr>
          <w:rFonts w:asciiTheme="majorBidi" w:hAnsiTheme="majorBidi" w:cstheme="majorBidi"/>
          <w:b w:val="0"/>
          <w:bCs w:val="0"/>
          <w:sz w:val="28"/>
          <w:szCs w:val="28"/>
          <w:lang w:val="kk-KZ"/>
        </w:rPr>
        <w:t>5. Н. Назарбаев: түркітілдес елдердің жаһандық дағдарысқа қарсы бірлескен іс-қимыл тетіктерін құру қажет. – [Электронды қор]. – URL: http://old.baq.kz/kk/news/sayasat/n-nazarbaev-turkitildes-elderdin-zhahandik-dagdariska-karsi-birlesken-is-kimil-t-6535</w:t>
      </w:r>
    </w:p>
    <w:p w:rsidR="009A08B5" w:rsidRPr="006B2EFE" w:rsidRDefault="009A08B5" w:rsidP="009A08B5">
      <w:pPr>
        <w:spacing w:after="0" w:line="240" w:lineRule="auto"/>
        <w:jc w:val="both"/>
        <w:outlineLvl w:val="0"/>
        <w:rPr>
          <w:rFonts w:asciiTheme="majorBidi" w:eastAsia="Times New Roman" w:hAnsiTheme="majorBidi" w:cstheme="majorBidi"/>
          <w:kern w:val="36"/>
          <w:sz w:val="28"/>
          <w:szCs w:val="28"/>
          <w:lang w:val="kk-KZ"/>
        </w:rPr>
      </w:pPr>
      <w:r w:rsidRPr="006B2EFE">
        <w:rPr>
          <w:rFonts w:asciiTheme="majorBidi" w:eastAsia="Times New Roman" w:hAnsiTheme="majorBidi" w:cstheme="majorBidi"/>
          <w:kern w:val="36"/>
          <w:sz w:val="28"/>
          <w:szCs w:val="28"/>
          <w:lang w:val="kk-KZ"/>
        </w:rPr>
        <w:t xml:space="preserve">6. Н.Назарбаев: Украинадағы дағдарыстың жалғыз шешімі - бұл саяси диалог пен консенсус, </w:t>
      </w:r>
      <w:r w:rsidRPr="006B2EFE">
        <w:rPr>
          <w:rFonts w:asciiTheme="majorBidi" w:hAnsiTheme="majorBidi" w:cstheme="majorBidi"/>
          <w:sz w:val="28"/>
          <w:szCs w:val="28"/>
          <w:lang w:val="kk-KZ"/>
        </w:rPr>
        <w:t xml:space="preserve">– [Электронды қор]. – URL: </w:t>
      </w:r>
      <w:r w:rsidRPr="006B2EFE">
        <w:rPr>
          <w:rFonts w:asciiTheme="majorBidi" w:eastAsia="Times New Roman" w:hAnsiTheme="majorBidi" w:cstheme="majorBidi"/>
          <w:kern w:val="36"/>
          <w:sz w:val="28"/>
          <w:szCs w:val="28"/>
          <w:lang w:val="kk-KZ"/>
        </w:rPr>
        <w:t xml:space="preserve"> http://anatili.kazgazeta.kz/?p=22498</w:t>
      </w:r>
    </w:p>
    <w:p w:rsidR="009A08B5" w:rsidRPr="006B2EFE" w:rsidRDefault="009A08B5" w:rsidP="009A08B5">
      <w:pPr>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 xml:space="preserve">7. Президент РК обсудил с Премьер-Министром Италии актуальные вопросы международной повестки дня. – [Электронды қор]. – URL: </w:t>
      </w:r>
      <w:hyperlink r:id="rId12" w:history="1">
        <w:r w:rsidRPr="006B2EFE">
          <w:rPr>
            <w:rStyle w:val="a6"/>
            <w:rFonts w:asciiTheme="majorBidi" w:hAnsiTheme="majorBidi" w:cstheme="majorBidi"/>
            <w:sz w:val="28"/>
            <w:szCs w:val="28"/>
            <w:lang w:val="kk-KZ"/>
          </w:rPr>
          <w:t>http://mysl.kazgazeta.kz/?p=3025</w:t>
        </w:r>
      </w:hyperlink>
    </w:p>
    <w:p w:rsidR="009A08B5" w:rsidRPr="006B2EFE" w:rsidRDefault="009A08B5" w:rsidP="009A08B5">
      <w:pPr>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8. Онжанов Н. Миротворец. Записки дипломата. – Астана: Фолиант, 2015. – 240 с.</w:t>
      </w:r>
    </w:p>
    <w:p w:rsidR="009A08B5" w:rsidRPr="006B2EFE" w:rsidRDefault="009A08B5" w:rsidP="009A08B5">
      <w:pPr>
        <w:spacing w:after="0" w:line="240" w:lineRule="auto"/>
        <w:jc w:val="both"/>
        <w:rPr>
          <w:rFonts w:asciiTheme="majorBidi" w:hAnsiTheme="majorBidi" w:cstheme="majorBidi"/>
          <w:kern w:val="36"/>
          <w:sz w:val="28"/>
          <w:szCs w:val="28"/>
          <w:lang w:val="kk-KZ"/>
        </w:rPr>
      </w:pPr>
      <w:r w:rsidRPr="006B2EFE">
        <w:rPr>
          <w:rFonts w:asciiTheme="majorBidi" w:hAnsiTheme="majorBidi" w:cstheme="majorBidi"/>
          <w:sz w:val="28"/>
          <w:szCs w:val="28"/>
          <w:lang w:val="kk-KZ"/>
        </w:rPr>
        <w:t>9. Н. Назарбаев Украинадағы қақтығыс тараптарына келісімге келуді ұсынды. – [Электронды қор]. – URL:</w:t>
      </w:r>
      <w:r w:rsidRPr="006B2EFE">
        <w:rPr>
          <w:rFonts w:asciiTheme="majorBidi" w:hAnsiTheme="majorBidi" w:cstheme="majorBidi"/>
          <w:kern w:val="36"/>
          <w:sz w:val="28"/>
          <w:szCs w:val="28"/>
          <w:lang w:val="kk-KZ"/>
        </w:rPr>
        <w:t>«www.strategy2050.kz».</w:t>
      </w:r>
    </w:p>
    <w:p w:rsidR="009A08B5" w:rsidRPr="006B2EFE" w:rsidRDefault="009A08B5" w:rsidP="009A08B5">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10</w:t>
      </w:r>
      <w:r w:rsidRPr="006B2EFE">
        <w:rPr>
          <w:rFonts w:asciiTheme="majorBidi" w:hAnsiTheme="majorBidi" w:cstheme="majorBidi"/>
          <w:sz w:val="28"/>
          <w:szCs w:val="28"/>
          <w:lang w:val="en-US"/>
        </w:rPr>
        <w:t xml:space="preserve">. </w:t>
      </w:r>
      <w:r w:rsidRPr="006B2EFE">
        <w:rPr>
          <w:rFonts w:asciiTheme="majorBidi" w:hAnsiTheme="majorBidi" w:cstheme="majorBidi"/>
          <w:sz w:val="28"/>
          <w:szCs w:val="28"/>
          <w:lang w:val="kk-KZ" w:bidi="ar-EG"/>
        </w:rPr>
        <w:t>Serdar Yilmaz The Role of The Leadership of Nursultan Nazarbayev in  Kazakhstan’s Stability //International Journal of Liberal Arts and Social Science. – 2017. – № 2. –Vol. 5. – Р. 61-72</w:t>
      </w:r>
    </w:p>
    <w:p w:rsidR="009A08B5" w:rsidRPr="006B2EFE" w:rsidRDefault="009A08B5" w:rsidP="009A08B5">
      <w:pPr>
        <w:spacing w:after="0" w:line="240" w:lineRule="auto"/>
        <w:jc w:val="both"/>
        <w:rPr>
          <w:rFonts w:asciiTheme="majorBidi" w:hAnsiTheme="majorBidi" w:cstheme="majorBidi"/>
          <w:sz w:val="28"/>
          <w:szCs w:val="28"/>
          <w:lang w:val="en-US"/>
        </w:rPr>
      </w:pPr>
      <w:r w:rsidRPr="006B2EFE">
        <w:rPr>
          <w:rFonts w:asciiTheme="majorBidi" w:hAnsiTheme="majorBidi" w:cstheme="majorBidi"/>
          <w:sz w:val="28"/>
          <w:szCs w:val="28"/>
          <w:lang w:val="kk-KZ"/>
        </w:rPr>
        <w:t>11</w:t>
      </w:r>
      <w:r w:rsidRPr="006B2EFE">
        <w:rPr>
          <w:rFonts w:asciiTheme="majorBidi" w:hAnsiTheme="majorBidi" w:cstheme="majorBidi"/>
          <w:sz w:val="28"/>
          <w:szCs w:val="28"/>
          <w:lang w:val="en-US"/>
        </w:rPr>
        <w:t xml:space="preserve">. </w:t>
      </w:r>
      <w:r w:rsidRPr="006B2EFE">
        <w:rPr>
          <w:rFonts w:asciiTheme="majorBidi" w:hAnsiTheme="majorBidi" w:cstheme="majorBidi"/>
          <w:sz w:val="28"/>
          <w:szCs w:val="28"/>
          <w:lang w:val="kk-KZ"/>
        </w:rPr>
        <w:t xml:space="preserve">Kazakhstan through the eyes of foreign mass media. – [Электронды қор]. – URL: </w:t>
      </w:r>
      <w:hyperlink r:id="rId13" w:history="1">
        <w:r w:rsidRPr="006B2EFE">
          <w:rPr>
            <w:rStyle w:val="a6"/>
            <w:rFonts w:asciiTheme="majorBidi" w:hAnsiTheme="majorBidi" w:cstheme="majorBidi"/>
            <w:sz w:val="28"/>
            <w:szCs w:val="28"/>
            <w:lang w:val="kk-KZ"/>
          </w:rPr>
          <w:t>https://www.inform.kz/en/kazakhstan-through-the-eyes-of-foreign-mass-media_a2925293</w:t>
        </w:r>
      </w:hyperlink>
    </w:p>
    <w:p w:rsidR="009A08B5" w:rsidRPr="006B2EFE" w:rsidRDefault="009A08B5" w:rsidP="009A08B5">
      <w:pPr>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12</w:t>
      </w:r>
      <w:r w:rsidRPr="006B2EFE">
        <w:rPr>
          <w:rFonts w:asciiTheme="majorBidi" w:hAnsiTheme="majorBidi" w:cstheme="majorBidi"/>
          <w:sz w:val="28"/>
          <w:szCs w:val="28"/>
          <w:lang w:val="en-US"/>
        </w:rPr>
        <w:t xml:space="preserve">. </w:t>
      </w:r>
      <w:r w:rsidRPr="006B2EFE">
        <w:rPr>
          <w:rStyle w:val="a7"/>
          <w:rFonts w:asciiTheme="majorBidi" w:hAnsiTheme="majorBidi" w:cstheme="majorBidi"/>
          <w:b w:val="0"/>
          <w:bCs w:val="0"/>
          <w:sz w:val="28"/>
          <w:szCs w:val="28"/>
          <w:lang w:val="en-US"/>
        </w:rPr>
        <w:t>Yaşar Sari</w:t>
      </w:r>
      <w:r w:rsidRPr="006B2EFE">
        <w:rPr>
          <w:rFonts w:asciiTheme="majorBidi" w:hAnsiTheme="majorBidi" w:cstheme="majorBidi"/>
          <w:sz w:val="28"/>
          <w:szCs w:val="28"/>
          <w:lang w:val="en-US"/>
        </w:rPr>
        <w:t xml:space="preserve"> Nursultan Nazarbayev: Last Soviet leader or Kazakhstan's founding president? // </w:t>
      </w:r>
      <w:hyperlink r:id="rId14" w:history="1">
        <w:r w:rsidRPr="006B2EFE">
          <w:rPr>
            <w:rStyle w:val="a6"/>
            <w:rFonts w:asciiTheme="majorBidi" w:hAnsiTheme="majorBidi" w:cstheme="majorBidi"/>
            <w:sz w:val="28"/>
            <w:szCs w:val="28"/>
            <w:lang w:val="en-US"/>
          </w:rPr>
          <w:t>https://www.dailysabah.com/op-ed/2019/03/26/nursultan-nazarbayev-last-soviet-leader-or-kazakhstans-founding-president</w:t>
        </w:r>
      </w:hyperlink>
    </w:p>
    <w:p w:rsidR="009A08B5" w:rsidRPr="006B2EFE" w:rsidRDefault="009A08B5" w:rsidP="009A08B5">
      <w:pPr>
        <w:spacing w:after="0" w:line="240" w:lineRule="auto"/>
        <w:rPr>
          <w:rFonts w:asciiTheme="majorBidi" w:hAnsiTheme="majorBidi" w:cstheme="majorBidi"/>
          <w:color w:val="000000"/>
          <w:sz w:val="28"/>
          <w:szCs w:val="28"/>
          <w:lang w:val="kk-KZ"/>
        </w:rPr>
      </w:pPr>
      <w:r w:rsidRPr="006B2EFE">
        <w:rPr>
          <w:rFonts w:asciiTheme="majorBidi" w:hAnsiTheme="majorBidi" w:cstheme="majorBidi"/>
          <w:sz w:val="28"/>
          <w:szCs w:val="28"/>
          <w:lang w:val="kk-KZ"/>
        </w:rPr>
        <w:t xml:space="preserve">13. </w:t>
      </w:r>
      <w:r w:rsidRPr="006B2EFE">
        <w:rPr>
          <w:rFonts w:asciiTheme="majorBidi" w:hAnsiTheme="majorBidi" w:cstheme="majorBidi"/>
          <w:color w:val="000000"/>
          <w:sz w:val="28"/>
          <w:szCs w:val="28"/>
          <w:lang w:val="kk-KZ"/>
        </w:rPr>
        <w:t xml:space="preserve">Қазақстан Республикасының ұлттық қауіпсіздігі туралы 2012 жылғы 6 қаңтардағы № 527 Заңы // </w:t>
      </w:r>
      <w:hyperlink r:id="rId15" w:history="1">
        <w:r w:rsidRPr="006B2EFE">
          <w:rPr>
            <w:rStyle w:val="a6"/>
            <w:rFonts w:asciiTheme="majorBidi" w:hAnsiTheme="majorBidi" w:cstheme="majorBidi"/>
            <w:sz w:val="28"/>
            <w:szCs w:val="28"/>
            <w:lang w:val="kk-KZ"/>
          </w:rPr>
          <w:t>http://adilet.zan.kz/kaz/docs/Z1200000527</w:t>
        </w:r>
      </w:hyperlink>
    </w:p>
    <w:p w:rsidR="009A08B5" w:rsidRPr="00202ABA" w:rsidRDefault="009A08B5" w:rsidP="009A08B5">
      <w:pPr>
        <w:spacing w:after="0" w:line="240" w:lineRule="auto"/>
        <w:jc w:val="both"/>
        <w:rPr>
          <w:rFonts w:asciiTheme="majorBidi" w:eastAsia="Arial Unicode MS" w:hAnsiTheme="majorBidi" w:cstheme="majorBidi"/>
          <w:color w:val="000000" w:themeColor="text1"/>
          <w:sz w:val="28"/>
          <w:szCs w:val="28"/>
          <w:shd w:val="clear" w:color="auto" w:fill="FFFFFF"/>
        </w:rPr>
      </w:pPr>
      <w:r w:rsidRPr="006B2EFE">
        <w:rPr>
          <w:rFonts w:asciiTheme="majorBidi" w:hAnsiTheme="majorBidi" w:cstheme="majorBidi"/>
          <w:color w:val="000000"/>
          <w:sz w:val="28"/>
          <w:szCs w:val="28"/>
          <w:lang w:val="kk-KZ"/>
        </w:rPr>
        <w:t>14.</w:t>
      </w:r>
      <w:r w:rsidRPr="006B2EFE">
        <w:rPr>
          <w:rFonts w:asciiTheme="majorBidi" w:hAnsiTheme="majorBidi" w:cstheme="majorBidi"/>
          <w:color w:val="000000" w:themeColor="text1"/>
          <w:sz w:val="28"/>
          <w:szCs w:val="28"/>
          <w:lang w:val="en-US" w:bidi="ar-EG"/>
        </w:rPr>
        <w:t xml:space="preserve"> 4. William A Gamson </w:t>
      </w:r>
      <w:r w:rsidRPr="006B2EFE">
        <w:rPr>
          <w:rFonts w:asciiTheme="majorBidi" w:hAnsiTheme="majorBidi" w:cstheme="majorBidi"/>
          <w:color w:val="000000" w:themeColor="text1"/>
          <w:sz w:val="28"/>
          <w:szCs w:val="28"/>
          <w:lang w:val="kk-KZ" w:bidi="ar-EG"/>
        </w:rPr>
        <w:t xml:space="preserve">Talking Politics. </w:t>
      </w:r>
      <w:r w:rsidRPr="006B2EFE">
        <w:rPr>
          <w:rFonts w:asciiTheme="majorBidi" w:eastAsia="Arial Unicode MS" w:hAnsiTheme="majorBidi" w:cstheme="majorBidi"/>
          <w:color w:val="000000" w:themeColor="text1"/>
          <w:sz w:val="28"/>
          <w:szCs w:val="28"/>
          <w:shd w:val="clear" w:color="auto" w:fill="FFFFFF"/>
          <w:lang w:val="en-US"/>
        </w:rPr>
        <w:t>Cambridge</w:t>
      </w:r>
      <w:r w:rsidRPr="00202ABA">
        <w:rPr>
          <w:rFonts w:asciiTheme="majorBidi" w:eastAsia="Arial Unicode MS" w:hAnsiTheme="majorBidi" w:cstheme="majorBidi"/>
          <w:color w:val="000000" w:themeColor="text1"/>
          <w:sz w:val="28"/>
          <w:szCs w:val="28"/>
          <w:shd w:val="clear" w:color="auto" w:fill="FFFFFF"/>
        </w:rPr>
        <w:t xml:space="preserve"> : </w:t>
      </w:r>
      <w:r w:rsidRPr="006B2EFE">
        <w:rPr>
          <w:rFonts w:asciiTheme="majorBidi" w:eastAsia="Arial Unicode MS" w:hAnsiTheme="majorBidi" w:cstheme="majorBidi"/>
          <w:color w:val="000000" w:themeColor="text1"/>
          <w:sz w:val="28"/>
          <w:szCs w:val="28"/>
          <w:shd w:val="clear" w:color="auto" w:fill="FFFFFF"/>
          <w:lang w:val="en-US"/>
        </w:rPr>
        <w:t>Cambridge</w:t>
      </w:r>
      <w:r w:rsidRPr="00202ABA">
        <w:rPr>
          <w:rFonts w:asciiTheme="majorBidi" w:eastAsia="Arial Unicode MS" w:hAnsiTheme="majorBidi" w:cstheme="majorBidi"/>
          <w:color w:val="000000" w:themeColor="text1"/>
          <w:sz w:val="28"/>
          <w:szCs w:val="28"/>
          <w:shd w:val="clear" w:color="auto" w:fill="FFFFFF"/>
        </w:rPr>
        <w:t xml:space="preserve"> </w:t>
      </w:r>
      <w:r w:rsidRPr="006B2EFE">
        <w:rPr>
          <w:rFonts w:asciiTheme="majorBidi" w:eastAsia="Arial Unicode MS" w:hAnsiTheme="majorBidi" w:cstheme="majorBidi"/>
          <w:color w:val="000000" w:themeColor="text1"/>
          <w:sz w:val="28"/>
          <w:szCs w:val="28"/>
          <w:shd w:val="clear" w:color="auto" w:fill="FFFFFF"/>
          <w:lang w:val="en-US"/>
        </w:rPr>
        <w:t>University</w:t>
      </w:r>
      <w:r w:rsidRPr="00202ABA">
        <w:rPr>
          <w:rFonts w:asciiTheme="majorBidi" w:eastAsia="Arial Unicode MS" w:hAnsiTheme="majorBidi" w:cstheme="majorBidi"/>
          <w:color w:val="000000" w:themeColor="text1"/>
          <w:sz w:val="28"/>
          <w:szCs w:val="28"/>
          <w:shd w:val="clear" w:color="auto" w:fill="FFFFFF"/>
        </w:rPr>
        <w:t xml:space="preserve"> </w:t>
      </w:r>
      <w:r w:rsidRPr="006B2EFE">
        <w:rPr>
          <w:rFonts w:asciiTheme="majorBidi" w:eastAsia="Arial Unicode MS" w:hAnsiTheme="majorBidi" w:cstheme="majorBidi"/>
          <w:color w:val="000000" w:themeColor="text1"/>
          <w:sz w:val="28"/>
          <w:szCs w:val="28"/>
          <w:shd w:val="clear" w:color="auto" w:fill="FFFFFF"/>
          <w:lang w:val="en-US"/>
        </w:rPr>
        <w:t>Press</w:t>
      </w:r>
      <w:r w:rsidRPr="00202ABA">
        <w:rPr>
          <w:rFonts w:asciiTheme="majorBidi" w:eastAsia="Arial Unicode MS" w:hAnsiTheme="majorBidi" w:cstheme="majorBidi"/>
          <w:color w:val="000000" w:themeColor="text1"/>
          <w:sz w:val="28"/>
          <w:szCs w:val="28"/>
          <w:shd w:val="clear" w:color="auto" w:fill="FFFFFF"/>
        </w:rPr>
        <w:t>, 1992.</w:t>
      </w:r>
    </w:p>
    <w:p w:rsidR="009A08B5" w:rsidRPr="006B2EFE" w:rsidRDefault="009A08B5" w:rsidP="009A08B5">
      <w:pPr>
        <w:spacing w:after="0" w:line="240" w:lineRule="auto"/>
        <w:jc w:val="both"/>
        <w:rPr>
          <w:rFonts w:asciiTheme="majorBidi" w:hAnsiTheme="majorBidi" w:cstheme="majorBidi"/>
          <w:color w:val="000000" w:themeColor="text1"/>
          <w:sz w:val="28"/>
          <w:szCs w:val="28"/>
          <w:lang w:val="kk-KZ"/>
        </w:rPr>
      </w:pPr>
      <w:r w:rsidRPr="006B2EFE">
        <w:rPr>
          <w:rFonts w:asciiTheme="majorBidi" w:eastAsia="Arial Unicode MS" w:hAnsiTheme="majorBidi" w:cstheme="majorBidi"/>
          <w:color w:val="000000" w:themeColor="text1"/>
          <w:sz w:val="28"/>
          <w:szCs w:val="28"/>
          <w:shd w:val="clear" w:color="auto" w:fill="FFFFFF"/>
          <w:lang w:val="kk-KZ"/>
        </w:rPr>
        <w:t>1</w:t>
      </w:r>
      <w:r w:rsidRPr="006B2EFE">
        <w:rPr>
          <w:rFonts w:asciiTheme="majorBidi" w:eastAsia="Arial Unicode MS" w:hAnsiTheme="majorBidi" w:cstheme="majorBidi"/>
          <w:color w:val="000000" w:themeColor="text1"/>
          <w:sz w:val="28"/>
          <w:szCs w:val="28"/>
          <w:shd w:val="clear" w:color="auto" w:fill="FFFFFF"/>
        </w:rPr>
        <w:t xml:space="preserve">5. </w:t>
      </w:r>
      <w:r w:rsidRPr="006B2EFE">
        <w:rPr>
          <w:rFonts w:asciiTheme="majorBidi" w:hAnsiTheme="majorBidi" w:cstheme="majorBidi"/>
          <w:color w:val="000000" w:themeColor="text1"/>
          <w:sz w:val="28"/>
          <w:szCs w:val="28"/>
          <w:lang w:val="kk-KZ"/>
        </w:rPr>
        <w:t>Насимова Г.О. Основные факторы и причины возникновения конфликтов в Казахстане // Южно –российский журнал социальных наук. – 2009. – № 1</w:t>
      </w:r>
      <w:r w:rsidRPr="006B2EFE">
        <w:rPr>
          <w:rFonts w:asciiTheme="majorBidi" w:hAnsiTheme="majorBidi" w:cstheme="majorBidi"/>
          <w:color w:val="000000" w:themeColor="text1"/>
          <w:sz w:val="28"/>
          <w:szCs w:val="28"/>
        </w:rPr>
        <w:t xml:space="preserve">. – </w:t>
      </w:r>
      <w:r w:rsidRPr="006B2EFE">
        <w:rPr>
          <w:rFonts w:asciiTheme="majorBidi" w:hAnsiTheme="majorBidi" w:cstheme="majorBidi"/>
          <w:color w:val="000000" w:themeColor="text1"/>
          <w:sz w:val="28"/>
          <w:szCs w:val="28"/>
          <w:lang w:val="en-US"/>
        </w:rPr>
        <w:t>C</w:t>
      </w:r>
      <w:r w:rsidRPr="006B2EFE">
        <w:rPr>
          <w:rFonts w:asciiTheme="majorBidi" w:hAnsiTheme="majorBidi" w:cstheme="majorBidi"/>
          <w:color w:val="000000" w:themeColor="text1"/>
          <w:sz w:val="28"/>
          <w:szCs w:val="28"/>
        </w:rPr>
        <w:t>. 59-66</w:t>
      </w:r>
      <w:r w:rsidRPr="006B2EFE">
        <w:rPr>
          <w:rFonts w:asciiTheme="majorBidi" w:hAnsiTheme="majorBidi" w:cstheme="majorBidi"/>
          <w:color w:val="000000" w:themeColor="text1"/>
          <w:sz w:val="28"/>
          <w:szCs w:val="28"/>
          <w:lang w:val="kk-KZ"/>
        </w:rPr>
        <w:t xml:space="preserve"> </w:t>
      </w:r>
    </w:p>
    <w:p w:rsidR="009A08B5" w:rsidRPr="006B2EFE" w:rsidRDefault="009A08B5" w:rsidP="009A08B5">
      <w:pPr>
        <w:spacing w:after="0" w:line="240" w:lineRule="auto"/>
        <w:jc w:val="both"/>
        <w:rPr>
          <w:rFonts w:asciiTheme="majorBidi" w:hAnsiTheme="majorBidi" w:cstheme="majorBidi"/>
          <w:color w:val="000000" w:themeColor="text1"/>
          <w:sz w:val="28"/>
          <w:szCs w:val="28"/>
          <w:lang w:val="en-US"/>
        </w:rPr>
      </w:pPr>
      <w:r w:rsidRPr="006B2EFE">
        <w:rPr>
          <w:rFonts w:asciiTheme="majorBidi" w:hAnsiTheme="majorBidi" w:cstheme="majorBidi"/>
          <w:color w:val="000000" w:themeColor="text1"/>
          <w:sz w:val="28"/>
          <w:szCs w:val="28"/>
          <w:lang w:val="kk-KZ"/>
        </w:rPr>
        <w:lastRenderedPageBreak/>
        <w:t xml:space="preserve">16. </w:t>
      </w:r>
      <w:r w:rsidRPr="006B2EFE">
        <w:rPr>
          <w:rFonts w:asciiTheme="majorBidi" w:hAnsiTheme="majorBidi" w:cstheme="majorBidi"/>
          <w:color w:val="000000" w:themeColor="text1"/>
          <w:sz w:val="28"/>
          <w:szCs w:val="28"/>
          <w:shd w:val="clear" w:color="auto" w:fill="FFFFFF"/>
          <w:lang w:val="en-US"/>
        </w:rPr>
        <w:t>David S. Meyer</w:t>
      </w:r>
      <w:r w:rsidRPr="006B2EFE">
        <w:rPr>
          <w:rFonts w:asciiTheme="majorBidi" w:hAnsiTheme="majorBidi" w:cstheme="majorBidi"/>
          <w:color w:val="000000" w:themeColor="text1"/>
          <w:sz w:val="28"/>
          <w:szCs w:val="28"/>
          <w:shd w:val="clear" w:color="auto" w:fill="FFFFFF"/>
          <w:lang w:val="kk-KZ"/>
        </w:rPr>
        <w:t xml:space="preserve"> </w:t>
      </w:r>
      <w:r w:rsidRPr="006B2EFE">
        <w:rPr>
          <w:rFonts w:asciiTheme="majorBidi" w:hAnsiTheme="majorBidi" w:cstheme="majorBidi"/>
          <w:color w:val="000000" w:themeColor="text1"/>
          <w:sz w:val="28"/>
          <w:szCs w:val="28"/>
          <w:lang w:val="en-US"/>
        </w:rPr>
        <w:t>Protest and Political Opportunities</w:t>
      </w:r>
      <w:r w:rsidRPr="006B2EFE">
        <w:rPr>
          <w:rFonts w:asciiTheme="majorBidi" w:hAnsiTheme="majorBidi" w:cstheme="majorBidi"/>
          <w:color w:val="000000" w:themeColor="text1"/>
          <w:sz w:val="28"/>
          <w:szCs w:val="28"/>
          <w:lang w:val="kk-KZ"/>
        </w:rPr>
        <w:t xml:space="preserve"> // </w:t>
      </w:r>
      <w:r w:rsidRPr="006B2EFE">
        <w:rPr>
          <w:rFonts w:asciiTheme="majorBidi" w:eastAsia="Times New Roman" w:hAnsiTheme="majorBidi" w:cstheme="majorBidi"/>
          <w:color w:val="000000" w:themeColor="text1"/>
          <w:sz w:val="28"/>
          <w:szCs w:val="28"/>
          <w:lang w:val="en-US"/>
        </w:rPr>
        <w:t>Annual Review of Sociology</w:t>
      </w:r>
      <w:r w:rsidRPr="006B2EFE">
        <w:rPr>
          <w:rFonts w:asciiTheme="majorBidi" w:eastAsia="Times New Roman" w:hAnsiTheme="majorBidi" w:cstheme="majorBidi"/>
          <w:color w:val="000000" w:themeColor="text1"/>
          <w:sz w:val="28"/>
          <w:szCs w:val="28"/>
          <w:lang w:val="kk-KZ"/>
        </w:rPr>
        <w:t>. – 2004. –</w:t>
      </w:r>
      <w:r w:rsidRPr="006B2EFE">
        <w:rPr>
          <w:rFonts w:asciiTheme="majorBidi" w:eastAsia="Times New Roman" w:hAnsiTheme="majorBidi" w:cstheme="majorBidi"/>
          <w:i/>
          <w:iCs/>
          <w:color w:val="000000" w:themeColor="text1"/>
          <w:sz w:val="28"/>
          <w:szCs w:val="28"/>
          <w:lang w:val="kk-KZ"/>
        </w:rPr>
        <w:t xml:space="preserve"> </w:t>
      </w:r>
      <w:r w:rsidRPr="006B2EFE">
        <w:rPr>
          <w:rFonts w:asciiTheme="majorBidi" w:eastAsia="Times New Roman" w:hAnsiTheme="majorBidi" w:cstheme="majorBidi"/>
          <w:color w:val="000000" w:themeColor="text1"/>
          <w:sz w:val="28"/>
          <w:szCs w:val="28"/>
          <w:lang w:val="en-US"/>
        </w:rPr>
        <w:t>Vol. 30</w:t>
      </w:r>
      <w:r w:rsidRPr="006B2EFE">
        <w:rPr>
          <w:rFonts w:asciiTheme="majorBidi" w:eastAsia="Times New Roman" w:hAnsiTheme="majorBidi" w:cstheme="majorBidi"/>
          <w:color w:val="000000" w:themeColor="text1"/>
          <w:sz w:val="28"/>
          <w:szCs w:val="28"/>
          <w:lang w:val="kk-KZ"/>
        </w:rPr>
        <w:t>. –</w:t>
      </w:r>
      <w:r w:rsidRPr="006B2EFE">
        <w:rPr>
          <w:rFonts w:asciiTheme="majorBidi" w:eastAsia="Times New Roman" w:hAnsiTheme="majorBidi" w:cstheme="majorBidi"/>
          <w:color w:val="000000" w:themeColor="text1"/>
          <w:sz w:val="28"/>
          <w:szCs w:val="28"/>
          <w:lang w:val="en-US"/>
        </w:rPr>
        <w:t xml:space="preserve"> pp. 125-145</w:t>
      </w:r>
      <w:r w:rsidRPr="006B2EFE">
        <w:rPr>
          <w:rFonts w:asciiTheme="majorBidi" w:eastAsia="Times New Roman" w:hAnsiTheme="majorBidi" w:cstheme="majorBidi"/>
          <w:color w:val="000000" w:themeColor="text1"/>
          <w:sz w:val="28"/>
          <w:szCs w:val="28"/>
          <w:lang w:val="kk-KZ"/>
        </w:rPr>
        <w:t xml:space="preserve"> //</w:t>
      </w:r>
      <w:r w:rsidRPr="006B2EFE">
        <w:rPr>
          <w:rFonts w:asciiTheme="majorBidi" w:hAnsiTheme="majorBidi" w:cstheme="majorBidi"/>
          <w:color w:val="000000" w:themeColor="text1"/>
          <w:sz w:val="28"/>
          <w:szCs w:val="28"/>
          <w:shd w:val="clear" w:color="auto" w:fill="FFFFFF"/>
          <w:lang w:val="en-US"/>
        </w:rPr>
        <w:t>https://www.jstor.org/stable/29737688</w:t>
      </w:r>
      <w:r w:rsidRPr="006B2EFE">
        <w:rPr>
          <w:rFonts w:asciiTheme="majorBidi" w:hAnsiTheme="majorBidi" w:cstheme="majorBidi"/>
          <w:color w:val="000000" w:themeColor="text1"/>
          <w:sz w:val="28"/>
          <w:szCs w:val="28"/>
        </w:rPr>
        <w:t>Зов</w:t>
      </w:r>
      <w:r w:rsidRPr="006B2EFE">
        <w:rPr>
          <w:rFonts w:asciiTheme="majorBidi" w:hAnsiTheme="majorBidi" w:cstheme="majorBidi"/>
          <w:color w:val="000000" w:themeColor="text1"/>
          <w:sz w:val="28"/>
          <w:szCs w:val="28"/>
          <w:lang w:val="en-US"/>
        </w:rPr>
        <w:t>.</w:t>
      </w:r>
    </w:p>
    <w:p w:rsidR="009A08B5" w:rsidRPr="006B2EFE" w:rsidRDefault="009A08B5" w:rsidP="009A08B5">
      <w:pPr>
        <w:pStyle w:val="ac"/>
        <w:jc w:val="both"/>
        <w:rPr>
          <w:rFonts w:asciiTheme="majorBidi" w:hAnsiTheme="majorBidi" w:cstheme="majorBidi"/>
          <w:color w:val="000000" w:themeColor="text1"/>
          <w:sz w:val="28"/>
          <w:szCs w:val="28"/>
          <w:lang w:val="kk-KZ"/>
        </w:rPr>
      </w:pPr>
      <w:r w:rsidRPr="006B2EFE">
        <w:rPr>
          <w:rFonts w:asciiTheme="majorBidi" w:hAnsiTheme="majorBidi" w:cstheme="majorBidi"/>
          <w:color w:val="000000" w:themeColor="text1"/>
          <w:sz w:val="28"/>
          <w:szCs w:val="28"/>
        </w:rPr>
        <w:t>1</w:t>
      </w:r>
      <w:r w:rsidRPr="006B2EFE">
        <w:rPr>
          <w:rFonts w:asciiTheme="majorBidi" w:hAnsiTheme="majorBidi" w:cstheme="majorBidi"/>
          <w:color w:val="000000" w:themeColor="text1"/>
          <w:sz w:val="28"/>
          <w:szCs w:val="28"/>
          <w:lang w:val="kk-KZ"/>
        </w:rPr>
        <w:t>7</w:t>
      </w:r>
      <w:r w:rsidRPr="006B2EFE">
        <w:rPr>
          <w:rFonts w:asciiTheme="majorBidi" w:hAnsiTheme="majorBidi" w:cstheme="majorBidi"/>
          <w:color w:val="000000" w:themeColor="text1"/>
          <w:sz w:val="28"/>
          <w:szCs w:val="28"/>
        </w:rPr>
        <w:t xml:space="preserve">. Дегтярев А.А. Прикладной политический анализ. М.: МГИМО-Университет, 2010. </w:t>
      </w:r>
      <w:r w:rsidRPr="006B2EFE">
        <w:rPr>
          <w:rFonts w:asciiTheme="majorBidi" w:hAnsiTheme="majorBidi" w:cstheme="majorBidi"/>
          <w:color w:val="000000" w:themeColor="text1"/>
          <w:sz w:val="28"/>
          <w:szCs w:val="28"/>
          <w:lang w:val="kk-KZ"/>
        </w:rPr>
        <w:t>–  545 с.</w:t>
      </w:r>
    </w:p>
    <w:p w:rsidR="009A08B5" w:rsidRPr="006B2EFE" w:rsidRDefault="009A08B5" w:rsidP="009A08B5">
      <w:pPr>
        <w:pStyle w:val="ae"/>
        <w:jc w:val="both"/>
        <w:rPr>
          <w:rFonts w:asciiTheme="majorBidi" w:hAnsiTheme="majorBidi" w:cstheme="majorBidi"/>
          <w:color w:val="000000" w:themeColor="text1"/>
          <w:sz w:val="28"/>
          <w:szCs w:val="28"/>
          <w:lang w:val="kk-KZ"/>
        </w:rPr>
      </w:pPr>
      <w:r w:rsidRPr="006B2EFE">
        <w:rPr>
          <w:rFonts w:asciiTheme="majorBidi" w:hAnsiTheme="majorBidi" w:cstheme="majorBidi"/>
          <w:color w:val="000000" w:themeColor="text1"/>
          <w:sz w:val="28"/>
          <w:szCs w:val="28"/>
        </w:rPr>
        <w:t>1</w:t>
      </w:r>
      <w:r w:rsidRPr="006B2EFE">
        <w:rPr>
          <w:rFonts w:asciiTheme="majorBidi" w:hAnsiTheme="majorBidi" w:cstheme="majorBidi"/>
          <w:color w:val="000000" w:themeColor="text1"/>
          <w:sz w:val="28"/>
          <w:szCs w:val="28"/>
          <w:lang w:val="kk-KZ"/>
        </w:rPr>
        <w:t>8</w:t>
      </w:r>
      <w:r w:rsidRPr="006B2EFE">
        <w:rPr>
          <w:rFonts w:asciiTheme="majorBidi" w:hAnsiTheme="majorBidi" w:cstheme="majorBidi"/>
          <w:color w:val="000000" w:themeColor="text1"/>
          <w:sz w:val="28"/>
          <w:szCs w:val="28"/>
        </w:rPr>
        <w:t xml:space="preserve">. Хантингтон С. Политический порядок в меняющихся обществах. М.: Прогресс-Традиция, 2004. </w:t>
      </w:r>
    </w:p>
    <w:p w:rsidR="009A08B5" w:rsidRPr="006B2EFE" w:rsidRDefault="009A08B5" w:rsidP="009A08B5">
      <w:pPr>
        <w:pStyle w:val="ae"/>
        <w:jc w:val="both"/>
        <w:rPr>
          <w:rFonts w:asciiTheme="majorBidi" w:hAnsiTheme="majorBidi" w:cstheme="majorBidi"/>
          <w:color w:val="000000" w:themeColor="text1"/>
          <w:sz w:val="28"/>
          <w:szCs w:val="28"/>
          <w:lang w:val="kk-KZ"/>
        </w:rPr>
      </w:pPr>
      <w:r w:rsidRPr="006B2EFE">
        <w:rPr>
          <w:rFonts w:asciiTheme="majorBidi" w:hAnsiTheme="majorBidi" w:cstheme="majorBidi"/>
          <w:color w:val="000000" w:themeColor="text1"/>
          <w:sz w:val="28"/>
          <w:szCs w:val="28"/>
          <w:lang w:val="kk-KZ"/>
        </w:rPr>
        <w:t xml:space="preserve">19. Назарбаев Н.А. «Болашаққа бағдар: рухани жаңғыру» </w:t>
      </w:r>
      <w:hyperlink r:id="rId16" w:history="1">
        <w:r w:rsidRPr="006B2EFE">
          <w:rPr>
            <w:rStyle w:val="a6"/>
            <w:rFonts w:asciiTheme="majorBidi" w:hAnsiTheme="majorBidi" w:cstheme="majorBidi"/>
            <w:color w:val="000000" w:themeColor="text1"/>
            <w:sz w:val="28"/>
            <w:szCs w:val="28"/>
            <w:lang w:val="kk-KZ"/>
          </w:rPr>
          <w:t>http://www.akorda.kz/kz/events/akorda_news/memleket-basshysynyn-bolashakka-bagdar-ruhani-zhangyru-atty-makalasy</w:t>
        </w:r>
      </w:hyperlink>
    </w:p>
    <w:p w:rsidR="009A08B5" w:rsidRPr="006B2EFE" w:rsidRDefault="009A08B5" w:rsidP="009A08B5">
      <w:pPr>
        <w:pStyle w:val="ab"/>
        <w:tabs>
          <w:tab w:val="left" w:pos="567"/>
          <w:tab w:val="left" w:pos="709"/>
        </w:tabs>
        <w:spacing w:after="0" w:line="240" w:lineRule="auto"/>
        <w:ind w:left="0"/>
        <w:jc w:val="both"/>
        <w:rPr>
          <w:rFonts w:asciiTheme="majorBidi" w:hAnsiTheme="majorBidi" w:cstheme="majorBidi"/>
          <w:color w:val="000000" w:themeColor="text1"/>
          <w:sz w:val="28"/>
          <w:szCs w:val="28"/>
          <w:lang w:val="kk-KZ"/>
        </w:rPr>
      </w:pPr>
      <w:r w:rsidRPr="006B2EFE">
        <w:rPr>
          <w:rFonts w:asciiTheme="majorBidi" w:hAnsiTheme="majorBidi" w:cstheme="majorBidi"/>
          <w:color w:val="000000" w:themeColor="text1"/>
          <w:sz w:val="28"/>
          <w:szCs w:val="28"/>
          <w:lang w:val="kk-KZ"/>
        </w:rPr>
        <w:t xml:space="preserve">20. Мемлекет басшысы Қасым-Жомарт Тоқаевтың «Сындарлы қоғамдық диалог-Қазақстанның тұрақтылығы мен өркендеуінің негізі» атты Қазақстан халқына Жолдауы. </w:t>
      </w:r>
      <w:r w:rsidRPr="006B2EFE">
        <w:rPr>
          <w:rStyle w:val="tlid-translation"/>
          <w:rFonts w:asciiTheme="majorBidi" w:hAnsiTheme="majorBidi" w:cstheme="majorBidi"/>
          <w:color w:val="000000" w:themeColor="text1"/>
          <w:sz w:val="28"/>
          <w:szCs w:val="28"/>
          <w:lang w:val="kk-KZ"/>
        </w:rPr>
        <w:t xml:space="preserve">– </w:t>
      </w:r>
      <w:r w:rsidRPr="006B2EFE">
        <w:rPr>
          <w:rFonts w:asciiTheme="majorBidi" w:hAnsiTheme="majorBidi" w:cstheme="majorBidi"/>
          <w:color w:val="000000" w:themeColor="text1"/>
          <w:sz w:val="28"/>
          <w:szCs w:val="28"/>
          <w:lang w:val="kk-KZ"/>
        </w:rPr>
        <w:t>[Электронды қор]. –URL:  //https://www.akorda.kz/kz/addresses/addresses_of_president/memleket-basshysy-kasym-zhomart-tokaevtyn-kazakstan-halkyna-zholdauy</w:t>
      </w:r>
    </w:p>
    <w:p w:rsidR="009A08B5" w:rsidRPr="006B2EFE" w:rsidRDefault="009A08B5" w:rsidP="009A08B5">
      <w:pPr>
        <w:pStyle w:val="ac"/>
        <w:jc w:val="both"/>
        <w:rPr>
          <w:rFonts w:asciiTheme="majorBidi" w:hAnsiTheme="majorBidi" w:cstheme="majorBidi"/>
          <w:color w:val="000000" w:themeColor="text1"/>
          <w:sz w:val="28"/>
          <w:szCs w:val="28"/>
          <w:lang w:val="kk-KZ"/>
        </w:rPr>
      </w:pPr>
      <w:r w:rsidRPr="006B2EFE">
        <w:rPr>
          <w:rFonts w:asciiTheme="majorBidi" w:hAnsiTheme="majorBidi" w:cstheme="majorBidi"/>
          <w:sz w:val="28"/>
          <w:szCs w:val="28"/>
          <w:lang w:val="kk-KZ"/>
        </w:rPr>
        <w:t xml:space="preserve">21. </w:t>
      </w:r>
      <w:r w:rsidRPr="006B2EFE">
        <w:rPr>
          <w:rFonts w:asciiTheme="majorBidi" w:hAnsiTheme="majorBidi" w:cstheme="majorBidi"/>
          <w:color w:val="000000" w:themeColor="text1"/>
          <w:sz w:val="28"/>
          <w:szCs w:val="28"/>
          <w:lang w:val="en-US"/>
        </w:rPr>
        <w:t>Hart J. Three approaches to the measurement of Power in international relations // International Organization</w:t>
      </w:r>
      <w:r w:rsidRPr="006B2EFE">
        <w:rPr>
          <w:rFonts w:asciiTheme="majorBidi" w:hAnsiTheme="majorBidi" w:cstheme="majorBidi"/>
          <w:color w:val="000000" w:themeColor="text1"/>
          <w:sz w:val="28"/>
          <w:szCs w:val="28"/>
          <w:lang w:val="kk-KZ"/>
        </w:rPr>
        <w:t>. – 1976. – № 30</w:t>
      </w:r>
      <w:r w:rsidRPr="006B2EFE">
        <w:rPr>
          <w:rFonts w:asciiTheme="majorBidi" w:hAnsiTheme="majorBidi" w:cstheme="majorBidi"/>
          <w:color w:val="000000" w:themeColor="text1"/>
          <w:sz w:val="28"/>
          <w:szCs w:val="28"/>
          <w:lang w:val="en-US"/>
        </w:rPr>
        <w:t xml:space="preserve">. </w:t>
      </w:r>
    </w:p>
    <w:p w:rsidR="009A08B5" w:rsidRPr="006B2EFE" w:rsidRDefault="009A08B5" w:rsidP="009A08B5">
      <w:pPr>
        <w:widowControl w:val="0"/>
        <w:spacing w:after="0" w:line="240" w:lineRule="auto"/>
        <w:jc w:val="both"/>
        <w:rPr>
          <w:rFonts w:asciiTheme="majorBidi" w:eastAsia="Times New Roman" w:hAnsiTheme="majorBidi" w:cstheme="majorBidi"/>
          <w:color w:val="000000" w:themeColor="text1"/>
          <w:sz w:val="28"/>
          <w:szCs w:val="28"/>
          <w:lang w:val="kk-KZ" w:bidi="ar-EG"/>
        </w:rPr>
      </w:pPr>
      <w:r w:rsidRPr="006B2EFE">
        <w:rPr>
          <w:rFonts w:asciiTheme="majorBidi" w:eastAsia="Times New Roman" w:hAnsiTheme="majorBidi" w:cstheme="majorBidi"/>
          <w:color w:val="000000" w:themeColor="text1"/>
          <w:sz w:val="28"/>
          <w:szCs w:val="28"/>
          <w:lang w:val="kk-KZ" w:bidi="ar-EG"/>
        </w:rPr>
        <w:t>22. Макашева К.Н., Хайрулдаева А.М. Дүниежүзі қазақтарының қауымдастығы Қазақстан Республикасының жария дипломатиясын жүзеге асыру мехнизмі ретінде// ҚазҰУ Хабаршысы.</w:t>
      </w:r>
      <w:r w:rsidRPr="006B2EFE">
        <w:rPr>
          <w:rFonts w:asciiTheme="majorBidi" w:hAnsiTheme="majorBidi" w:cstheme="majorBidi"/>
          <w:color w:val="000000" w:themeColor="text1"/>
          <w:sz w:val="28"/>
          <w:szCs w:val="28"/>
          <w:lang w:val="kk-KZ"/>
        </w:rPr>
        <w:t xml:space="preserve"> –</w:t>
      </w:r>
      <w:r w:rsidRPr="006B2EFE">
        <w:rPr>
          <w:rFonts w:asciiTheme="majorBidi" w:eastAsia="Times New Roman" w:hAnsiTheme="majorBidi" w:cstheme="majorBidi"/>
          <w:color w:val="000000" w:themeColor="text1"/>
          <w:sz w:val="28"/>
          <w:szCs w:val="28"/>
          <w:lang w:val="kk-KZ" w:bidi="ar-EG"/>
        </w:rPr>
        <w:t xml:space="preserve">2013. </w:t>
      </w:r>
      <w:r w:rsidRPr="006B2EFE">
        <w:rPr>
          <w:rFonts w:asciiTheme="majorBidi" w:hAnsiTheme="majorBidi" w:cstheme="majorBidi"/>
          <w:color w:val="000000" w:themeColor="text1"/>
          <w:sz w:val="28"/>
          <w:szCs w:val="28"/>
          <w:lang w:val="kk-KZ"/>
        </w:rPr>
        <w:t>–</w:t>
      </w:r>
      <w:r w:rsidRPr="006B2EFE">
        <w:rPr>
          <w:rFonts w:asciiTheme="majorBidi" w:eastAsia="Times New Roman" w:hAnsiTheme="majorBidi" w:cstheme="majorBidi"/>
          <w:color w:val="000000" w:themeColor="text1"/>
          <w:sz w:val="28"/>
          <w:szCs w:val="28"/>
          <w:lang w:val="kk-KZ" w:bidi="ar-EG"/>
        </w:rPr>
        <w:t xml:space="preserve"> №1(61).</w:t>
      </w:r>
      <w:r w:rsidRPr="006B2EFE">
        <w:rPr>
          <w:rFonts w:asciiTheme="majorBidi" w:hAnsiTheme="majorBidi" w:cstheme="majorBidi"/>
          <w:color w:val="000000" w:themeColor="text1"/>
          <w:sz w:val="28"/>
          <w:szCs w:val="28"/>
          <w:lang w:val="kk-KZ"/>
        </w:rPr>
        <w:t xml:space="preserve"> –</w:t>
      </w:r>
      <w:r w:rsidRPr="006B2EFE">
        <w:rPr>
          <w:rFonts w:asciiTheme="majorBidi" w:eastAsia="Times New Roman" w:hAnsiTheme="majorBidi" w:cstheme="majorBidi"/>
          <w:color w:val="000000" w:themeColor="text1"/>
          <w:sz w:val="28"/>
          <w:szCs w:val="28"/>
          <w:lang w:val="kk-KZ" w:bidi="ar-EG"/>
        </w:rPr>
        <w:t xml:space="preserve"> Б. 3</w:t>
      </w:r>
      <w:r w:rsidRPr="006B2EFE">
        <w:rPr>
          <w:rFonts w:asciiTheme="majorBidi" w:hAnsiTheme="majorBidi" w:cstheme="majorBidi"/>
          <w:color w:val="000000" w:themeColor="text1"/>
          <w:sz w:val="28"/>
          <w:szCs w:val="28"/>
          <w:lang w:val="kk-KZ"/>
        </w:rPr>
        <w:t>–</w:t>
      </w:r>
      <w:r w:rsidRPr="006B2EFE">
        <w:rPr>
          <w:rFonts w:asciiTheme="majorBidi" w:eastAsia="Times New Roman" w:hAnsiTheme="majorBidi" w:cstheme="majorBidi"/>
          <w:color w:val="000000" w:themeColor="text1"/>
          <w:sz w:val="28"/>
          <w:szCs w:val="28"/>
          <w:lang w:val="kk-KZ" w:bidi="ar-EG"/>
        </w:rPr>
        <w:t>8</w:t>
      </w:r>
    </w:p>
    <w:p w:rsidR="009A08B5" w:rsidRPr="006B2EFE" w:rsidRDefault="009A08B5" w:rsidP="009A08B5">
      <w:pPr>
        <w:autoSpaceDE w:val="0"/>
        <w:autoSpaceDN w:val="0"/>
        <w:adjustRightInd w:val="0"/>
        <w:spacing w:after="0" w:line="240" w:lineRule="auto"/>
        <w:jc w:val="both"/>
        <w:rPr>
          <w:rFonts w:asciiTheme="majorBidi" w:eastAsia="Calibri" w:hAnsiTheme="majorBidi" w:cstheme="majorBidi"/>
          <w:color w:val="000000" w:themeColor="text1"/>
          <w:sz w:val="28"/>
          <w:szCs w:val="28"/>
          <w:lang w:val="kk-KZ"/>
        </w:rPr>
      </w:pPr>
      <w:r w:rsidRPr="006B2EFE">
        <w:rPr>
          <w:rFonts w:asciiTheme="majorBidi" w:hAnsiTheme="majorBidi" w:cstheme="majorBidi"/>
          <w:color w:val="000000" w:themeColor="text1"/>
          <w:sz w:val="28"/>
          <w:szCs w:val="28"/>
          <w:lang w:val="kk-KZ"/>
        </w:rPr>
        <w:t xml:space="preserve">23. </w:t>
      </w:r>
      <w:r w:rsidRPr="006B2EFE">
        <w:rPr>
          <w:rFonts w:asciiTheme="majorBidi" w:eastAsia="Calibri" w:hAnsiTheme="majorBidi" w:cstheme="majorBidi"/>
          <w:color w:val="000000" w:themeColor="text1"/>
          <w:sz w:val="28"/>
          <w:szCs w:val="28"/>
        </w:rPr>
        <w:t>Шарп Джин. От диктатуры к демократии / Джин Шарп. Антипутч / Джин Шарп и Брюс Дженкинс. Комм. Э.Лимонов, А.Цветков, И.Шамир, И.Яшин.</w:t>
      </w:r>
      <w:r w:rsidRPr="006B2EFE">
        <w:rPr>
          <w:rFonts w:asciiTheme="majorBidi" w:eastAsia="Calibri" w:hAnsiTheme="majorBidi" w:cstheme="majorBidi"/>
          <w:color w:val="000000" w:themeColor="text1"/>
          <w:sz w:val="28"/>
          <w:szCs w:val="28"/>
          <w:lang w:val="kk-KZ"/>
        </w:rPr>
        <w:t xml:space="preserve"> –</w:t>
      </w:r>
      <w:r w:rsidRPr="006B2EFE">
        <w:rPr>
          <w:rFonts w:asciiTheme="majorBidi" w:eastAsia="Calibri" w:hAnsiTheme="majorBidi" w:cstheme="majorBidi"/>
          <w:color w:val="000000" w:themeColor="text1"/>
          <w:sz w:val="28"/>
          <w:szCs w:val="28"/>
        </w:rPr>
        <w:t xml:space="preserve"> Екатеринбург: Ультра. Культура, 2005. </w:t>
      </w:r>
      <w:r w:rsidRPr="006B2EFE">
        <w:rPr>
          <w:rFonts w:asciiTheme="majorBidi" w:eastAsia="Calibri" w:hAnsiTheme="majorBidi" w:cstheme="majorBidi"/>
          <w:color w:val="000000" w:themeColor="text1"/>
          <w:sz w:val="28"/>
          <w:szCs w:val="28"/>
          <w:lang w:val="kk-KZ"/>
        </w:rPr>
        <w:t>–</w:t>
      </w:r>
      <w:r w:rsidRPr="006B2EFE">
        <w:rPr>
          <w:rFonts w:asciiTheme="majorBidi" w:eastAsia="Calibri" w:hAnsiTheme="majorBidi" w:cstheme="majorBidi"/>
          <w:color w:val="000000" w:themeColor="text1"/>
          <w:sz w:val="28"/>
          <w:szCs w:val="28"/>
        </w:rPr>
        <w:t xml:space="preserve"> 224 с.</w:t>
      </w:r>
    </w:p>
    <w:p w:rsidR="009A08B5" w:rsidRPr="006B2EFE" w:rsidRDefault="009A08B5" w:rsidP="009A08B5">
      <w:pPr>
        <w:spacing w:after="0" w:line="240" w:lineRule="auto"/>
        <w:jc w:val="both"/>
        <w:rPr>
          <w:rFonts w:asciiTheme="majorBidi" w:hAnsiTheme="majorBidi" w:cstheme="majorBidi"/>
          <w:bCs/>
          <w:color w:val="000000" w:themeColor="text1"/>
          <w:sz w:val="28"/>
          <w:szCs w:val="28"/>
          <w:lang w:eastAsia="ko-KR"/>
        </w:rPr>
      </w:pPr>
      <w:r w:rsidRPr="006B2EFE">
        <w:rPr>
          <w:rFonts w:asciiTheme="majorBidi" w:hAnsiTheme="majorBidi" w:cstheme="majorBidi"/>
          <w:bCs/>
          <w:color w:val="000000" w:themeColor="text1"/>
          <w:sz w:val="28"/>
          <w:szCs w:val="28"/>
          <w:lang w:val="kk-KZ" w:eastAsia="ko-KR"/>
        </w:rPr>
        <w:t xml:space="preserve">24. </w:t>
      </w:r>
      <w:r w:rsidRPr="006B2EFE">
        <w:rPr>
          <w:rFonts w:asciiTheme="majorBidi" w:hAnsiTheme="majorBidi" w:cstheme="majorBidi"/>
          <w:bCs/>
          <w:color w:val="000000" w:themeColor="text1"/>
          <w:sz w:val="28"/>
          <w:szCs w:val="28"/>
          <w:lang w:eastAsia="ko-KR"/>
        </w:rPr>
        <w:t>Манн С</w:t>
      </w:r>
      <w:r w:rsidRPr="006B2EFE">
        <w:rPr>
          <w:rFonts w:asciiTheme="majorBidi" w:hAnsiTheme="majorBidi" w:cstheme="majorBidi"/>
          <w:bCs/>
          <w:color w:val="000000" w:themeColor="text1"/>
          <w:sz w:val="28"/>
          <w:szCs w:val="28"/>
          <w:lang w:val="kk-KZ" w:eastAsia="ko-KR"/>
        </w:rPr>
        <w:t>.</w:t>
      </w:r>
      <w:r w:rsidRPr="006B2EFE">
        <w:rPr>
          <w:rFonts w:asciiTheme="majorBidi" w:hAnsiTheme="majorBidi" w:cstheme="majorBidi"/>
          <w:bCs/>
          <w:color w:val="000000" w:themeColor="text1"/>
          <w:sz w:val="28"/>
          <w:szCs w:val="28"/>
          <w:lang w:eastAsia="ko-KR"/>
        </w:rPr>
        <w:t xml:space="preserve"> «Теория хаоса  и стратегическая мысль»  — </w:t>
      </w:r>
      <w:r w:rsidRPr="006B2EFE">
        <w:rPr>
          <w:rFonts w:asciiTheme="majorBidi" w:hAnsiTheme="majorBidi" w:cstheme="majorBidi"/>
          <w:bCs/>
          <w:color w:val="000000" w:themeColor="text1"/>
          <w:sz w:val="28"/>
          <w:szCs w:val="28"/>
          <w:lang w:val="en-US" w:eastAsia="ko-KR"/>
        </w:rPr>
        <w:t>Steven</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R</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Mann</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Chaos</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theory</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and</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strategic</w:t>
      </w:r>
      <w:r w:rsidRPr="006B2EFE">
        <w:rPr>
          <w:rFonts w:asciiTheme="majorBidi" w:hAnsiTheme="majorBidi" w:cstheme="majorBidi"/>
          <w:bCs/>
          <w:color w:val="000000" w:themeColor="text1"/>
          <w:sz w:val="28"/>
          <w:szCs w:val="28"/>
          <w:lang w:eastAsia="ko-KR"/>
        </w:rPr>
        <w:t xml:space="preserve"> </w:t>
      </w:r>
      <w:r w:rsidRPr="006B2EFE">
        <w:rPr>
          <w:rFonts w:asciiTheme="majorBidi" w:hAnsiTheme="majorBidi" w:cstheme="majorBidi"/>
          <w:bCs/>
          <w:color w:val="000000" w:themeColor="text1"/>
          <w:sz w:val="28"/>
          <w:szCs w:val="28"/>
          <w:lang w:val="en-US" w:eastAsia="ko-KR"/>
        </w:rPr>
        <w:t>thought</w:t>
      </w:r>
      <w:r w:rsidRPr="006B2EFE">
        <w:rPr>
          <w:rFonts w:asciiTheme="majorBidi" w:hAnsiTheme="majorBidi" w:cstheme="majorBidi"/>
          <w:bCs/>
          <w:color w:val="000000" w:themeColor="text1"/>
          <w:sz w:val="28"/>
          <w:szCs w:val="28"/>
          <w:lang w:eastAsia="ko-KR"/>
        </w:rPr>
        <w:t xml:space="preserve">» (1992): </w:t>
      </w:r>
      <w:r w:rsidRPr="006B2EFE">
        <w:rPr>
          <w:rFonts w:asciiTheme="majorBidi" w:hAnsiTheme="majorBidi" w:cstheme="majorBidi"/>
          <w:bCs/>
          <w:color w:val="000000" w:themeColor="text1"/>
          <w:sz w:val="28"/>
          <w:szCs w:val="28"/>
          <w:lang w:val="en-US" w:eastAsia="ko-KR"/>
        </w:rPr>
        <w:t>http</w:t>
      </w:r>
      <w:r w:rsidRPr="006B2EFE">
        <w:rPr>
          <w:rFonts w:asciiTheme="majorBidi" w:hAnsiTheme="majorBidi" w:cstheme="majorBidi"/>
          <w:bCs/>
          <w:color w:val="000000" w:themeColor="text1"/>
          <w:sz w:val="28"/>
          <w:szCs w:val="28"/>
          <w:lang w:eastAsia="ko-KR"/>
        </w:rPr>
        <w:t>://</w:t>
      </w:r>
      <w:r w:rsidRPr="006B2EFE">
        <w:rPr>
          <w:rFonts w:asciiTheme="majorBidi" w:hAnsiTheme="majorBidi" w:cstheme="majorBidi"/>
          <w:bCs/>
          <w:color w:val="000000" w:themeColor="text1"/>
          <w:sz w:val="28"/>
          <w:szCs w:val="28"/>
          <w:lang w:val="en-US" w:eastAsia="ko-KR"/>
        </w:rPr>
        <w:t>www</w:t>
      </w:r>
      <w:r w:rsidRPr="006B2EFE">
        <w:rPr>
          <w:rFonts w:asciiTheme="majorBidi" w:hAnsiTheme="majorBidi" w:cstheme="majorBidi"/>
          <w:bCs/>
          <w:color w:val="000000" w:themeColor="text1"/>
          <w:sz w:val="28"/>
          <w:szCs w:val="28"/>
          <w:lang w:eastAsia="ko-KR"/>
        </w:rPr>
        <w:t>.</w:t>
      </w:r>
      <w:r w:rsidRPr="006B2EFE">
        <w:rPr>
          <w:rFonts w:asciiTheme="majorBidi" w:hAnsiTheme="majorBidi" w:cstheme="majorBidi"/>
          <w:bCs/>
          <w:color w:val="000000" w:themeColor="text1"/>
          <w:sz w:val="28"/>
          <w:szCs w:val="28"/>
          <w:lang w:val="en-US" w:eastAsia="ko-KR"/>
        </w:rPr>
        <w:t>dtic</w:t>
      </w:r>
      <w:r w:rsidRPr="006B2EFE">
        <w:rPr>
          <w:rFonts w:asciiTheme="majorBidi" w:hAnsiTheme="majorBidi" w:cstheme="majorBidi"/>
          <w:bCs/>
          <w:color w:val="000000" w:themeColor="text1"/>
          <w:sz w:val="28"/>
          <w:szCs w:val="28"/>
          <w:lang w:eastAsia="ko-KR"/>
        </w:rPr>
        <w:t>.</w:t>
      </w:r>
      <w:r w:rsidRPr="006B2EFE">
        <w:rPr>
          <w:rFonts w:asciiTheme="majorBidi" w:hAnsiTheme="majorBidi" w:cstheme="majorBidi"/>
          <w:bCs/>
          <w:color w:val="000000" w:themeColor="text1"/>
          <w:sz w:val="28"/>
          <w:szCs w:val="28"/>
          <w:lang w:val="en-US" w:eastAsia="ko-KR"/>
        </w:rPr>
        <w:t>mil</w:t>
      </w:r>
      <w:r w:rsidRPr="006B2EFE">
        <w:rPr>
          <w:rFonts w:asciiTheme="majorBidi" w:hAnsiTheme="majorBidi" w:cstheme="majorBidi"/>
          <w:bCs/>
          <w:color w:val="000000" w:themeColor="text1"/>
          <w:sz w:val="28"/>
          <w:szCs w:val="28"/>
          <w:lang w:eastAsia="ko-KR"/>
        </w:rPr>
        <w:t>/</w:t>
      </w:r>
      <w:r w:rsidRPr="006B2EFE">
        <w:rPr>
          <w:rFonts w:asciiTheme="majorBidi" w:hAnsiTheme="majorBidi" w:cstheme="majorBidi"/>
          <w:bCs/>
          <w:color w:val="000000" w:themeColor="text1"/>
          <w:sz w:val="28"/>
          <w:szCs w:val="28"/>
          <w:lang w:val="en-US" w:eastAsia="ko-KR"/>
        </w:rPr>
        <w:t>cgi</w:t>
      </w:r>
      <w:r w:rsidRPr="006B2EFE">
        <w:rPr>
          <w:rFonts w:asciiTheme="majorBidi" w:hAnsiTheme="majorBidi" w:cstheme="majorBidi"/>
          <w:bCs/>
          <w:color w:val="000000" w:themeColor="text1"/>
          <w:sz w:val="28"/>
          <w:szCs w:val="28"/>
          <w:lang w:eastAsia="ko-KR"/>
        </w:rPr>
        <w:t>-</w:t>
      </w:r>
      <w:r w:rsidRPr="006B2EFE">
        <w:rPr>
          <w:rFonts w:asciiTheme="majorBidi" w:hAnsiTheme="majorBidi" w:cstheme="majorBidi"/>
          <w:bCs/>
          <w:color w:val="000000" w:themeColor="text1"/>
          <w:sz w:val="28"/>
          <w:szCs w:val="28"/>
          <w:lang w:val="en-US" w:eastAsia="ko-KR"/>
        </w:rPr>
        <w:t>bin</w:t>
      </w:r>
      <w:r w:rsidRPr="006B2EFE">
        <w:rPr>
          <w:rFonts w:asciiTheme="majorBidi" w:hAnsiTheme="majorBidi" w:cstheme="majorBidi"/>
          <w:bCs/>
          <w:color w:val="000000" w:themeColor="text1"/>
          <w:sz w:val="28"/>
          <w:szCs w:val="28"/>
          <w:lang w:eastAsia="ko-KR"/>
        </w:rPr>
        <w:t>/</w:t>
      </w:r>
    </w:p>
    <w:p w:rsidR="009A08B5" w:rsidRPr="006B2EFE" w:rsidRDefault="009A08B5" w:rsidP="009A08B5">
      <w:pPr>
        <w:pStyle w:val="4"/>
        <w:keepNext w:val="0"/>
        <w:keepLines w:val="0"/>
        <w:widowControl w:val="0"/>
        <w:spacing w:before="0" w:line="240" w:lineRule="auto"/>
        <w:jc w:val="both"/>
        <w:rPr>
          <w:rFonts w:asciiTheme="majorBidi" w:hAnsiTheme="majorBidi"/>
          <w:b w:val="0"/>
          <w:bCs w:val="0"/>
          <w:i w:val="0"/>
          <w:iCs w:val="0"/>
          <w:color w:val="000000"/>
          <w:sz w:val="28"/>
          <w:szCs w:val="28"/>
          <w:lang w:val="kk-KZ"/>
        </w:rPr>
      </w:pPr>
      <w:r w:rsidRPr="006B2EFE">
        <w:rPr>
          <w:rFonts w:asciiTheme="majorBidi" w:hAnsiTheme="majorBidi"/>
          <w:b w:val="0"/>
          <w:bCs w:val="0"/>
          <w:i w:val="0"/>
          <w:iCs w:val="0"/>
          <w:color w:val="000000"/>
          <w:sz w:val="28"/>
          <w:szCs w:val="28"/>
          <w:lang w:val="kk-KZ"/>
        </w:rPr>
        <w:t>25. Қазақстан Республикасы Президентінің 2014 жылғы 21 қаңтардағы № 741 Жарлығымен бекітілген, Қазақстан Республикасы сыртқы саясатының 2014 – 2020 жылдарға арналған тұжырымдамасы//</w:t>
      </w:r>
      <w:r w:rsidRPr="006B2EFE">
        <w:rPr>
          <w:rFonts w:asciiTheme="majorBidi" w:hAnsiTheme="majorBidi"/>
          <w:i w:val="0"/>
          <w:iCs w:val="0"/>
          <w:sz w:val="28"/>
          <w:szCs w:val="28"/>
          <w:lang w:val="kk-KZ"/>
        </w:rPr>
        <w:t xml:space="preserve"> </w:t>
      </w:r>
      <w:hyperlink r:id="rId17" w:history="1">
        <w:r w:rsidRPr="006B2EFE">
          <w:rPr>
            <w:rStyle w:val="a6"/>
            <w:rFonts w:asciiTheme="majorBidi" w:hAnsiTheme="majorBidi"/>
            <w:b w:val="0"/>
            <w:bCs w:val="0"/>
            <w:i w:val="0"/>
            <w:iCs w:val="0"/>
            <w:sz w:val="28"/>
            <w:szCs w:val="28"/>
            <w:lang w:val="kk-KZ"/>
          </w:rPr>
          <w:t>http://www.mfa.kz/kz/content-view/kontseptsiya-vneshnoj-politiki-rk-na-2014-2020-gg</w:t>
        </w:r>
      </w:hyperlink>
    </w:p>
    <w:p w:rsidR="009A08B5" w:rsidRPr="006B2EFE" w:rsidRDefault="009A08B5" w:rsidP="009A08B5">
      <w:pPr>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26. Қазақстан Республикасы Президенті Н. Ә. Назарбаевтың 2014 жылғы 17 қаңтардағы «Қазақстан жолы – 2050: Бір мақсат, бір мүдде, бір болашақ» Қазақстан халқына Жолдауы //</w:t>
      </w:r>
      <w:hyperlink r:id="rId18" w:history="1">
        <w:r w:rsidRPr="006B2EFE">
          <w:rPr>
            <w:rStyle w:val="a6"/>
            <w:rFonts w:asciiTheme="majorBidi" w:hAnsiTheme="majorBidi" w:cstheme="majorBidi"/>
            <w:sz w:val="28"/>
            <w:szCs w:val="28"/>
            <w:lang w:val="kk-KZ"/>
          </w:rPr>
          <w:t>http://adilet.zan.kz/kaz/</w:t>
        </w:r>
      </w:hyperlink>
      <w:r w:rsidRPr="006B2EFE">
        <w:rPr>
          <w:rFonts w:asciiTheme="majorBidi" w:hAnsiTheme="majorBidi" w:cstheme="majorBidi"/>
          <w:sz w:val="28"/>
          <w:szCs w:val="28"/>
          <w:lang w:val="kk-KZ"/>
        </w:rPr>
        <w:t xml:space="preserve"> </w:t>
      </w:r>
    </w:p>
    <w:p w:rsidR="009A08B5" w:rsidRPr="006B2EFE" w:rsidRDefault="009A08B5" w:rsidP="009A08B5">
      <w:pPr>
        <w:spacing w:after="0" w:line="240" w:lineRule="auto"/>
        <w:jc w:val="both"/>
        <w:rPr>
          <w:rFonts w:asciiTheme="majorBidi" w:hAnsiTheme="majorBidi" w:cstheme="majorBidi"/>
          <w:bCs/>
          <w:sz w:val="28"/>
          <w:szCs w:val="28"/>
          <w:lang w:val="kk-KZ" w:eastAsia="ko-KR"/>
        </w:rPr>
      </w:pPr>
      <w:r w:rsidRPr="006B2EFE">
        <w:rPr>
          <w:rFonts w:asciiTheme="majorBidi" w:hAnsiTheme="majorBidi" w:cstheme="majorBidi"/>
          <w:bCs/>
          <w:sz w:val="28"/>
          <w:szCs w:val="28"/>
          <w:lang w:val="kk-KZ" w:eastAsia="ko-KR"/>
        </w:rPr>
        <w:t xml:space="preserve">27. </w:t>
      </w:r>
      <w:r w:rsidRPr="006B2EFE">
        <w:rPr>
          <w:rFonts w:asciiTheme="majorBidi" w:hAnsiTheme="majorBidi" w:cstheme="majorBidi"/>
          <w:bCs/>
          <w:sz w:val="28"/>
          <w:szCs w:val="28"/>
          <w:lang w:val="en-US" w:eastAsia="ko-KR"/>
        </w:rPr>
        <w:t xml:space="preserve">Steven R. Mann «Chaos theory and strategic thought» (1992): </w:t>
      </w:r>
      <w:hyperlink r:id="rId19" w:history="1">
        <w:r w:rsidRPr="006B2EFE">
          <w:rPr>
            <w:rStyle w:val="a6"/>
            <w:rFonts w:asciiTheme="majorBidi" w:hAnsiTheme="majorBidi" w:cstheme="majorBidi"/>
            <w:bCs/>
            <w:sz w:val="28"/>
            <w:szCs w:val="28"/>
            <w:lang w:val="en-US" w:eastAsia="ko-KR"/>
          </w:rPr>
          <w:t>http://www.dtic.mil/cgi-bin/</w:t>
        </w:r>
      </w:hyperlink>
    </w:p>
    <w:p w:rsidR="009A08B5" w:rsidRPr="006B2EFE" w:rsidRDefault="009A08B5" w:rsidP="009A08B5">
      <w:pPr>
        <w:autoSpaceDE w:val="0"/>
        <w:autoSpaceDN w:val="0"/>
        <w:adjustRightInd w:val="0"/>
        <w:spacing w:after="0" w:line="240" w:lineRule="auto"/>
        <w:jc w:val="both"/>
        <w:rPr>
          <w:rFonts w:asciiTheme="majorBidi" w:eastAsia="Times-Roman" w:hAnsiTheme="majorBidi" w:cstheme="majorBidi"/>
          <w:sz w:val="28"/>
          <w:szCs w:val="28"/>
          <w:lang w:val="en-US"/>
        </w:rPr>
      </w:pPr>
      <w:r w:rsidRPr="006B2EFE">
        <w:rPr>
          <w:rFonts w:asciiTheme="majorBidi" w:eastAsia="Times-Italic" w:hAnsiTheme="majorBidi" w:cstheme="majorBidi"/>
          <w:sz w:val="28"/>
          <w:szCs w:val="28"/>
          <w:lang w:val="kk-KZ"/>
        </w:rPr>
        <w:t xml:space="preserve">28. </w:t>
      </w:r>
      <w:r w:rsidRPr="006B2EFE">
        <w:rPr>
          <w:rFonts w:asciiTheme="majorBidi" w:eastAsia="Times-Italic" w:hAnsiTheme="majorBidi" w:cstheme="majorBidi"/>
          <w:sz w:val="28"/>
          <w:szCs w:val="28"/>
          <w:lang w:val="en-US"/>
        </w:rPr>
        <w:t xml:space="preserve">Spykman N. </w:t>
      </w:r>
      <w:r w:rsidRPr="006B2EFE">
        <w:rPr>
          <w:rFonts w:asciiTheme="majorBidi" w:eastAsia="Times-Roman" w:hAnsiTheme="majorBidi" w:cstheme="majorBidi"/>
          <w:sz w:val="28"/>
          <w:szCs w:val="28"/>
          <w:lang w:val="en-US"/>
        </w:rPr>
        <w:t>America's Strategy in World Politics: The United States and the</w:t>
      </w:r>
    </w:p>
    <w:p w:rsidR="009A08B5" w:rsidRPr="006B2EFE" w:rsidRDefault="009A08B5" w:rsidP="009A08B5">
      <w:pPr>
        <w:autoSpaceDE w:val="0"/>
        <w:autoSpaceDN w:val="0"/>
        <w:adjustRightInd w:val="0"/>
        <w:spacing w:after="0" w:line="240" w:lineRule="auto"/>
        <w:jc w:val="both"/>
        <w:rPr>
          <w:rFonts w:asciiTheme="majorBidi" w:eastAsia="Times-Roman" w:hAnsiTheme="majorBidi" w:cstheme="majorBidi"/>
          <w:sz w:val="28"/>
          <w:szCs w:val="28"/>
          <w:lang w:val="kk-KZ"/>
        </w:rPr>
      </w:pPr>
      <w:r w:rsidRPr="006B2EFE">
        <w:rPr>
          <w:rFonts w:asciiTheme="majorBidi" w:eastAsia="Times-Roman" w:hAnsiTheme="majorBidi" w:cstheme="majorBidi"/>
          <w:sz w:val="28"/>
          <w:szCs w:val="28"/>
          <w:lang w:val="en-US"/>
        </w:rPr>
        <w:t xml:space="preserve">Balance of Power. </w:t>
      </w:r>
      <w:r w:rsidRPr="006B2EFE">
        <w:rPr>
          <w:rFonts w:asciiTheme="majorBidi" w:hAnsiTheme="majorBidi" w:cstheme="majorBidi"/>
          <w:color w:val="000000"/>
          <w:sz w:val="28"/>
          <w:szCs w:val="28"/>
          <w:lang w:val="en-US"/>
        </w:rPr>
        <w:t>–</w:t>
      </w:r>
      <w:r w:rsidRPr="006B2EFE">
        <w:rPr>
          <w:rFonts w:asciiTheme="majorBidi" w:hAnsiTheme="majorBidi" w:cstheme="majorBidi"/>
          <w:color w:val="000000"/>
          <w:sz w:val="28"/>
          <w:szCs w:val="28"/>
          <w:lang w:val="kk-KZ"/>
        </w:rPr>
        <w:t xml:space="preserve"> </w:t>
      </w:r>
      <w:r w:rsidRPr="006B2EFE">
        <w:rPr>
          <w:rFonts w:asciiTheme="majorBidi" w:eastAsia="Times-Roman" w:hAnsiTheme="majorBidi" w:cstheme="majorBidi"/>
          <w:sz w:val="28"/>
          <w:szCs w:val="28"/>
          <w:lang w:val="en-US"/>
        </w:rPr>
        <w:t>N. Y.</w:t>
      </w:r>
      <w:r w:rsidRPr="006B2EFE">
        <w:rPr>
          <w:rFonts w:asciiTheme="majorBidi" w:eastAsia="Times-Roman" w:hAnsiTheme="majorBidi" w:cstheme="majorBidi"/>
          <w:sz w:val="28"/>
          <w:szCs w:val="28"/>
          <w:lang w:val="kk-KZ"/>
        </w:rPr>
        <w:t>:</w:t>
      </w:r>
      <w:r w:rsidRPr="006B2EFE">
        <w:rPr>
          <w:rFonts w:asciiTheme="majorBidi" w:eastAsia="Times-Roman" w:hAnsiTheme="majorBidi" w:cstheme="majorBidi"/>
          <w:sz w:val="28"/>
          <w:szCs w:val="28"/>
          <w:lang w:val="en-US"/>
        </w:rPr>
        <w:t xml:space="preserve"> University Press</w:t>
      </w:r>
      <w:r w:rsidRPr="006B2EFE">
        <w:rPr>
          <w:rFonts w:asciiTheme="majorBidi" w:eastAsia="Times-Roman" w:hAnsiTheme="majorBidi" w:cstheme="majorBidi"/>
          <w:sz w:val="28"/>
          <w:szCs w:val="28"/>
          <w:lang w:val="kk-KZ"/>
        </w:rPr>
        <w:t>,</w:t>
      </w:r>
      <w:r w:rsidRPr="006B2EFE">
        <w:rPr>
          <w:rFonts w:asciiTheme="majorBidi" w:eastAsia="Times-Roman" w:hAnsiTheme="majorBidi" w:cstheme="majorBidi"/>
          <w:sz w:val="28"/>
          <w:szCs w:val="28"/>
          <w:lang w:val="en-US"/>
        </w:rPr>
        <w:t xml:space="preserve"> 1992.</w:t>
      </w:r>
      <w:r w:rsidRPr="006B2EFE">
        <w:rPr>
          <w:rFonts w:asciiTheme="majorBidi" w:eastAsia="Times-Roman" w:hAnsiTheme="majorBidi" w:cstheme="majorBidi"/>
          <w:sz w:val="28"/>
          <w:szCs w:val="28"/>
          <w:lang w:val="kk-KZ"/>
        </w:rPr>
        <w:t xml:space="preserve"> – 369 р.</w:t>
      </w:r>
    </w:p>
    <w:p w:rsidR="00075221" w:rsidRPr="006B2EFE" w:rsidRDefault="00075221" w:rsidP="00075221">
      <w:pPr>
        <w:pStyle w:val="ac"/>
        <w:jc w:val="both"/>
        <w:rPr>
          <w:rStyle w:val="reference-text"/>
          <w:rFonts w:asciiTheme="majorBidi" w:hAnsiTheme="majorBidi" w:cstheme="majorBidi"/>
          <w:sz w:val="28"/>
          <w:szCs w:val="28"/>
          <w:lang w:val="kk-KZ"/>
        </w:rPr>
      </w:pPr>
      <w:r w:rsidRPr="006B2EFE">
        <w:rPr>
          <w:rFonts w:asciiTheme="majorBidi" w:hAnsiTheme="majorBidi" w:cstheme="majorBidi"/>
          <w:sz w:val="28"/>
          <w:szCs w:val="28"/>
          <w:lang w:val="kk-KZ"/>
        </w:rPr>
        <w:t xml:space="preserve">29. </w:t>
      </w:r>
      <w:r w:rsidRPr="006B2EFE">
        <w:rPr>
          <w:rStyle w:val="reference-text"/>
          <w:rFonts w:asciiTheme="majorBidi" w:hAnsiTheme="majorBidi" w:cstheme="majorBidi"/>
          <w:sz w:val="28"/>
          <w:szCs w:val="28"/>
          <w:lang w:val="kk-KZ"/>
        </w:rPr>
        <w:t xml:space="preserve">Биекенов К., Садырова М. Әлеуметтанудың түсіндірме сөздігі. </w:t>
      </w:r>
      <w:r w:rsidRPr="006B2EFE">
        <w:rPr>
          <w:rFonts w:asciiTheme="majorBidi" w:hAnsiTheme="majorBidi" w:cstheme="majorBidi"/>
          <w:sz w:val="28"/>
          <w:szCs w:val="28"/>
          <w:lang w:val="kk-KZ"/>
        </w:rPr>
        <w:t>–</w:t>
      </w:r>
      <w:r w:rsidRPr="006B2EFE">
        <w:rPr>
          <w:rStyle w:val="reference-text"/>
          <w:rFonts w:asciiTheme="majorBidi" w:hAnsiTheme="majorBidi" w:cstheme="majorBidi"/>
          <w:sz w:val="28"/>
          <w:szCs w:val="28"/>
          <w:lang w:val="kk-KZ"/>
        </w:rPr>
        <w:t xml:space="preserve">Алматы: Сөздік-Словарь, 2007. </w:t>
      </w:r>
      <w:r w:rsidRPr="006B2EFE">
        <w:rPr>
          <w:rFonts w:asciiTheme="majorBidi" w:hAnsiTheme="majorBidi" w:cstheme="majorBidi"/>
          <w:sz w:val="28"/>
          <w:szCs w:val="28"/>
          <w:lang w:val="kk-KZ"/>
        </w:rPr>
        <w:t>–</w:t>
      </w:r>
      <w:r w:rsidRPr="006B2EFE">
        <w:rPr>
          <w:rStyle w:val="reference-text"/>
          <w:rFonts w:asciiTheme="majorBidi" w:hAnsiTheme="majorBidi" w:cstheme="majorBidi"/>
          <w:sz w:val="28"/>
          <w:szCs w:val="28"/>
          <w:lang w:val="kk-KZ"/>
        </w:rPr>
        <w:t xml:space="preserve"> 344 б.</w:t>
      </w:r>
    </w:p>
    <w:p w:rsidR="00075221" w:rsidRPr="006B2EFE" w:rsidRDefault="00075221" w:rsidP="00075221">
      <w:pPr>
        <w:pStyle w:val="ac"/>
        <w:jc w:val="both"/>
        <w:rPr>
          <w:rFonts w:asciiTheme="majorBidi" w:hAnsiTheme="majorBidi" w:cstheme="majorBidi"/>
          <w:sz w:val="28"/>
          <w:szCs w:val="28"/>
          <w:lang w:val="kk-KZ"/>
        </w:rPr>
      </w:pPr>
      <w:r w:rsidRPr="006B2EFE">
        <w:rPr>
          <w:rFonts w:asciiTheme="majorBidi" w:hAnsiTheme="majorBidi" w:cstheme="majorBidi"/>
          <w:sz w:val="28"/>
          <w:szCs w:val="28"/>
          <w:lang w:val="kk-KZ"/>
        </w:rPr>
        <w:t xml:space="preserve">30. </w:t>
      </w:r>
      <w:r w:rsidRPr="006B2EFE">
        <w:rPr>
          <w:rStyle w:val="tlid-translation"/>
          <w:rFonts w:asciiTheme="majorBidi" w:hAnsiTheme="majorBidi" w:cstheme="majorBidi"/>
          <w:sz w:val="28"/>
          <w:szCs w:val="28"/>
          <w:lang w:val="kk-KZ"/>
        </w:rPr>
        <w:t xml:space="preserve">«Ақпаратқа қол жеткізу туралы» </w:t>
      </w:r>
      <w:r w:rsidRPr="006B2EFE">
        <w:rPr>
          <w:rFonts w:asciiTheme="majorBidi" w:hAnsiTheme="majorBidi" w:cstheme="majorBidi"/>
          <w:sz w:val="28"/>
          <w:szCs w:val="28"/>
          <w:lang w:val="kk-KZ"/>
        </w:rPr>
        <w:t>Қазақстан Республикасының Заңы 2015 жылғы 16 қарашадағы № 401-V ҚРЗ.</w:t>
      </w:r>
      <w:r w:rsidRPr="006B2EFE">
        <w:rPr>
          <w:rStyle w:val="tlid-translation"/>
          <w:rFonts w:asciiTheme="majorBidi" w:hAnsiTheme="majorBidi" w:cstheme="majorBidi"/>
          <w:sz w:val="28"/>
          <w:szCs w:val="28"/>
          <w:lang w:val="kk-KZ"/>
        </w:rPr>
        <w:t xml:space="preserve"> </w:t>
      </w:r>
      <w:r w:rsidRPr="006B2EFE">
        <w:rPr>
          <w:rFonts w:asciiTheme="majorBidi" w:hAnsiTheme="majorBidi" w:cstheme="majorBidi"/>
          <w:sz w:val="28"/>
          <w:szCs w:val="28"/>
          <w:lang w:val="kk-KZ"/>
        </w:rPr>
        <w:t xml:space="preserve">[Электронды қор]. – URL: </w:t>
      </w:r>
      <w:hyperlink r:id="rId20" w:history="1">
        <w:r w:rsidRPr="006B2EFE">
          <w:rPr>
            <w:rStyle w:val="a6"/>
            <w:rFonts w:asciiTheme="majorBidi" w:hAnsiTheme="majorBidi" w:cstheme="majorBidi"/>
            <w:sz w:val="28"/>
            <w:szCs w:val="28"/>
            <w:lang w:val="kk-KZ"/>
          </w:rPr>
          <w:t>http://adilet.zan.kz/kaz/docs/Z1500000401</w:t>
        </w:r>
      </w:hyperlink>
    </w:p>
    <w:p w:rsidR="00075221" w:rsidRPr="006B2EFE" w:rsidRDefault="00075221" w:rsidP="00075221">
      <w:pPr>
        <w:pStyle w:val="rtejustify"/>
        <w:shd w:val="clear" w:color="auto" w:fill="FFFFFF"/>
        <w:spacing w:before="0" w:beforeAutospacing="0" w:after="0" w:afterAutospacing="0"/>
        <w:jc w:val="both"/>
        <w:textAlignment w:val="baseline"/>
        <w:rPr>
          <w:rFonts w:asciiTheme="majorBidi" w:hAnsiTheme="majorBidi" w:cstheme="majorBidi"/>
          <w:color w:val="000000"/>
          <w:spacing w:val="1"/>
          <w:sz w:val="28"/>
          <w:szCs w:val="28"/>
          <w:shd w:val="clear" w:color="auto" w:fill="FFFFFF"/>
          <w:lang w:val="kk-KZ"/>
        </w:rPr>
      </w:pPr>
      <w:r w:rsidRPr="006B2EFE">
        <w:rPr>
          <w:rFonts w:asciiTheme="majorBidi" w:hAnsiTheme="majorBidi" w:cstheme="majorBidi"/>
          <w:color w:val="000000"/>
          <w:spacing w:val="1"/>
          <w:sz w:val="28"/>
          <w:szCs w:val="28"/>
          <w:shd w:val="clear" w:color="auto" w:fill="FFFFFF"/>
          <w:lang w:val="kk-KZ"/>
        </w:rPr>
        <w:t>31. Қазақстан Республикасының ұлттық қауіпсіздігі туралы 2012 жылғы 6 қаңтардағы № 257 – І</w:t>
      </w:r>
      <w:r w:rsidRPr="006B2EFE">
        <w:rPr>
          <w:rFonts w:asciiTheme="majorBidi" w:hAnsiTheme="majorBidi" w:cstheme="majorBidi"/>
          <w:color w:val="000000"/>
          <w:spacing w:val="1"/>
          <w:sz w:val="28"/>
          <w:szCs w:val="28"/>
          <w:shd w:val="clear" w:color="auto" w:fill="FFFFFF"/>
          <w:lang w:val="kk-KZ" w:bidi="ar-EG"/>
        </w:rPr>
        <w:t xml:space="preserve">V Заңы. </w:t>
      </w:r>
      <w:r w:rsidRPr="006B2EFE">
        <w:rPr>
          <w:rFonts w:asciiTheme="majorBidi" w:hAnsiTheme="majorBidi" w:cstheme="majorBidi"/>
          <w:sz w:val="28"/>
          <w:szCs w:val="28"/>
          <w:lang w:val="kk-KZ"/>
        </w:rPr>
        <w:t xml:space="preserve">[Электронды қор]. –URL: </w:t>
      </w:r>
      <w:r w:rsidRPr="006B2EFE">
        <w:rPr>
          <w:rFonts w:asciiTheme="majorBidi" w:hAnsiTheme="majorBidi" w:cstheme="majorBidi"/>
          <w:color w:val="000000"/>
          <w:spacing w:val="1"/>
          <w:sz w:val="28"/>
          <w:szCs w:val="28"/>
          <w:shd w:val="clear" w:color="auto" w:fill="FFFFFF"/>
          <w:lang w:val="kk-KZ" w:bidi="ar-EG"/>
        </w:rPr>
        <w:t>http://adilet.zan.kz/kaz/docs/Z1200000527</w:t>
      </w:r>
    </w:p>
    <w:p w:rsidR="00075221" w:rsidRPr="006B2EFE" w:rsidRDefault="00075221" w:rsidP="00075221">
      <w:pPr>
        <w:pStyle w:val="rtejustify"/>
        <w:shd w:val="clear" w:color="auto" w:fill="FFFFFF"/>
        <w:spacing w:before="0" w:beforeAutospacing="0" w:after="0" w:afterAutospacing="0"/>
        <w:jc w:val="both"/>
        <w:textAlignment w:val="baseline"/>
        <w:rPr>
          <w:rFonts w:asciiTheme="majorBidi" w:hAnsiTheme="majorBidi" w:cstheme="majorBidi"/>
          <w:color w:val="000000"/>
          <w:spacing w:val="1"/>
          <w:sz w:val="28"/>
          <w:szCs w:val="28"/>
          <w:shd w:val="clear" w:color="auto" w:fill="FFFFFF"/>
          <w:lang w:val="kk-KZ"/>
        </w:rPr>
      </w:pPr>
      <w:r w:rsidRPr="006B2EFE">
        <w:rPr>
          <w:rFonts w:asciiTheme="majorBidi" w:hAnsiTheme="majorBidi" w:cstheme="majorBidi"/>
          <w:color w:val="000000"/>
          <w:spacing w:val="1"/>
          <w:sz w:val="28"/>
          <w:szCs w:val="28"/>
          <w:shd w:val="clear" w:color="auto" w:fill="FFFFFF"/>
          <w:lang w:val="kk-KZ"/>
        </w:rPr>
        <w:lastRenderedPageBreak/>
        <w:t xml:space="preserve">32. </w:t>
      </w:r>
      <w:r w:rsidRPr="006B2EFE">
        <w:rPr>
          <w:rFonts w:asciiTheme="majorBidi" w:hAnsiTheme="majorBidi" w:cstheme="majorBidi"/>
          <w:sz w:val="28"/>
          <w:szCs w:val="28"/>
          <w:lang w:val="kk-KZ"/>
        </w:rPr>
        <w:t>Ақпараттандыру туралы Қазақстан Республикасының Заңы 2015 жылғы 24 қарашадағы № 418-V ҚРЗ</w:t>
      </w:r>
      <w:r w:rsidRPr="006B2EFE">
        <w:rPr>
          <w:rFonts w:asciiTheme="majorBidi" w:hAnsiTheme="majorBidi" w:cstheme="majorBidi"/>
          <w:color w:val="000000"/>
          <w:spacing w:val="1"/>
          <w:sz w:val="28"/>
          <w:szCs w:val="28"/>
          <w:shd w:val="clear" w:color="auto" w:fill="FFFFFF"/>
          <w:lang w:val="kk-KZ"/>
        </w:rPr>
        <w:t>.</w:t>
      </w:r>
      <w:r w:rsidRPr="006B2EFE">
        <w:rPr>
          <w:rFonts w:asciiTheme="majorBidi" w:hAnsiTheme="majorBidi" w:cstheme="majorBidi"/>
          <w:sz w:val="28"/>
          <w:szCs w:val="28"/>
          <w:lang w:val="kk-KZ"/>
        </w:rPr>
        <w:t xml:space="preserve"> [Электронды қор]. – URL: </w:t>
      </w:r>
      <w:hyperlink r:id="rId21" w:history="1">
        <w:r w:rsidR="00194D67" w:rsidRPr="006B2EFE">
          <w:rPr>
            <w:rStyle w:val="a6"/>
            <w:rFonts w:asciiTheme="majorBidi" w:hAnsiTheme="majorBidi" w:cstheme="majorBidi"/>
            <w:spacing w:val="1"/>
            <w:sz w:val="28"/>
            <w:szCs w:val="28"/>
            <w:shd w:val="clear" w:color="auto" w:fill="FFFFFF"/>
            <w:lang w:val="kk-KZ"/>
          </w:rPr>
          <w:t>http://online.zakon.kz/m/document/?doc_id=37847228</w:t>
        </w:r>
      </w:hyperlink>
    </w:p>
    <w:p w:rsidR="00194D67" w:rsidRPr="006B2EFE" w:rsidRDefault="00194D67" w:rsidP="00194D67">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33. Тлеуова Н., Байжұмақызы З. Апараттық соғыстың геосаяси аспектісі // ҚазҰУ Хабаршысы. – 2015. – № 2. – Б. 171-177.</w:t>
      </w:r>
    </w:p>
    <w:p w:rsidR="00075221" w:rsidRPr="006B2EFE" w:rsidRDefault="00075221" w:rsidP="00194D67">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3</w:t>
      </w:r>
      <w:r w:rsidR="00194D67" w:rsidRPr="006B2EFE">
        <w:rPr>
          <w:rFonts w:asciiTheme="majorBidi" w:hAnsiTheme="majorBidi" w:cstheme="majorBidi"/>
          <w:sz w:val="28"/>
          <w:szCs w:val="28"/>
          <w:lang w:val="kk-KZ"/>
        </w:rPr>
        <w:t>4</w:t>
      </w:r>
      <w:r w:rsidRPr="006B2EFE">
        <w:rPr>
          <w:rFonts w:asciiTheme="majorBidi" w:hAnsiTheme="majorBidi" w:cstheme="majorBidi"/>
          <w:sz w:val="28"/>
          <w:szCs w:val="28"/>
          <w:lang w:val="kk-KZ"/>
        </w:rPr>
        <w:t xml:space="preserve">. </w:t>
      </w:r>
      <w:r w:rsidRPr="006B2EFE">
        <w:rPr>
          <w:rFonts w:asciiTheme="majorBidi" w:hAnsiTheme="majorBidi" w:cstheme="majorBidi"/>
          <w:sz w:val="28"/>
          <w:szCs w:val="28"/>
          <w:lang w:val="en-US"/>
        </w:rPr>
        <w:t xml:space="preserve">Developments in the Field of Information and Telecommunications in the Context of International Security, UN document A/RES/63/37. </w:t>
      </w:r>
      <w:r w:rsidRPr="006B2EFE">
        <w:rPr>
          <w:rFonts w:asciiTheme="majorBidi" w:hAnsiTheme="majorBidi" w:cstheme="majorBidi"/>
          <w:sz w:val="28"/>
          <w:szCs w:val="28"/>
        </w:rPr>
        <w:t>02.12.2008.</w:t>
      </w:r>
    </w:p>
    <w:p w:rsidR="00075221" w:rsidRPr="006B2EFE" w:rsidRDefault="00075221" w:rsidP="00075221">
      <w:pPr>
        <w:autoSpaceDE w:val="0"/>
        <w:autoSpaceDN w:val="0"/>
        <w:adjustRightInd w:val="0"/>
        <w:spacing w:after="0" w:line="240" w:lineRule="auto"/>
        <w:jc w:val="both"/>
        <w:rPr>
          <w:rFonts w:asciiTheme="majorBidi" w:hAnsiTheme="majorBidi" w:cstheme="majorBidi"/>
          <w:sz w:val="28"/>
          <w:szCs w:val="28"/>
        </w:rPr>
      </w:pPr>
      <w:r w:rsidRPr="006B2EFE">
        <w:rPr>
          <w:rFonts w:asciiTheme="majorBidi" w:hAnsiTheme="majorBidi" w:cstheme="majorBidi"/>
          <w:sz w:val="28"/>
          <w:szCs w:val="28"/>
          <w:lang w:val="kk-KZ"/>
        </w:rPr>
        <w:t xml:space="preserve">35. </w:t>
      </w:r>
      <w:r w:rsidRPr="006B2EFE">
        <w:rPr>
          <w:rFonts w:asciiTheme="majorBidi" w:hAnsiTheme="majorBidi" w:cstheme="majorBidi"/>
          <w:sz w:val="28"/>
          <w:szCs w:val="28"/>
        </w:rPr>
        <w:t xml:space="preserve">Манойло А. В., Фролов Д. Б. Информационно-психологическая война в системе политических отношений информационного общества. Государственная информационная политика: проблемы и технологии. Сборник статей / Отв. редактор и составитель Е. П. Тавокин </w:t>
      </w:r>
      <w:r w:rsidRPr="006B2EFE">
        <w:rPr>
          <w:rFonts w:asciiTheme="majorBidi" w:hAnsiTheme="majorBidi" w:cstheme="majorBidi"/>
          <w:sz w:val="28"/>
          <w:szCs w:val="28"/>
          <w:lang w:val="kk-KZ"/>
        </w:rPr>
        <w:t>–</w:t>
      </w:r>
      <w:r w:rsidRPr="006B2EFE">
        <w:rPr>
          <w:rFonts w:asciiTheme="majorBidi" w:hAnsiTheme="majorBidi" w:cstheme="majorBidi"/>
          <w:sz w:val="28"/>
          <w:szCs w:val="28"/>
        </w:rPr>
        <w:t xml:space="preserve"> М.: Изд-во РАГС, 2003</w:t>
      </w:r>
      <w:r w:rsidRPr="006B2EFE">
        <w:rPr>
          <w:rFonts w:asciiTheme="majorBidi" w:hAnsiTheme="majorBidi" w:cstheme="majorBidi"/>
          <w:sz w:val="28"/>
          <w:szCs w:val="28"/>
          <w:lang w:val="kk-KZ"/>
        </w:rPr>
        <w:t>. – С</w:t>
      </w:r>
      <w:r w:rsidRPr="006B2EFE">
        <w:rPr>
          <w:rFonts w:asciiTheme="majorBidi" w:hAnsiTheme="majorBidi" w:cstheme="majorBidi"/>
          <w:sz w:val="28"/>
          <w:szCs w:val="28"/>
        </w:rPr>
        <w:t>. 85-95</w:t>
      </w:r>
    </w:p>
    <w:p w:rsidR="00194D67" w:rsidRPr="006B2EFE" w:rsidRDefault="00194D67" w:rsidP="00194D67">
      <w:pPr>
        <w:pStyle w:val="ac"/>
        <w:jc w:val="both"/>
        <w:rPr>
          <w:rFonts w:asciiTheme="majorBidi" w:hAnsiTheme="majorBidi" w:cstheme="majorBidi"/>
          <w:sz w:val="28"/>
          <w:szCs w:val="28"/>
          <w:lang w:val="kk-KZ"/>
        </w:rPr>
      </w:pPr>
      <w:r w:rsidRPr="006B2EFE">
        <w:rPr>
          <w:rFonts w:asciiTheme="majorBidi" w:hAnsiTheme="majorBidi" w:cstheme="majorBidi"/>
          <w:sz w:val="28"/>
          <w:szCs w:val="28"/>
          <w:lang w:val="kk-KZ"/>
        </w:rPr>
        <w:t>36</w:t>
      </w:r>
      <w:r w:rsidRPr="006B2EFE">
        <w:rPr>
          <w:rFonts w:asciiTheme="majorBidi" w:hAnsiTheme="majorBidi" w:cstheme="majorBidi"/>
          <w:sz w:val="28"/>
          <w:szCs w:val="28"/>
          <w:lang w:val="en-US"/>
        </w:rPr>
        <w:t>. General Assembly, Group of Governmental Experts on Developments in the Field of Information and Telecommunications in the Context of International Security, UN document A/65/201, 30 July 2010</w:t>
      </w:r>
    </w:p>
    <w:p w:rsidR="00194D67" w:rsidRPr="006B2EFE" w:rsidRDefault="00194D67" w:rsidP="00194D67">
      <w:pPr>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color w:val="000000"/>
          <w:sz w:val="28"/>
          <w:szCs w:val="28"/>
          <w:lang w:val="kk-KZ"/>
        </w:rPr>
        <w:t>3</w:t>
      </w:r>
      <w:r w:rsidRPr="006B2EFE">
        <w:rPr>
          <w:rFonts w:asciiTheme="majorBidi" w:hAnsiTheme="majorBidi" w:cstheme="majorBidi"/>
          <w:color w:val="000000"/>
          <w:sz w:val="28"/>
          <w:szCs w:val="28"/>
        </w:rPr>
        <w:t>7</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Панарин И. Н. Информационная война и третий Рим.</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 xml:space="preserve"> М., 2014. </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244</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с</w:t>
      </w:r>
      <w:r w:rsidRPr="006B2EFE">
        <w:rPr>
          <w:rFonts w:asciiTheme="majorBidi" w:hAnsiTheme="majorBidi" w:cstheme="majorBidi"/>
          <w:color w:val="000000"/>
          <w:sz w:val="28"/>
          <w:szCs w:val="28"/>
          <w:lang w:val="kk-KZ"/>
        </w:rPr>
        <w:t>.</w:t>
      </w:r>
    </w:p>
    <w:p w:rsidR="00194D67" w:rsidRPr="006B2EFE" w:rsidRDefault="00194D67" w:rsidP="00194D67">
      <w:pPr>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color w:val="000000"/>
          <w:sz w:val="28"/>
          <w:szCs w:val="28"/>
          <w:lang w:val="kk-KZ"/>
        </w:rPr>
        <w:t>3</w:t>
      </w:r>
      <w:r w:rsidRPr="006B2EFE">
        <w:rPr>
          <w:rFonts w:asciiTheme="majorBidi" w:hAnsiTheme="majorBidi" w:cstheme="majorBidi"/>
          <w:color w:val="000000"/>
          <w:sz w:val="28"/>
          <w:szCs w:val="28"/>
        </w:rPr>
        <w:t>8</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 xml:space="preserve">Михальченко И. А. Информационные войны на рубеже ХХI века // Безопасность информационных технологий. </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 xml:space="preserve">1998. </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 xml:space="preserve">№ 3. </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rPr>
        <w:t>С. 14-15.</w:t>
      </w:r>
    </w:p>
    <w:p w:rsidR="00194D67" w:rsidRPr="006B2EFE" w:rsidRDefault="00194D67" w:rsidP="00194D67">
      <w:pPr>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color w:val="000000"/>
          <w:sz w:val="28"/>
          <w:szCs w:val="28"/>
          <w:lang w:val="kk-KZ"/>
        </w:rPr>
        <w:t>3</w:t>
      </w:r>
      <w:r w:rsidRPr="006B2EFE">
        <w:rPr>
          <w:rFonts w:asciiTheme="majorBidi" w:hAnsiTheme="majorBidi" w:cstheme="majorBidi"/>
          <w:color w:val="000000"/>
          <w:sz w:val="28"/>
          <w:szCs w:val="28"/>
          <w:lang w:val="en-US"/>
        </w:rPr>
        <w:t>9</w:t>
      </w:r>
      <w:r w:rsidRPr="006B2EFE">
        <w:rPr>
          <w:rFonts w:asciiTheme="majorBidi" w:hAnsiTheme="majorBidi" w:cstheme="majorBidi"/>
          <w:color w:val="000000"/>
          <w:sz w:val="28"/>
          <w:szCs w:val="28"/>
          <w:lang w:val="kk-KZ"/>
        </w:rPr>
        <w:t xml:space="preserve">. </w:t>
      </w:r>
      <w:r w:rsidRPr="006B2EFE">
        <w:rPr>
          <w:rFonts w:asciiTheme="majorBidi" w:hAnsiTheme="majorBidi" w:cstheme="majorBidi"/>
          <w:color w:val="000000"/>
          <w:sz w:val="28"/>
          <w:szCs w:val="28"/>
          <w:lang w:val="en-US"/>
        </w:rPr>
        <w:t>Der Derian J. Virtuous War / Virtual Theory // International Affairs. 2014. № 4 (76). P. 771-788.</w:t>
      </w:r>
    </w:p>
    <w:p w:rsidR="00194D67" w:rsidRPr="006B2EFE" w:rsidRDefault="00BF5F61" w:rsidP="00BF5F61">
      <w:pPr>
        <w:pStyle w:val="ac"/>
        <w:jc w:val="both"/>
        <w:rPr>
          <w:rFonts w:asciiTheme="majorBidi" w:hAnsiTheme="majorBidi" w:cstheme="majorBidi"/>
          <w:sz w:val="28"/>
          <w:szCs w:val="28"/>
          <w:lang w:val="kk-KZ"/>
        </w:rPr>
      </w:pPr>
      <w:r w:rsidRPr="006B2EFE">
        <w:rPr>
          <w:rFonts w:asciiTheme="majorBidi" w:hAnsiTheme="majorBidi" w:cstheme="majorBidi"/>
          <w:sz w:val="28"/>
          <w:szCs w:val="28"/>
          <w:lang w:val="kk-KZ"/>
        </w:rPr>
        <w:t>4</w:t>
      </w:r>
      <w:r w:rsidR="00194D67" w:rsidRPr="006B2EFE">
        <w:rPr>
          <w:rFonts w:asciiTheme="majorBidi" w:hAnsiTheme="majorBidi" w:cstheme="majorBidi"/>
          <w:sz w:val="28"/>
          <w:szCs w:val="28"/>
          <w:lang w:val="en-US"/>
        </w:rPr>
        <w:t>0</w:t>
      </w:r>
      <w:r w:rsidR="00194D67" w:rsidRPr="006B2EFE">
        <w:rPr>
          <w:rFonts w:asciiTheme="majorBidi" w:hAnsiTheme="majorBidi" w:cstheme="majorBidi"/>
          <w:sz w:val="28"/>
          <w:szCs w:val="28"/>
          <w:lang w:val="kk-KZ"/>
        </w:rPr>
        <w:t xml:space="preserve">. </w:t>
      </w:r>
      <w:r w:rsidR="00194D67" w:rsidRPr="006B2EFE">
        <w:rPr>
          <w:rFonts w:asciiTheme="majorBidi" w:hAnsiTheme="majorBidi" w:cstheme="majorBidi"/>
          <w:sz w:val="28"/>
          <w:szCs w:val="28"/>
          <w:lang w:val="en-US"/>
        </w:rPr>
        <w:t>Greenberg L.T., Goodman S.E., Soo Hoo K.J. Information Warfare and International Law.</w:t>
      </w:r>
      <w:r w:rsidR="00194D67" w:rsidRPr="006B2EFE">
        <w:rPr>
          <w:rFonts w:asciiTheme="majorBidi" w:hAnsiTheme="majorBidi" w:cstheme="majorBidi"/>
          <w:sz w:val="28"/>
          <w:szCs w:val="28"/>
          <w:lang w:val="kk-KZ"/>
        </w:rPr>
        <w:t xml:space="preserve"> –</w:t>
      </w:r>
      <w:r w:rsidR="00194D67" w:rsidRPr="006B2EFE">
        <w:rPr>
          <w:rFonts w:asciiTheme="majorBidi" w:hAnsiTheme="majorBidi" w:cstheme="majorBidi"/>
          <w:sz w:val="28"/>
          <w:szCs w:val="28"/>
          <w:lang w:val="en-US"/>
        </w:rPr>
        <w:t xml:space="preserve"> Washington: National</w:t>
      </w:r>
      <w:r w:rsidR="00194D67" w:rsidRPr="006B2EFE">
        <w:rPr>
          <w:rFonts w:asciiTheme="majorBidi" w:hAnsiTheme="majorBidi" w:cstheme="majorBidi"/>
          <w:sz w:val="28"/>
          <w:szCs w:val="28"/>
          <w:lang w:val="kk-KZ"/>
        </w:rPr>
        <w:t xml:space="preserve"> </w:t>
      </w:r>
      <w:r w:rsidR="00194D67" w:rsidRPr="006B2EFE">
        <w:rPr>
          <w:rFonts w:asciiTheme="majorBidi" w:hAnsiTheme="majorBidi" w:cstheme="majorBidi"/>
          <w:sz w:val="28"/>
          <w:szCs w:val="28"/>
          <w:lang w:val="en-US"/>
        </w:rPr>
        <w:t>Defense</w:t>
      </w:r>
      <w:r w:rsidR="00194D67" w:rsidRPr="006B2EFE">
        <w:rPr>
          <w:rFonts w:asciiTheme="majorBidi" w:hAnsiTheme="majorBidi" w:cstheme="majorBidi"/>
          <w:sz w:val="28"/>
          <w:szCs w:val="28"/>
          <w:lang w:val="kk-KZ"/>
        </w:rPr>
        <w:t xml:space="preserve"> </w:t>
      </w:r>
      <w:r w:rsidR="00194D67" w:rsidRPr="006B2EFE">
        <w:rPr>
          <w:rFonts w:asciiTheme="majorBidi" w:hAnsiTheme="majorBidi" w:cstheme="majorBidi"/>
          <w:sz w:val="28"/>
          <w:szCs w:val="28"/>
          <w:lang w:val="en-US"/>
        </w:rPr>
        <w:t>University</w:t>
      </w:r>
      <w:r w:rsidR="00194D67" w:rsidRPr="006B2EFE">
        <w:rPr>
          <w:rFonts w:asciiTheme="majorBidi" w:hAnsiTheme="majorBidi" w:cstheme="majorBidi"/>
          <w:sz w:val="28"/>
          <w:szCs w:val="28"/>
          <w:lang w:val="kk-KZ"/>
        </w:rPr>
        <w:t xml:space="preserve"> </w:t>
      </w:r>
      <w:r w:rsidR="00194D67" w:rsidRPr="006B2EFE">
        <w:rPr>
          <w:rFonts w:asciiTheme="majorBidi" w:hAnsiTheme="majorBidi" w:cstheme="majorBidi"/>
          <w:sz w:val="28"/>
          <w:szCs w:val="28"/>
          <w:lang w:val="en-US"/>
        </w:rPr>
        <w:t>Press, 2017.</w:t>
      </w:r>
      <w:r w:rsidR="00194D67" w:rsidRPr="006B2EFE">
        <w:rPr>
          <w:rFonts w:asciiTheme="majorBidi" w:hAnsiTheme="majorBidi" w:cstheme="majorBidi"/>
          <w:sz w:val="28"/>
          <w:szCs w:val="28"/>
          <w:lang w:val="kk-KZ"/>
        </w:rPr>
        <w:t>–483 р.</w:t>
      </w:r>
    </w:p>
    <w:p w:rsidR="00BF5F61" w:rsidRPr="006B2EFE" w:rsidRDefault="00BF5F61" w:rsidP="00BF5F61">
      <w:pPr>
        <w:spacing w:after="0" w:line="240" w:lineRule="auto"/>
        <w:jc w:val="both"/>
        <w:rPr>
          <w:rFonts w:asciiTheme="majorBidi" w:hAnsiTheme="majorBidi" w:cstheme="majorBidi"/>
          <w:sz w:val="28"/>
          <w:szCs w:val="28"/>
          <w:lang w:val="en-US"/>
        </w:rPr>
      </w:pPr>
      <w:r w:rsidRPr="006B2EFE">
        <w:rPr>
          <w:rFonts w:asciiTheme="majorBidi" w:hAnsiTheme="majorBidi" w:cstheme="majorBidi"/>
          <w:sz w:val="28"/>
          <w:szCs w:val="28"/>
          <w:lang w:val="kk-KZ"/>
        </w:rPr>
        <w:t xml:space="preserve">41. </w:t>
      </w:r>
      <w:r w:rsidRPr="006B2EFE">
        <w:rPr>
          <w:rFonts w:asciiTheme="majorBidi" w:hAnsiTheme="majorBidi" w:cstheme="majorBidi"/>
          <w:sz w:val="28"/>
          <w:szCs w:val="28"/>
          <w:lang w:val="en-US"/>
        </w:rPr>
        <w:t>Libicki M. What is Information Warfare?</w:t>
      </w:r>
      <w:r w:rsidRPr="006B2EFE">
        <w:rPr>
          <w:rFonts w:asciiTheme="majorBidi" w:hAnsiTheme="majorBidi" w:cstheme="majorBidi"/>
          <w:sz w:val="28"/>
          <w:szCs w:val="28"/>
          <w:lang w:val="kk-KZ"/>
        </w:rPr>
        <w:t xml:space="preserve"> –</w:t>
      </w:r>
      <w:r w:rsidRPr="006B2EFE">
        <w:rPr>
          <w:rFonts w:asciiTheme="majorBidi" w:hAnsiTheme="majorBidi" w:cstheme="majorBidi"/>
          <w:sz w:val="28"/>
          <w:szCs w:val="28"/>
          <w:lang w:val="en-US"/>
        </w:rPr>
        <w:t xml:space="preserve"> Washington: National Defense University, 1995.</w:t>
      </w:r>
      <w:r w:rsidRPr="006B2EFE">
        <w:rPr>
          <w:rFonts w:asciiTheme="majorBidi" w:hAnsiTheme="majorBidi" w:cstheme="majorBidi"/>
          <w:sz w:val="28"/>
          <w:szCs w:val="28"/>
          <w:lang w:val="kk-KZ"/>
        </w:rPr>
        <w:t xml:space="preserve"> – 326 р.</w:t>
      </w:r>
    </w:p>
    <w:p w:rsidR="00194D67" w:rsidRPr="006B2EFE" w:rsidRDefault="00BF5F61" w:rsidP="00BF5F61">
      <w:pPr>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sz w:val="28"/>
          <w:szCs w:val="28"/>
          <w:lang w:val="kk-KZ"/>
        </w:rPr>
        <w:t>42</w:t>
      </w:r>
      <w:r w:rsidR="00194D67" w:rsidRPr="006B2EFE">
        <w:rPr>
          <w:rFonts w:asciiTheme="majorBidi" w:hAnsiTheme="majorBidi" w:cstheme="majorBidi"/>
          <w:sz w:val="28"/>
          <w:szCs w:val="28"/>
        </w:rPr>
        <w:t>. Коротков А.В., Зиновьева Е.С. Безопасность критических информационных инфраструктур в международном гуманитарном праве // Вестник МГИМО –Университета.</w:t>
      </w:r>
      <w:r w:rsidRPr="006B2EFE">
        <w:rPr>
          <w:rFonts w:asciiTheme="majorBidi" w:hAnsiTheme="majorBidi" w:cstheme="majorBidi"/>
          <w:sz w:val="28"/>
          <w:szCs w:val="28"/>
          <w:lang w:val="kk-KZ"/>
        </w:rPr>
        <w:t xml:space="preserve"> </w:t>
      </w:r>
      <w:r w:rsidRPr="006B2EFE">
        <w:rPr>
          <w:rFonts w:asciiTheme="majorBidi" w:hAnsiTheme="majorBidi" w:cstheme="majorBidi"/>
          <w:sz w:val="28"/>
          <w:szCs w:val="28"/>
        </w:rPr>
        <w:t>–</w:t>
      </w:r>
      <w:r w:rsidR="00194D67" w:rsidRPr="006B2EFE">
        <w:rPr>
          <w:rFonts w:asciiTheme="majorBidi" w:hAnsiTheme="majorBidi" w:cstheme="majorBidi"/>
          <w:sz w:val="28"/>
          <w:szCs w:val="28"/>
        </w:rPr>
        <w:t xml:space="preserve"> 2011. </w:t>
      </w:r>
      <w:r w:rsidRPr="006B2EFE">
        <w:rPr>
          <w:rFonts w:asciiTheme="majorBidi" w:hAnsiTheme="majorBidi" w:cstheme="majorBidi"/>
          <w:sz w:val="28"/>
          <w:szCs w:val="28"/>
        </w:rPr>
        <w:t>–</w:t>
      </w:r>
      <w:r w:rsidRPr="006B2EFE">
        <w:rPr>
          <w:rFonts w:asciiTheme="majorBidi" w:hAnsiTheme="majorBidi" w:cstheme="majorBidi"/>
          <w:sz w:val="28"/>
          <w:szCs w:val="28"/>
          <w:lang w:val="kk-KZ"/>
        </w:rPr>
        <w:t xml:space="preserve"> №</w:t>
      </w:r>
      <w:r w:rsidR="00194D67" w:rsidRPr="006B2EFE">
        <w:rPr>
          <w:rFonts w:asciiTheme="majorBidi" w:hAnsiTheme="majorBidi" w:cstheme="majorBidi"/>
          <w:sz w:val="28"/>
          <w:szCs w:val="28"/>
        </w:rPr>
        <w:t xml:space="preserve"> 4. – С. 148- 160.</w:t>
      </w:r>
    </w:p>
    <w:p w:rsidR="00194D67" w:rsidRPr="006B2EFE" w:rsidRDefault="00BF5F61" w:rsidP="00194D67">
      <w:pPr>
        <w:autoSpaceDE w:val="0"/>
        <w:autoSpaceDN w:val="0"/>
        <w:adjustRightInd w:val="0"/>
        <w:spacing w:after="0" w:line="240" w:lineRule="auto"/>
        <w:jc w:val="both"/>
        <w:rPr>
          <w:rFonts w:asciiTheme="majorBidi" w:hAnsiTheme="majorBidi" w:cstheme="majorBidi"/>
          <w:sz w:val="28"/>
          <w:szCs w:val="28"/>
          <w:lang w:val="en-US"/>
        </w:rPr>
      </w:pPr>
      <w:r w:rsidRPr="006B2EFE">
        <w:rPr>
          <w:rFonts w:asciiTheme="majorBidi" w:hAnsiTheme="majorBidi" w:cstheme="majorBidi"/>
          <w:sz w:val="28"/>
          <w:szCs w:val="28"/>
          <w:lang w:val="kk-KZ"/>
        </w:rPr>
        <w:t>43</w:t>
      </w:r>
      <w:r w:rsidR="00194D67" w:rsidRPr="006B2EFE">
        <w:rPr>
          <w:rFonts w:asciiTheme="majorBidi" w:hAnsiTheme="majorBidi" w:cstheme="majorBidi"/>
          <w:sz w:val="28"/>
          <w:szCs w:val="28"/>
          <w:lang w:val="en-US"/>
        </w:rPr>
        <w:t>. Rauscher K., Korotkov A. Working towards rules for governing cyber conflict. Rendering Geneva and Hague conventions in cyberspace // East-West institute. 2011. URL:http://www.ewi.info/working-towards-rules-governing-cyber-conflict</w:t>
      </w:r>
    </w:p>
    <w:p w:rsidR="00087EF3" w:rsidRPr="006B2EFE" w:rsidRDefault="00087EF3" w:rsidP="00087EF3">
      <w:pPr>
        <w:autoSpaceDE w:val="0"/>
        <w:autoSpaceDN w:val="0"/>
        <w:adjustRightInd w:val="0"/>
        <w:spacing w:after="0" w:line="240" w:lineRule="auto"/>
        <w:jc w:val="both"/>
        <w:rPr>
          <w:rFonts w:asciiTheme="majorBidi" w:hAnsiTheme="majorBidi" w:cstheme="majorBidi"/>
          <w:sz w:val="28"/>
          <w:szCs w:val="28"/>
          <w:lang w:val="kk-KZ"/>
        </w:rPr>
      </w:pPr>
      <w:r w:rsidRPr="006B2EFE">
        <w:rPr>
          <w:rStyle w:val="tlid-translation"/>
          <w:rFonts w:asciiTheme="majorBidi" w:hAnsiTheme="majorBidi" w:cstheme="majorBidi"/>
          <w:sz w:val="28"/>
          <w:szCs w:val="28"/>
          <w:lang w:val="kk-KZ"/>
        </w:rPr>
        <w:t xml:space="preserve">44. Елбасы Н.Ә. Назарбаевтың 2017 жылғы 31 қаңтардағы «Қазақстанның үшінші жаңғыруы: жаһандық бәсекеге қабілеттілік» атты Қазақстан халқына Жолдауы. – </w:t>
      </w:r>
      <w:r w:rsidRPr="006B2EFE">
        <w:rPr>
          <w:rFonts w:asciiTheme="majorBidi" w:hAnsiTheme="majorBidi" w:cstheme="majorBidi"/>
          <w:sz w:val="28"/>
          <w:szCs w:val="28"/>
          <w:lang w:val="kk-KZ"/>
        </w:rPr>
        <w:t>[Электронды қор]. –URL: https://egemen.kz/article/</w:t>
      </w:r>
    </w:p>
    <w:p w:rsidR="00087EF3" w:rsidRPr="006B2EFE" w:rsidRDefault="00087EF3" w:rsidP="00087EF3">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eastAsia="Times New Roman" w:hAnsiTheme="majorBidi" w:cstheme="majorBidi"/>
          <w:sz w:val="28"/>
          <w:szCs w:val="28"/>
          <w:lang w:val="kk-KZ"/>
        </w:rPr>
        <w:t xml:space="preserve">45. «Киберқауіпсіздік тұжырымдамасы (Қазақстанның киберқалқаны)». – </w:t>
      </w:r>
      <w:r w:rsidRPr="006B2EFE">
        <w:rPr>
          <w:rFonts w:asciiTheme="majorBidi" w:hAnsiTheme="majorBidi" w:cstheme="majorBidi"/>
          <w:sz w:val="28"/>
          <w:szCs w:val="28"/>
          <w:lang w:val="kk-KZ"/>
        </w:rPr>
        <w:t>[Электронды қор]. –URL: http://adilet.zan.kz/kaz/docs/P1700000407</w:t>
      </w:r>
    </w:p>
    <w:p w:rsidR="00087EF3" w:rsidRPr="006B2EFE" w:rsidRDefault="00087EF3" w:rsidP="00087EF3">
      <w:pPr>
        <w:autoSpaceDE w:val="0"/>
        <w:autoSpaceDN w:val="0"/>
        <w:adjustRightInd w:val="0"/>
        <w:spacing w:after="0" w:line="240" w:lineRule="auto"/>
        <w:jc w:val="both"/>
        <w:rPr>
          <w:rFonts w:asciiTheme="majorBidi" w:hAnsiTheme="majorBidi" w:cstheme="majorBidi"/>
          <w:sz w:val="28"/>
          <w:szCs w:val="28"/>
          <w:lang w:val="kk-KZ"/>
        </w:rPr>
      </w:pPr>
      <w:r w:rsidRPr="006B2EFE">
        <w:rPr>
          <w:rStyle w:val="a7"/>
          <w:rFonts w:asciiTheme="majorBidi" w:hAnsiTheme="majorBidi" w:cstheme="majorBidi"/>
          <w:b w:val="0"/>
          <w:sz w:val="28"/>
          <w:szCs w:val="28"/>
          <w:lang w:val="kk-KZ"/>
        </w:rPr>
        <w:t>46. «Қазақстан Республикасы Қорғаныс және аэроғарыш өнеркәсібі министрлігінің Ақпараттық қауіпсіздік комитеті» республикалық мемлекеттік мекемесінің ережесі</w:t>
      </w:r>
      <w:r w:rsidRPr="006B2EFE">
        <w:rPr>
          <w:rStyle w:val="a7"/>
          <w:rFonts w:asciiTheme="majorBidi" w:hAnsiTheme="majorBidi" w:cstheme="majorBidi"/>
          <w:sz w:val="28"/>
          <w:szCs w:val="28"/>
          <w:lang w:val="kk-KZ"/>
        </w:rPr>
        <w:t xml:space="preserve"> </w:t>
      </w:r>
      <w:r w:rsidRPr="006B2EFE">
        <w:rPr>
          <w:rFonts w:asciiTheme="majorBidi" w:eastAsia="Times New Roman" w:hAnsiTheme="majorBidi" w:cstheme="majorBidi"/>
          <w:sz w:val="28"/>
          <w:szCs w:val="28"/>
          <w:lang w:val="kk-KZ"/>
        </w:rPr>
        <w:t xml:space="preserve">– </w:t>
      </w:r>
      <w:r w:rsidRPr="006B2EFE">
        <w:rPr>
          <w:rFonts w:asciiTheme="majorBidi" w:hAnsiTheme="majorBidi" w:cstheme="majorBidi"/>
          <w:sz w:val="28"/>
          <w:szCs w:val="28"/>
          <w:lang w:val="kk-KZ"/>
        </w:rPr>
        <w:t>[Электронды қор]. –URL: http://mdai.gov.kz/kk/kategorii/polozhenie-16</w:t>
      </w:r>
    </w:p>
    <w:p w:rsidR="009A08B5" w:rsidRPr="006B2EFE" w:rsidRDefault="00087EF3" w:rsidP="00087EF3">
      <w:pPr>
        <w:spacing w:after="0" w:line="240" w:lineRule="auto"/>
        <w:jc w:val="both"/>
        <w:rPr>
          <w:rFonts w:asciiTheme="majorBidi" w:hAnsiTheme="majorBidi" w:cstheme="majorBidi"/>
          <w:sz w:val="28"/>
          <w:szCs w:val="28"/>
          <w:lang w:val="kk-KZ"/>
        </w:rPr>
      </w:pPr>
      <w:r w:rsidRPr="006B2EFE">
        <w:rPr>
          <w:rStyle w:val="a5"/>
          <w:rFonts w:asciiTheme="majorBidi" w:hAnsiTheme="majorBidi" w:cstheme="majorBidi"/>
          <w:bCs/>
          <w:i w:val="0"/>
          <w:sz w:val="28"/>
          <w:szCs w:val="28"/>
          <w:lang w:val="kk-KZ"/>
        </w:rPr>
        <w:t xml:space="preserve">47. </w:t>
      </w:r>
      <w:r w:rsidRPr="006B2EFE">
        <w:rPr>
          <w:rStyle w:val="a5"/>
          <w:rFonts w:asciiTheme="majorBidi" w:hAnsiTheme="majorBidi" w:cstheme="majorBidi"/>
          <w:bCs/>
          <w:i w:val="0"/>
          <w:sz w:val="28"/>
          <w:szCs w:val="28"/>
        </w:rPr>
        <w:t xml:space="preserve">Дмитриенко Т.А. Обеспечение информационной безопасности и развитие информационной инфраструктуры Республики Казахстан // Информационно- аналитический журнал «ANALYTIC». </w:t>
      </w:r>
      <w:r w:rsidRPr="006B2EFE">
        <w:rPr>
          <w:rFonts w:asciiTheme="majorBidi" w:eastAsia="Times New Roman" w:hAnsiTheme="majorBidi" w:cstheme="majorBidi"/>
          <w:sz w:val="28"/>
          <w:szCs w:val="28"/>
          <w:lang w:val="kk-KZ"/>
        </w:rPr>
        <w:t>–</w:t>
      </w:r>
      <w:r w:rsidRPr="006B2EFE">
        <w:rPr>
          <w:rFonts w:asciiTheme="majorBidi" w:hAnsiTheme="majorBidi" w:cstheme="majorBidi"/>
          <w:sz w:val="28"/>
          <w:szCs w:val="28"/>
        </w:rPr>
        <w:t xml:space="preserve"> 2003. </w:t>
      </w:r>
      <w:r w:rsidRPr="006B2EFE">
        <w:rPr>
          <w:rFonts w:asciiTheme="majorBidi" w:eastAsia="Times New Roman" w:hAnsiTheme="majorBidi" w:cstheme="majorBidi"/>
          <w:sz w:val="28"/>
          <w:szCs w:val="28"/>
          <w:lang w:val="kk-KZ"/>
        </w:rPr>
        <w:t>–</w:t>
      </w:r>
      <w:r w:rsidRPr="006B2EFE">
        <w:rPr>
          <w:rFonts w:asciiTheme="majorBidi" w:hAnsiTheme="majorBidi" w:cstheme="majorBidi"/>
          <w:sz w:val="28"/>
          <w:szCs w:val="28"/>
        </w:rPr>
        <w:t xml:space="preserve"> № </w:t>
      </w:r>
      <w:r w:rsidRPr="006B2EFE">
        <w:rPr>
          <w:rFonts w:asciiTheme="majorBidi" w:eastAsia="Times New Roman" w:hAnsiTheme="majorBidi" w:cstheme="majorBidi"/>
          <w:sz w:val="28"/>
          <w:szCs w:val="28"/>
          <w:lang w:val="kk-KZ"/>
        </w:rPr>
        <w:t>–</w:t>
      </w:r>
      <w:r w:rsidRPr="006B2EFE">
        <w:rPr>
          <w:rFonts w:asciiTheme="majorBidi" w:hAnsiTheme="majorBidi" w:cstheme="majorBidi"/>
          <w:sz w:val="28"/>
          <w:szCs w:val="28"/>
        </w:rPr>
        <w:t xml:space="preserve"> С. 12-14</w:t>
      </w:r>
      <w:r w:rsidRPr="006B2EFE">
        <w:rPr>
          <w:rFonts w:asciiTheme="majorBidi" w:hAnsiTheme="majorBidi" w:cstheme="majorBidi"/>
          <w:i/>
          <w:sz w:val="28"/>
          <w:szCs w:val="28"/>
        </w:rPr>
        <w:t>. </w:t>
      </w:r>
    </w:p>
    <w:p w:rsidR="00087EF3" w:rsidRPr="006B2EFE" w:rsidRDefault="00087EF3" w:rsidP="006E0E92">
      <w:pPr>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 xml:space="preserve">48. </w:t>
      </w:r>
      <w:r w:rsidRPr="006B2EFE">
        <w:rPr>
          <w:rFonts w:asciiTheme="majorBidi" w:hAnsiTheme="majorBidi" w:cstheme="majorBidi"/>
          <w:sz w:val="28"/>
          <w:szCs w:val="28"/>
        </w:rPr>
        <w:t xml:space="preserve">Информационная безопасность: состояние и перспективы развития в Казахстане. – </w:t>
      </w:r>
      <w:r w:rsidRPr="006B2EFE">
        <w:rPr>
          <w:rFonts w:asciiTheme="majorBidi" w:hAnsiTheme="majorBidi" w:cstheme="majorBidi"/>
          <w:color w:val="000000"/>
          <w:sz w:val="28"/>
          <w:szCs w:val="28"/>
        </w:rPr>
        <w:t>[Электронный ресурс]. URL:</w:t>
      </w:r>
      <w:hyperlink r:id="rId22" w:history="1">
        <w:r w:rsidRPr="006B2EFE">
          <w:rPr>
            <w:rStyle w:val="a6"/>
            <w:rFonts w:asciiTheme="majorBidi" w:hAnsiTheme="majorBidi" w:cstheme="majorBidi"/>
            <w:sz w:val="28"/>
            <w:szCs w:val="28"/>
          </w:rPr>
          <w:t>https://sarbaz.kz/ru</w:t>
        </w:r>
      </w:hyperlink>
    </w:p>
    <w:p w:rsidR="006E0E92" w:rsidRPr="006B2EFE" w:rsidRDefault="006E0E92" w:rsidP="006E0E92">
      <w:pPr>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bCs/>
          <w:color w:val="000000"/>
          <w:sz w:val="28"/>
          <w:szCs w:val="28"/>
          <w:lang w:val="kk-KZ"/>
        </w:rPr>
        <w:lastRenderedPageBreak/>
        <w:t xml:space="preserve">49. Қазақстан Республикасының Озон қабатын қорғау жөнiндегi Вена конвенциясына қосылуы туралы  </w:t>
      </w:r>
      <w:r w:rsidRPr="006B2EFE">
        <w:rPr>
          <w:rFonts w:asciiTheme="majorBidi" w:hAnsiTheme="majorBidi" w:cstheme="majorBidi"/>
          <w:color w:val="000000"/>
          <w:sz w:val="28"/>
          <w:szCs w:val="28"/>
          <w:lang w:val="kk-KZ"/>
        </w:rPr>
        <w:t>Қазақстан Республикасының Заңы 1997 жылғы 30 қазан N 177-I. «Егемен Қазақстан»  1997 жылғы 5 қараша N 169</w:t>
      </w:r>
    </w:p>
    <w:p w:rsidR="006E0E92" w:rsidRPr="006B2EFE" w:rsidRDefault="006E0E92" w:rsidP="006E0E92">
      <w:pPr>
        <w:tabs>
          <w:tab w:val="left" w:pos="840"/>
        </w:tabs>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50. Қазақстан Республикасының 2007 жылғы 9 қаңтардағы N 212 Экологиялық кодексі. Республикасы Парламентiнiң Жаршысы, 2007 ж., N 1, 1-құжат</w:t>
      </w:r>
    </w:p>
    <w:p w:rsidR="006E0E92" w:rsidRPr="006B2EFE" w:rsidRDefault="006E0E92" w:rsidP="007E622F">
      <w:pPr>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color w:val="000000"/>
          <w:sz w:val="28"/>
          <w:szCs w:val="28"/>
          <w:lang w:val="kk-KZ"/>
        </w:rPr>
        <w:t xml:space="preserve">51.  </w:t>
      </w:r>
      <w:r w:rsidRPr="006B2EFE">
        <w:rPr>
          <w:rFonts w:asciiTheme="majorBidi" w:hAnsiTheme="majorBidi" w:cstheme="majorBidi"/>
          <w:bCs/>
          <w:color w:val="000000"/>
          <w:sz w:val="28"/>
          <w:szCs w:val="28"/>
          <w:lang w:val="kk-KZ"/>
        </w:rPr>
        <w:t xml:space="preserve">Қазақстан Республикасының 2007-2024 жылдарға арналған орнықты дамуға көшу тұжырымдамасы туралы </w:t>
      </w:r>
      <w:r w:rsidRPr="006B2EFE">
        <w:rPr>
          <w:rFonts w:asciiTheme="majorBidi" w:hAnsiTheme="majorBidi" w:cstheme="majorBidi"/>
          <w:color w:val="000000"/>
          <w:sz w:val="28"/>
          <w:szCs w:val="28"/>
          <w:lang w:val="kk-KZ"/>
        </w:rPr>
        <w:t xml:space="preserve">Қазақстан Республикасы Президентiнiң 2006 жылғы 14 қарашадағы N 216 Жарлығы. «Егемен Қазақстан»  2010 ж  </w:t>
      </w:r>
      <w:r w:rsidRPr="006B2EFE">
        <w:rPr>
          <w:rFonts w:asciiTheme="majorBidi" w:hAnsiTheme="majorBidi" w:cstheme="majorBidi"/>
          <w:sz w:val="28"/>
          <w:szCs w:val="28"/>
          <w:lang w:val="kk-KZ"/>
        </w:rPr>
        <w:t>№90-93 (25939)</w:t>
      </w:r>
    </w:p>
    <w:p w:rsidR="0093437E" w:rsidRPr="006B2EFE" w:rsidRDefault="0093437E" w:rsidP="007E622F">
      <w:pPr>
        <w:autoSpaceDE w:val="0"/>
        <w:autoSpaceDN w:val="0"/>
        <w:adjustRightInd w:val="0"/>
        <w:spacing w:after="0" w:line="240" w:lineRule="auto"/>
        <w:jc w:val="both"/>
        <w:rPr>
          <w:rFonts w:asciiTheme="majorBidi" w:hAnsiTheme="majorBidi" w:cstheme="majorBidi"/>
          <w:color w:val="000000"/>
          <w:sz w:val="28"/>
          <w:szCs w:val="28"/>
          <w:lang w:val="kk-KZ"/>
        </w:rPr>
      </w:pPr>
      <w:r w:rsidRPr="006B2EFE">
        <w:rPr>
          <w:rFonts w:asciiTheme="majorBidi" w:hAnsiTheme="majorBidi" w:cstheme="majorBidi"/>
          <w:sz w:val="28"/>
          <w:szCs w:val="28"/>
          <w:lang w:val="kk-KZ"/>
        </w:rPr>
        <w:t>52.</w:t>
      </w:r>
      <w:r w:rsidRPr="006B2EFE">
        <w:rPr>
          <w:rFonts w:asciiTheme="majorBidi" w:hAnsiTheme="majorBidi" w:cstheme="majorBidi"/>
          <w:color w:val="000000"/>
          <w:sz w:val="28"/>
          <w:szCs w:val="28"/>
          <w:lang w:val="kk-KZ"/>
        </w:rPr>
        <w:t xml:space="preserve"> Кенжеболатова М.Ш. Еліміздің азық-түлік қауіпсіздігін қамтамасыз етудегі кейбір өзекті мәселелер.// С.Сейфуллин атындағы Қазақ агротехникалық университетінің Ғылым жаршысы.- 2014.- №1 (80).- Б.153-162.</w:t>
      </w:r>
    </w:p>
    <w:p w:rsidR="0093437E" w:rsidRPr="006B2EFE" w:rsidRDefault="0093437E" w:rsidP="007E622F">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 xml:space="preserve">53. Азық-түлік қауіпсіздігі: бағалау, болжамдау және оны қамтамасыз ету механизмі. - Тараз: Тараз ун-ті, 2012.- </w:t>
      </w:r>
      <w:r w:rsidRPr="006B2EFE">
        <w:rPr>
          <w:rFonts w:asciiTheme="majorBidi" w:hAnsiTheme="majorBidi" w:cstheme="majorBidi"/>
          <w:sz w:val="28"/>
          <w:szCs w:val="28"/>
        </w:rPr>
        <w:t>191 б</w:t>
      </w:r>
    </w:p>
    <w:p w:rsidR="0093437E" w:rsidRPr="006B2EFE" w:rsidRDefault="0093437E" w:rsidP="007E622F">
      <w:pPr>
        <w:autoSpaceDE w:val="0"/>
        <w:autoSpaceDN w:val="0"/>
        <w:adjustRightInd w:val="0"/>
        <w:spacing w:after="0" w:line="240" w:lineRule="auto"/>
        <w:jc w:val="both"/>
        <w:rPr>
          <w:rFonts w:asciiTheme="majorBidi" w:hAnsiTheme="majorBidi" w:cstheme="majorBidi"/>
          <w:color w:val="000000"/>
          <w:sz w:val="28"/>
          <w:szCs w:val="28"/>
          <w:shd w:val="clear" w:color="auto" w:fill="FFFFFF"/>
          <w:lang w:val="kk-KZ"/>
        </w:rPr>
      </w:pPr>
      <w:r w:rsidRPr="006B2EFE">
        <w:rPr>
          <w:rFonts w:asciiTheme="majorBidi" w:hAnsiTheme="majorBidi" w:cstheme="majorBidi"/>
          <w:sz w:val="28"/>
          <w:szCs w:val="28"/>
          <w:lang w:val="kk-KZ"/>
        </w:rPr>
        <w:t xml:space="preserve">54. </w:t>
      </w:r>
      <w:r w:rsidRPr="006B2EFE">
        <w:rPr>
          <w:rFonts w:asciiTheme="majorBidi" w:hAnsiTheme="majorBidi" w:cstheme="majorBidi"/>
          <w:color w:val="000000"/>
          <w:sz w:val="28"/>
          <w:szCs w:val="28"/>
          <w:shd w:val="clear" w:color="auto" w:fill="FFFFFF"/>
        </w:rPr>
        <w:t xml:space="preserve">«Будущее, которого мы хотим», Итоговый документ Конференции ООН по устойчивому развитию </w:t>
      </w:r>
      <w:r w:rsidRPr="006B2EFE">
        <w:rPr>
          <w:rFonts w:asciiTheme="majorBidi" w:hAnsiTheme="majorBidi" w:cstheme="majorBidi"/>
          <w:color w:val="000000"/>
          <w:sz w:val="28"/>
          <w:szCs w:val="28"/>
          <w:shd w:val="clear" w:color="auto" w:fill="FFFFFF"/>
          <w:lang w:val="en-US"/>
        </w:rPr>
        <w:t>«</w:t>
      </w:r>
      <w:r w:rsidRPr="006B2EFE">
        <w:rPr>
          <w:rFonts w:asciiTheme="majorBidi" w:hAnsiTheme="majorBidi" w:cstheme="majorBidi"/>
          <w:color w:val="000000"/>
          <w:sz w:val="28"/>
          <w:szCs w:val="28"/>
          <w:shd w:val="clear" w:color="auto" w:fill="FFFFFF"/>
        </w:rPr>
        <w:t>РИО</w:t>
      </w:r>
      <w:r w:rsidRPr="006B2EFE">
        <w:rPr>
          <w:rFonts w:asciiTheme="majorBidi" w:hAnsiTheme="majorBidi" w:cstheme="majorBidi"/>
          <w:color w:val="000000"/>
          <w:sz w:val="28"/>
          <w:szCs w:val="28"/>
          <w:shd w:val="clear" w:color="auto" w:fill="FFFFFF"/>
          <w:lang w:val="en-US"/>
        </w:rPr>
        <w:t xml:space="preserve"> +20». A/CONF.216/L.1.</w:t>
      </w:r>
      <w:r w:rsidRPr="006B2EFE">
        <w:rPr>
          <w:rFonts w:asciiTheme="majorBidi" w:hAnsiTheme="majorBidi" w:cstheme="majorBidi"/>
          <w:color w:val="000000"/>
          <w:sz w:val="28"/>
          <w:szCs w:val="28"/>
          <w:shd w:val="clear" w:color="auto" w:fill="FFFFFF"/>
          <w:lang w:val="kk-KZ"/>
        </w:rPr>
        <w:t>//</w:t>
      </w:r>
      <w:r w:rsidRPr="006B2EFE">
        <w:rPr>
          <w:rFonts w:asciiTheme="majorBidi" w:hAnsiTheme="majorBidi" w:cstheme="majorBidi"/>
          <w:color w:val="000000"/>
          <w:sz w:val="28"/>
          <w:szCs w:val="28"/>
          <w:shd w:val="clear" w:color="auto" w:fill="FFFFFF"/>
          <w:lang w:val="en-US"/>
        </w:rPr>
        <w:t xml:space="preserve"> </w:t>
      </w:r>
      <w:hyperlink r:id="rId23" w:history="1">
        <w:r w:rsidRPr="006B2EFE">
          <w:rPr>
            <w:rStyle w:val="a6"/>
            <w:rFonts w:asciiTheme="majorBidi" w:hAnsiTheme="majorBidi" w:cstheme="majorBidi"/>
            <w:sz w:val="28"/>
            <w:szCs w:val="28"/>
            <w:shd w:val="clear" w:color="auto" w:fill="FFFFFF"/>
            <w:lang w:val="en-US"/>
          </w:rPr>
          <w:t>http://www.g20civil.com/upload/iblock/7d7/TheFutureWeWant-rio20-2012-russian.pdf</w:t>
        </w:r>
      </w:hyperlink>
      <w:r w:rsidRPr="006B2EFE">
        <w:rPr>
          <w:rFonts w:asciiTheme="majorBidi" w:hAnsiTheme="majorBidi" w:cstheme="majorBidi"/>
          <w:color w:val="000000"/>
          <w:sz w:val="28"/>
          <w:szCs w:val="28"/>
          <w:shd w:val="clear" w:color="auto" w:fill="FFFFFF"/>
          <w:lang w:val="en-US"/>
        </w:rPr>
        <w:t xml:space="preserve"> </w:t>
      </w:r>
    </w:p>
    <w:p w:rsidR="0093437E" w:rsidRPr="006B2EFE" w:rsidRDefault="0093437E" w:rsidP="007E622F">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 xml:space="preserve">55. Азық-түлік қауіпсіздігі жөніндегі Ислам Ұйымының жарғысы// </w:t>
      </w:r>
      <w:hyperlink r:id="rId24" w:history="1">
        <w:r w:rsidRPr="006B2EFE">
          <w:rPr>
            <w:rStyle w:val="a6"/>
            <w:rFonts w:asciiTheme="majorBidi" w:hAnsiTheme="majorBidi" w:cstheme="majorBidi"/>
            <w:sz w:val="28"/>
            <w:szCs w:val="28"/>
            <w:lang w:val="kk-KZ"/>
          </w:rPr>
          <w:t>http://mgov.kz/wp-content/uploads/2013/05/PPRK.docx</w:t>
        </w:r>
      </w:hyperlink>
    </w:p>
    <w:p w:rsidR="0093437E" w:rsidRPr="006B2EFE" w:rsidRDefault="0093437E" w:rsidP="007E622F">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56. Айтуғанова З.Ш. Қазақстандағы азық-түлік қауіпсіздігін қамтамасыз ету мәселелері. // Л.Н. Гумилев атындағы ЕҰУ Хабаршысы.-2011.- №5(84)</w:t>
      </w:r>
    </w:p>
    <w:p w:rsidR="00CD1D2B" w:rsidRPr="006B2EFE" w:rsidRDefault="003D3ECC" w:rsidP="003D3ECC">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57. Қазақстан - 2030 Барлық Қазақстандықтардың өсіп-өркендеуі, қауіпсіздігі және әл-ауқатының артуы Ел Президентінің Қазақстан халқына Жолдауы //</w:t>
      </w:r>
      <w:r w:rsidRPr="006B2EFE">
        <w:rPr>
          <w:rFonts w:asciiTheme="majorBidi" w:hAnsiTheme="majorBidi" w:cstheme="majorBidi"/>
          <w:lang w:val="kk-KZ"/>
        </w:rPr>
        <w:t xml:space="preserve"> </w:t>
      </w:r>
      <w:r w:rsidRPr="006B2EFE">
        <w:rPr>
          <w:rFonts w:asciiTheme="majorBidi" w:hAnsiTheme="majorBidi" w:cstheme="majorBidi"/>
          <w:sz w:val="28"/>
          <w:szCs w:val="28"/>
          <w:lang w:val="kk-KZ"/>
        </w:rPr>
        <w:t>http://adilet.zan.kz/kaz/docs/K970002030_</w:t>
      </w:r>
    </w:p>
    <w:p w:rsidR="003D3ECC" w:rsidRPr="006B2EFE" w:rsidRDefault="005D0A9A" w:rsidP="005D0A9A">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58. Қазақстан Республикасының Әскери доктринасын бекіту туралы Қазақстан Республикасы Президентінің 2011 жылғы 11 қазандағы № 161 Жарлығы //</w:t>
      </w:r>
      <w:r w:rsidRPr="006B2EFE">
        <w:rPr>
          <w:rFonts w:asciiTheme="majorBidi" w:hAnsiTheme="majorBidi" w:cstheme="majorBidi"/>
          <w:lang w:val="kk-KZ"/>
        </w:rPr>
        <w:t xml:space="preserve"> </w:t>
      </w:r>
      <w:hyperlink r:id="rId25" w:history="1">
        <w:r w:rsidR="005E044B" w:rsidRPr="006B2EFE">
          <w:rPr>
            <w:rStyle w:val="a6"/>
            <w:rFonts w:asciiTheme="majorBidi" w:hAnsiTheme="majorBidi" w:cstheme="majorBidi"/>
            <w:sz w:val="28"/>
            <w:szCs w:val="28"/>
            <w:lang w:val="kk-KZ"/>
          </w:rPr>
          <w:t>http://adilet.zan.kz/kaz/docs/U1100000161</w:t>
        </w:r>
      </w:hyperlink>
    </w:p>
    <w:p w:rsidR="005E044B" w:rsidRPr="006B2EFE" w:rsidRDefault="005E044B" w:rsidP="006B2EFE">
      <w:pPr>
        <w:autoSpaceDE w:val="0"/>
        <w:autoSpaceDN w:val="0"/>
        <w:adjustRightInd w:val="0"/>
        <w:spacing w:after="0" w:line="240" w:lineRule="auto"/>
        <w:jc w:val="both"/>
        <w:rPr>
          <w:rFonts w:asciiTheme="majorBidi" w:hAnsiTheme="majorBidi" w:cstheme="majorBidi"/>
          <w:sz w:val="28"/>
          <w:szCs w:val="28"/>
          <w:lang w:val="kk-KZ"/>
        </w:rPr>
      </w:pPr>
      <w:r w:rsidRPr="006B2EFE">
        <w:rPr>
          <w:rFonts w:asciiTheme="majorBidi" w:hAnsiTheme="majorBidi" w:cstheme="majorBidi"/>
          <w:sz w:val="28"/>
          <w:szCs w:val="28"/>
          <w:lang w:val="kk-KZ"/>
        </w:rPr>
        <w:t>59. Экстремизмге қарсы іс-қимыл туралы Қазақстан Республикасының 2005 жылғы 18 ақпандағы N 31 Заңы//</w:t>
      </w:r>
      <w:r w:rsidRPr="006B2EFE">
        <w:rPr>
          <w:rFonts w:asciiTheme="majorBidi" w:hAnsiTheme="majorBidi" w:cstheme="majorBidi"/>
          <w:lang w:val="kk-KZ"/>
        </w:rPr>
        <w:t xml:space="preserve"> </w:t>
      </w:r>
      <w:hyperlink r:id="rId26" w:history="1">
        <w:r w:rsidR="000951E3" w:rsidRPr="006B2EFE">
          <w:rPr>
            <w:rStyle w:val="a6"/>
            <w:rFonts w:asciiTheme="majorBidi" w:hAnsiTheme="majorBidi" w:cstheme="majorBidi"/>
            <w:sz w:val="28"/>
            <w:szCs w:val="28"/>
            <w:lang w:val="kk-KZ"/>
          </w:rPr>
          <w:t>http://adilet.zan.kz/kaz/docs/Z050000031_</w:t>
        </w:r>
      </w:hyperlink>
    </w:p>
    <w:p w:rsidR="000951E3" w:rsidRPr="006B2EFE" w:rsidRDefault="000951E3" w:rsidP="006B2EFE">
      <w:pPr>
        <w:pStyle w:val="1"/>
        <w:spacing w:before="0" w:beforeAutospacing="0" w:after="0" w:afterAutospacing="0"/>
        <w:jc w:val="both"/>
        <w:rPr>
          <w:rFonts w:asciiTheme="majorBidi" w:hAnsiTheme="majorBidi" w:cstheme="majorBidi"/>
          <w:b w:val="0"/>
          <w:bCs w:val="0"/>
          <w:color w:val="000000"/>
          <w:sz w:val="28"/>
          <w:szCs w:val="28"/>
          <w:lang w:val="kk-KZ"/>
        </w:rPr>
      </w:pPr>
      <w:r w:rsidRPr="006B2EFE">
        <w:rPr>
          <w:rFonts w:asciiTheme="majorBidi" w:hAnsiTheme="majorBidi" w:cstheme="majorBidi"/>
          <w:b w:val="0"/>
          <w:bCs w:val="0"/>
          <w:color w:val="000000"/>
          <w:sz w:val="28"/>
          <w:szCs w:val="28"/>
          <w:lang w:val="kk-KZ"/>
        </w:rPr>
        <w:t xml:space="preserve">60. </w:t>
      </w:r>
      <w:r w:rsidRPr="006B2EFE">
        <w:rPr>
          <w:rFonts w:asciiTheme="majorBidi" w:hAnsiTheme="majorBidi" w:cstheme="majorBidi"/>
          <w:b w:val="0"/>
          <w:bCs w:val="0"/>
          <w:color w:val="000000"/>
          <w:sz w:val="28"/>
          <w:szCs w:val="28"/>
        </w:rPr>
        <w:t>Токаев сообщил об эвакуации из Сирии более 200 казахстанцев</w:t>
      </w:r>
      <w:r w:rsidRPr="006B2EFE">
        <w:rPr>
          <w:rFonts w:asciiTheme="majorBidi" w:hAnsiTheme="majorBidi" w:cstheme="majorBidi"/>
          <w:b w:val="0"/>
          <w:bCs w:val="0"/>
          <w:color w:val="000000"/>
          <w:sz w:val="28"/>
          <w:szCs w:val="28"/>
          <w:lang w:val="kk-KZ"/>
        </w:rPr>
        <w:t xml:space="preserve">// </w:t>
      </w:r>
      <w:hyperlink r:id="rId27" w:history="1">
        <w:r w:rsidRPr="006B2EFE">
          <w:rPr>
            <w:rStyle w:val="a6"/>
            <w:rFonts w:asciiTheme="majorBidi" w:hAnsiTheme="majorBidi" w:cstheme="majorBidi"/>
            <w:b w:val="0"/>
            <w:bCs w:val="0"/>
            <w:color w:val="000000"/>
            <w:sz w:val="28"/>
            <w:szCs w:val="28"/>
            <w:lang w:val="kk-KZ"/>
          </w:rPr>
          <w:t>https://mnews.world/ru/tokaev-soobshhil-ob-evakuatsii-iz-sirii-bolee-200-kazahstantsev/</w:t>
        </w:r>
      </w:hyperlink>
    </w:p>
    <w:p w:rsidR="000951E3" w:rsidRPr="006B2EFE" w:rsidRDefault="000951E3" w:rsidP="006B2EFE">
      <w:pPr>
        <w:pStyle w:val="1"/>
        <w:spacing w:before="0" w:beforeAutospacing="0" w:after="0" w:afterAutospacing="0"/>
        <w:jc w:val="both"/>
        <w:rPr>
          <w:rFonts w:asciiTheme="majorBidi" w:hAnsiTheme="majorBidi" w:cstheme="majorBidi"/>
          <w:b w:val="0"/>
          <w:bCs w:val="0"/>
          <w:color w:val="000000"/>
          <w:sz w:val="28"/>
          <w:szCs w:val="28"/>
        </w:rPr>
      </w:pPr>
      <w:r w:rsidRPr="006B2EFE">
        <w:rPr>
          <w:rFonts w:asciiTheme="majorBidi" w:hAnsiTheme="majorBidi" w:cstheme="majorBidi"/>
          <w:b w:val="0"/>
          <w:bCs w:val="0"/>
          <w:color w:val="000000"/>
          <w:sz w:val="28"/>
          <w:szCs w:val="28"/>
          <w:lang w:val="kk-KZ"/>
        </w:rPr>
        <w:t xml:space="preserve">61.  </w:t>
      </w:r>
      <w:r w:rsidRPr="006B2EFE">
        <w:rPr>
          <w:rFonts w:asciiTheme="majorBidi" w:hAnsiTheme="majorBidi" w:cstheme="majorBidi"/>
          <w:b w:val="0"/>
          <w:bCs w:val="0"/>
          <w:color w:val="000000"/>
          <w:sz w:val="28"/>
          <w:szCs w:val="28"/>
        </w:rPr>
        <w:t>ЖУСАН: Обзор и итоги гуманитарной операции</w:t>
      </w:r>
      <w:r w:rsidRPr="006B2EFE">
        <w:rPr>
          <w:rFonts w:asciiTheme="majorBidi" w:hAnsiTheme="majorBidi" w:cstheme="majorBidi"/>
          <w:b w:val="0"/>
          <w:bCs w:val="0"/>
          <w:color w:val="000000"/>
          <w:sz w:val="28"/>
          <w:szCs w:val="28"/>
          <w:lang w:val="kk-KZ"/>
        </w:rPr>
        <w:t>. // https://kazislam.kz</w:t>
      </w:r>
    </w:p>
    <w:p w:rsidR="00FB2496" w:rsidRPr="006B2EFE" w:rsidRDefault="00FB2496" w:rsidP="006B2EFE">
      <w:pPr>
        <w:pStyle w:val="ac"/>
        <w:jc w:val="both"/>
        <w:rPr>
          <w:rFonts w:asciiTheme="majorBidi" w:hAnsiTheme="majorBidi" w:cstheme="majorBidi"/>
          <w:sz w:val="28"/>
          <w:szCs w:val="28"/>
        </w:rPr>
      </w:pPr>
      <w:r w:rsidRPr="006B2EFE">
        <w:rPr>
          <w:rFonts w:asciiTheme="majorBidi" w:hAnsiTheme="majorBidi" w:cstheme="majorBidi"/>
          <w:sz w:val="28"/>
          <w:szCs w:val="28"/>
        </w:rPr>
        <w:t>Терроризмге қарсы іс-қимыл туралы</w:t>
      </w:r>
    </w:p>
    <w:p w:rsidR="00FB2496" w:rsidRPr="006B2EFE" w:rsidRDefault="00FB2496" w:rsidP="00FB2496">
      <w:pPr>
        <w:pStyle w:val="ac"/>
        <w:jc w:val="both"/>
        <w:rPr>
          <w:rFonts w:asciiTheme="majorBidi" w:hAnsiTheme="majorBidi" w:cstheme="majorBidi"/>
          <w:sz w:val="28"/>
          <w:szCs w:val="28"/>
        </w:rPr>
      </w:pPr>
      <w:r w:rsidRPr="006B2EFE">
        <w:rPr>
          <w:rFonts w:asciiTheme="majorBidi" w:hAnsiTheme="majorBidi" w:cstheme="majorBidi"/>
          <w:sz w:val="28"/>
          <w:szCs w:val="28"/>
        </w:rPr>
        <w:t xml:space="preserve">Қазақстан Республикасының 1999 жылғы 13 шілдедегі </w:t>
      </w:r>
      <w:r w:rsidRPr="006B2EFE">
        <w:rPr>
          <w:rFonts w:asciiTheme="majorBidi" w:hAnsiTheme="majorBidi" w:cstheme="majorBidi"/>
          <w:sz w:val="28"/>
          <w:szCs w:val="28"/>
          <w:lang w:val="en-US"/>
        </w:rPr>
        <w:t>N</w:t>
      </w:r>
      <w:r w:rsidRPr="006B2EFE">
        <w:rPr>
          <w:rFonts w:asciiTheme="majorBidi" w:hAnsiTheme="majorBidi" w:cstheme="majorBidi"/>
          <w:sz w:val="28"/>
          <w:szCs w:val="28"/>
        </w:rPr>
        <w:t xml:space="preserve"> 416-</w:t>
      </w:r>
      <w:r w:rsidRPr="006B2EFE">
        <w:rPr>
          <w:rFonts w:asciiTheme="majorBidi" w:hAnsiTheme="majorBidi" w:cstheme="majorBidi"/>
          <w:sz w:val="28"/>
          <w:szCs w:val="28"/>
          <w:lang w:val="en-US"/>
        </w:rPr>
        <w:t>I</w:t>
      </w:r>
      <w:r w:rsidRPr="006B2EFE">
        <w:rPr>
          <w:rFonts w:asciiTheme="majorBidi" w:hAnsiTheme="majorBidi" w:cstheme="majorBidi"/>
          <w:sz w:val="28"/>
          <w:szCs w:val="28"/>
        </w:rPr>
        <w:t xml:space="preserve"> Заңы.</w:t>
      </w:r>
    </w:p>
    <w:p w:rsidR="00FB2496" w:rsidRPr="006B2EFE" w:rsidRDefault="00FB2496" w:rsidP="00FB2496">
      <w:pPr>
        <w:pStyle w:val="ac"/>
        <w:jc w:val="both"/>
        <w:rPr>
          <w:rFonts w:asciiTheme="majorBidi" w:hAnsiTheme="majorBidi" w:cstheme="majorBidi"/>
          <w:sz w:val="28"/>
          <w:szCs w:val="28"/>
          <w:lang w:val="kk-KZ"/>
        </w:rPr>
      </w:pPr>
      <w:r w:rsidRPr="006B2EFE">
        <w:rPr>
          <w:rFonts w:asciiTheme="majorBidi" w:hAnsiTheme="majorBidi" w:cstheme="majorBidi"/>
          <w:sz w:val="28"/>
          <w:szCs w:val="28"/>
        </w:rPr>
        <w:t>63. Жаккар P. Секретные архивы Аль-Каиды. Разоблачающие материалы о последователях бен Ладена. Перевод с французского Н. Качахидзе.</w:t>
      </w:r>
      <w:r w:rsidRPr="006B2EFE">
        <w:rPr>
          <w:rFonts w:asciiTheme="majorBidi" w:hAnsiTheme="majorBidi" w:cstheme="majorBidi"/>
          <w:sz w:val="28"/>
          <w:szCs w:val="28"/>
          <w:lang w:val="kk-KZ"/>
        </w:rPr>
        <w:t xml:space="preserve"> –</w:t>
      </w:r>
      <w:r w:rsidRPr="006B2EFE">
        <w:rPr>
          <w:rFonts w:asciiTheme="majorBidi" w:hAnsiTheme="majorBidi" w:cstheme="majorBidi"/>
          <w:sz w:val="28"/>
          <w:szCs w:val="28"/>
        </w:rPr>
        <w:t xml:space="preserve"> Москва: Столица-Принт, 2007. </w:t>
      </w:r>
    </w:p>
    <w:p w:rsidR="000951E3" w:rsidRPr="006B2EFE" w:rsidRDefault="000951E3" w:rsidP="000951E3">
      <w:pPr>
        <w:autoSpaceDE w:val="0"/>
        <w:autoSpaceDN w:val="0"/>
        <w:adjustRightInd w:val="0"/>
        <w:spacing w:after="0" w:line="240" w:lineRule="auto"/>
        <w:jc w:val="both"/>
        <w:rPr>
          <w:rFonts w:asciiTheme="majorBidi" w:hAnsiTheme="majorBidi" w:cstheme="majorBidi"/>
          <w:sz w:val="28"/>
          <w:szCs w:val="28"/>
          <w:lang w:val="kk-KZ"/>
        </w:rPr>
      </w:pPr>
    </w:p>
    <w:p w:rsidR="008B4A6A" w:rsidRPr="006B2EFE" w:rsidRDefault="008B4A6A" w:rsidP="000951E3">
      <w:pPr>
        <w:autoSpaceDE w:val="0"/>
        <w:autoSpaceDN w:val="0"/>
        <w:adjustRightInd w:val="0"/>
        <w:spacing w:after="0" w:line="240" w:lineRule="auto"/>
        <w:jc w:val="both"/>
        <w:rPr>
          <w:rFonts w:asciiTheme="majorBidi" w:hAnsiTheme="majorBidi" w:cstheme="majorBidi"/>
          <w:sz w:val="28"/>
          <w:szCs w:val="28"/>
          <w:lang w:val="kk-KZ"/>
        </w:rPr>
      </w:pPr>
    </w:p>
    <w:p w:rsidR="008B4A6A" w:rsidRPr="006B2EFE" w:rsidRDefault="008B4A6A" w:rsidP="000951E3">
      <w:pPr>
        <w:autoSpaceDE w:val="0"/>
        <w:autoSpaceDN w:val="0"/>
        <w:adjustRightInd w:val="0"/>
        <w:spacing w:after="0" w:line="240" w:lineRule="auto"/>
        <w:jc w:val="both"/>
        <w:rPr>
          <w:rFonts w:asciiTheme="majorBidi" w:hAnsiTheme="majorBidi" w:cstheme="majorBidi"/>
          <w:sz w:val="28"/>
          <w:szCs w:val="28"/>
          <w:lang w:val="kk-KZ"/>
        </w:rPr>
      </w:pPr>
    </w:p>
    <w:p w:rsidR="008B4A6A" w:rsidRPr="006B2EFE" w:rsidRDefault="008B4A6A" w:rsidP="000951E3">
      <w:pPr>
        <w:autoSpaceDE w:val="0"/>
        <w:autoSpaceDN w:val="0"/>
        <w:adjustRightInd w:val="0"/>
        <w:spacing w:after="0" w:line="240" w:lineRule="auto"/>
        <w:jc w:val="both"/>
        <w:rPr>
          <w:rFonts w:asciiTheme="majorBidi" w:hAnsiTheme="majorBidi" w:cstheme="majorBidi"/>
          <w:sz w:val="28"/>
          <w:szCs w:val="28"/>
          <w:lang w:val="kk-KZ"/>
        </w:rPr>
      </w:pPr>
    </w:p>
    <w:p w:rsidR="008B4A6A" w:rsidRPr="006B2EFE" w:rsidRDefault="008B4A6A" w:rsidP="000951E3">
      <w:pPr>
        <w:autoSpaceDE w:val="0"/>
        <w:autoSpaceDN w:val="0"/>
        <w:adjustRightInd w:val="0"/>
        <w:spacing w:after="0" w:line="240" w:lineRule="auto"/>
        <w:jc w:val="both"/>
        <w:rPr>
          <w:rFonts w:asciiTheme="majorBidi" w:hAnsiTheme="majorBidi" w:cstheme="majorBidi"/>
          <w:sz w:val="28"/>
          <w:szCs w:val="28"/>
          <w:lang w:val="kk-KZ"/>
        </w:rPr>
      </w:pPr>
    </w:p>
    <w:p w:rsidR="008B4A6A" w:rsidRDefault="008B4A6A" w:rsidP="000951E3">
      <w:pPr>
        <w:autoSpaceDE w:val="0"/>
        <w:autoSpaceDN w:val="0"/>
        <w:adjustRightInd w:val="0"/>
        <w:spacing w:after="0" w:line="240" w:lineRule="auto"/>
        <w:jc w:val="both"/>
        <w:rPr>
          <w:rFonts w:asciiTheme="majorBidi" w:hAnsiTheme="majorBidi" w:cstheme="majorBidi"/>
          <w:sz w:val="28"/>
          <w:szCs w:val="28"/>
          <w:lang w:val="kk-KZ"/>
        </w:rPr>
      </w:pPr>
    </w:p>
    <w:p w:rsidR="00751E4F" w:rsidRPr="00B43D71" w:rsidRDefault="006B2EFE" w:rsidP="00751E4F">
      <w:pPr>
        <w:jc w:val="center"/>
        <w:rPr>
          <w:rFonts w:ascii="Times New Roman" w:hAnsi="Times New Roman"/>
          <w:sz w:val="28"/>
          <w:szCs w:val="28"/>
          <w:lang w:val="kk-KZ"/>
        </w:rPr>
      </w:pPr>
      <w:r>
        <w:rPr>
          <w:rFonts w:ascii="Times New Roman" w:hAnsi="Times New Roman"/>
          <w:sz w:val="28"/>
          <w:szCs w:val="28"/>
          <w:lang w:val="kk-KZ"/>
        </w:rPr>
        <w:t>Ж. Турекулова</w:t>
      </w:r>
    </w:p>
    <w:p w:rsidR="00751E4F" w:rsidRPr="00B43D71" w:rsidRDefault="00751E4F" w:rsidP="00751E4F">
      <w:pPr>
        <w:pStyle w:val="af0"/>
        <w:spacing w:after="0" w:line="360" w:lineRule="auto"/>
        <w:rPr>
          <w:rFonts w:ascii="Times New Roman" w:hAnsi="Times New Roman"/>
          <w:szCs w:val="28"/>
          <w:lang w:val="kk-KZ"/>
        </w:rPr>
      </w:pPr>
    </w:p>
    <w:p w:rsidR="00751E4F" w:rsidRPr="00B43D71" w:rsidRDefault="006B2EFE" w:rsidP="006B2EFE">
      <w:pPr>
        <w:spacing w:after="0" w:line="240" w:lineRule="auto"/>
        <w:ind w:firstLine="709"/>
        <w:jc w:val="center"/>
        <w:rPr>
          <w:rFonts w:ascii="Times New Roman" w:hAnsi="Times New Roman"/>
          <w:bCs/>
          <w:sz w:val="28"/>
          <w:szCs w:val="28"/>
          <w:lang w:val="kk-KZ"/>
        </w:rPr>
      </w:pPr>
      <w:r>
        <w:rPr>
          <w:rFonts w:ascii="Times New Roman" w:hAnsi="Times New Roman"/>
          <w:bCs/>
          <w:sz w:val="28"/>
          <w:szCs w:val="28"/>
          <w:lang w:val="kk-KZ"/>
        </w:rPr>
        <w:t>Ұлттыұ қауіпсіздік мәселесі</w:t>
      </w:r>
    </w:p>
    <w:p w:rsidR="00751E4F" w:rsidRPr="00B43D71" w:rsidRDefault="00751E4F" w:rsidP="00751E4F">
      <w:pPr>
        <w:jc w:val="center"/>
        <w:rPr>
          <w:rFonts w:ascii="Times New Roman" w:hAnsi="Times New Roman"/>
          <w:bCs/>
          <w:sz w:val="28"/>
          <w:szCs w:val="28"/>
          <w:lang w:val="kk-KZ"/>
        </w:rPr>
      </w:pPr>
    </w:p>
    <w:p w:rsidR="00751E4F" w:rsidRPr="00B43D71" w:rsidRDefault="00751E4F" w:rsidP="00751E4F">
      <w:pPr>
        <w:spacing w:line="360" w:lineRule="auto"/>
        <w:jc w:val="right"/>
        <w:rPr>
          <w:rFonts w:ascii="Times New Roman" w:hAnsi="Times New Roman"/>
          <w:i/>
          <w:sz w:val="28"/>
          <w:szCs w:val="28"/>
          <w:lang w:val="kk-KZ"/>
        </w:rPr>
      </w:pPr>
    </w:p>
    <w:p w:rsidR="00751E4F" w:rsidRPr="00B43D71" w:rsidRDefault="00751E4F" w:rsidP="006B2EFE">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Баспаға қол қойылды.  ___.___.20</w:t>
      </w:r>
      <w:r w:rsidR="006B2EFE">
        <w:rPr>
          <w:rFonts w:ascii="Times New Roman" w:hAnsi="Times New Roman"/>
          <w:sz w:val="28"/>
          <w:szCs w:val="28"/>
          <w:lang w:val="kk-KZ"/>
        </w:rPr>
        <w:t>20</w:t>
      </w:r>
    </w:p>
    <w:p w:rsidR="00751E4F" w:rsidRPr="00B43D71" w:rsidRDefault="00751E4F" w:rsidP="00751E4F">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қағаз форматы А4  1/16</w:t>
      </w:r>
    </w:p>
    <w:p w:rsidR="00751E4F" w:rsidRPr="00B43D71" w:rsidRDefault="00751E4F" w:rsidP="006B2EFE">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 xml:space="preserve">Типографиялық қағаз. Офсеттік баспа. Көлемі </w:t>
      </w:r>
      <w:r w:rsidR="006B2EFE">
        <w:rPr>
          <w:rFonts w:ascii="Times New Roman" w:hAnsi="Times New Roman"/>
          <w:sz w:val="28"/>
          <w:szCs w:val="28"/>
          <w:lang w:val="kk-KZ"/>
        </w:rPr>
        <w:t>6,5</w:t>
      </w:r>
      <w:r w:rsidRPr="00B43D71">
        <w:rPr>
          <w:rFonts w:ascii="Times New Roman" w:hAnsi="Times New Roman"/>
          <w:sz w:val="28"/>
          <w:szCs w:val="28"/>
          <w:lang w:val="kk-KZ"/>
        </w:rPr>
        <w:t xml:space="preserve"> б.п.</w:t>
      </w:r>
    </w:p>
    <w:p w:rsidR="00751E4F" w:rsidRPr="00B43D71" w:rsidRDefault="00751E4F" w:rsidP="00751E4F">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Тираж 500 дана. Тапсырыс № __</w:t>
      </w:r>
    </w:p>
    <w:p w:rsidR="00751E4F" w:rsidRPr="00B43D71" w:rsidRDefault="00751E4F" w:rsidP="00751E4F">
      <w:pPr>
        <w:spacing w:line="360" w:lineRule="auto"/>
        <w:jc w:val="center"/>
        <w:rPr>
          <w:rFonts w:ascii="Times New Roman" w:hAnsi="Times New Roman"/>
          <w:i/>
          <w:sz w:val="28"/>
          <w:szCs w:val="28"/>
          <w:lang w:val="kk-KZ"/>
        </w:rPr>
      </w:pPr>
    </w:p>
    <w:p w:rsidR="00751E4F" w:rsidRPr="00B43D71" w:rsidRDefault="00751E4F" w:rsidP="00751E4F">
      <w:pPr>
        <w:spacing w:line="360" w:lineRule="auto"/>
        <w:jc w:val="center"/>
        <w:rPr>
          <w:rFonts w:ascii="Times New Roman" w:hAnsi="Times New Roman"/>
          <w:sz w:val="28"/>
          <w:szCs w:val="28"/>
          <w:lang w:val="kk-KZ"/>
        </w:rPr>
      </w:pPr>
      <w:r w:rsidRPr="00B43D71">
        <w:rPr>
          <w:rFonts w:ascii="Times New Roman" w:hAnsi="Times New Roman"/>
          <w:sz w:val="28"/>
          <w:szCs w:val="28"/>
          <w:lang w:val="kk-KZ"/>
        </w:rPr>
        <w:t>©  М. Әуезов атындағы Оңтүстік Қазақстан Мемлекеттік университетінің баспасы</w:t>
      </w:r>
    </w:p>
    <w:p w:rsidR="00751E4F" w:rsidRPr="00B43D71" w:rsidRDefault="00751E4F" w:rsidP="00751E4F">
      <w:pPr>
        <w:spacing w:line="360" w:lineRule="auto"/>
        <w:rPr>
          <w:rFonts w:ascii="Times New Roman" w:hAnsi="Times New Roman"/>
          <w:sz w:val="28"/>
          <w:szCs w:val="28"/>
          <w:lang w:val="kk-KZ"/>
        </w:rPr>
      </w:pPr>
    </w:p>
    <w:p w:rsidR="00751E4F" w:rsidRPr="00B43D71" w:rsidRDefault="00751E4F" w:rsidP="00751E4F">
      <w:pPr>
        <w:spacing w:line="360" w:lineRule="auto"/>
        <w:rPr>
          <w:rFonts w:ascii="Times New Roman" w:hAnsi="Times New Roman"/>
          <w:sz w:val="28"/>
          <w:szCs w:val="28"/>
          <w:lang w:val="kk-KZ"/>
        </w:rPr>
      </w:pPr>
      <w:r w:rsidRPr="00B43D71">
        <w:rPr>
          <w:rFonts w:ascii="Times New Roman" w:hAnsi="Times New Roman"/>
          <w:sz w:val="28"/>
          <w:szCs w:val="28"/>
          <w:lang w:val="kk-KZ"/>
        </w:rPr>
        <w:t>М. Әуезов атындағы ОҚМУ-нің баспа орталығы, Шымкент қаласы, Тауке хан даң. 5</w:t>
      </w:r>
    </w:p>
    <w:p w:rsidR="00751E4F" w:rsidRPr="00B43D71" w:rsidRDefault="00751E4F" w:rsidP="00751E4F">
      <w:pPr>
        <w:spacing w:line="360" w:lineRule="auto"/>
        <w:jc w:val="center"/>
        <w:rPr>
          <w:rFonts w:ascii="Times New Roman" w:hAnsi="Times New Roman"/>
          <w:i/>
          <w:sz w:val="28"/>
          <w:szCs w:val="28"/>
          <w:lang w:val="kk-KZ"/>
        </w:rPr>
      </w:pPr>
    </w:p>
    <w:p w:rsidR="00751E4F" w:rsidRDefault="00751E4F" w:rsidP="00751E4F">
      <w:pPr>
        <w:spacing w:line="360" w:lineRule="auto"/>
        <w:rPr>
          <w:rFonts w:ascii="Times New Roman" w:hAnsi="Times New Roman"/>
          <w:sz w:val="28"/>
          <w:szCs w:val="28"/>
          <w:lang w:val="kk-KZ"/>
        </w:rPr>
      </w:pPr>
      <w:r w:rsidRPr="00B43D71">
        <w:rPr>
          <w:rFonts w:ascii="Times New Roman" w:hAnsi="Times New Roman"/>
          <w:sz w:val="28"/>
          <w:szCs w:val="28"/>
        </w:rPr>
        <w:t>*</w:t>
      </w:r>
      <w:r w:rsidRPr="00B43D71">
        <w:rPr>
          <w:rFonts w:ascii="Times New Roman" w:hAnsi="Times New Roman"/>
          <w:sz w:val="28"/>
          <w:szCs w:val="28"/>
          <w:lang w:val="kk-KZ"/>
        </w:rPr>
        <w:t>Мәліметтер БО қойылады</w:t>
      </w:r>
    </w:p>
    <w:p w:rsidR="00C248FC" w:rsidRDefault="00C248FC" w:rsidP="000951E3">
      <w:pPr>
        <w:autoSpaceDE w:val="0"/>
        <w:autoSpaceDN w:val="0"/>
        <w:adjustRightInd w:val="0"/>
        <w:spacing w:after="0" w:line="240" w:lineRule="auto"/>
        <w:jc w:val="both"/>
        <w:rPr>
          <w:rFonts w:asciiTheme="majorBidi" w:hAnsiTheme="majorBidi" w:cstheme="majorBidi"/>
          <w:sz w:val="28"/>
          <w:szCs w:val="28"/>
          <w:lang w:val="kk-KZ"/>
        </w:rPr>
      </w:pPr>
    </w:p>
    <w:sectPr w:rsidR="00C248FC" w:rsidSect="00347281">
      <w:footerReference w:type="default" r:id="rId2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B2F" w:rsidRDefault="00752B2F" w:rsidP="00D5219E">
      <w:pPr>
        <w:spacing w:after="0" w:line="240" w:lineRule="auto"/>
      </w:pPr>
      <w:r>
        <w:separator/>
      </w:r>
    </w:p>
  </w:endnote>
  <w:endnote w:type="continuationSeparator" w:id="0">
    <w:p w:rsidR="00752B2F" w:rsidRDefault="00752B2F" w:rsidP="00D52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w:altName w:val="MS Mincho"/>
    <w:panose1 w:val="000004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Italic">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387860"/>
      <w:docPartObj>
        <w:docPartGallery w:val="Page Numbers (Bottom of Page)"/>
        <w:docPartUnique/>
      </w:docPartObj>
    </w:sdtPr>
    <w:sdtEndPr/>
    <w:sdtContent>
      <w:p w:rsidR="00202ABA" w:rsidRDefault="005C1A8F">
        <w:pPr>
          <w:pStyle w:val="af8"/>
          <w:jc w:val="center"/>
        </w:pPr>
        <w:r>
          <w:fldChar w:fldCharType="begin"/>
        </w:r>
        <w:r>
          <w:instrText xml:space="preserve"> PAGE   \* MERGEFORMAT </w:instrText>
        </w:r>
        <w:r>
          <w:fldChar w:fldCharType="separate"/>
        </w:r>
        <w:r w:rsidR="004B44D9">
          <w:rPr>
            <w:noProof/>
          </w:rPr>
          <w:t>8</w:t>
        </w:r>
        <w:r>
          <w:rPr>
            <w:noProof/>
          </w:rPr>
          <w:fldChar w:fldCharType="end"/>
        </w:r>
      </w:p>
    </w:sdtContent>
  </w:sdt>
  <w:p w:rsidR="00202ABA" w:rsidRDefault="00202AB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B2F" w:rsidRDefault="00752B2F" w:rsidP="00D5219E">
      <w:pPr>
        <w:spacing w:after="0" w:line="240" w:lineRule="auto"/>
      </w:pPr>
      <w:r>
        <w:separator/>
      </w:r>
    </w:p>
  </w:footnote>
  <w:footnote w:type="continuationSeparator" w:id="0">
    <w:p w:rsidR="00752B2F" w:rsidRDefault="00752B2F" w:rsidP="00D521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D548A6"/>
    <w:multiLevelType w:val="hybridMultilevel"/>
    <w:tmpl w:val="2C10B254"/>
    <w:lvl w:ilvl="0" w:tplc="315CEE0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734206E1"/>
    <w:multiLevelType w:val="hybridMultilevel"/>
    <w:tmpl w:val="FA38FCC8"/>
    <w:lvl w:ilvl="0" w:tplc="65FA971E">
      <w:start w:val="1"/>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E1F25"/>
    <w:rsid w:val="00075221"/>
    <w:rsid w:val="00087EF3"/>
    <w:rsid w:val="00093379"/>
    <w:rsid w:val="000951E3"/>
    <w:rsid w:val="00142182"/>
    <w:rsid w:val="00192B76"/>
    <w:rsid w:val="00194D67"/>
    <w:rsid w:val="001D342D"/>
    <w:rsid w:val="00202ABA"/>
    <w:rsid w:val="00252397"/>
    <w:rsid w:val="002C2128"/>
    <w:rsid w:val="00347281"/>
    <w:rsid w:val="0037533F"/>
    <w:rsid w:val="00377E54"/>
    <w:rsid w:val="003936C9"/>
    <w:rsid w:val="003C43FF"/>
    <w:rsid w:val="003D3ECC"/>
    <w:rsid w:val="004062C6"/>
    <w:rsid w:val="0047319E"/>
    <w:rsid w:val="004B43F5"/>
    <w:rsid w:val="004B44D9"/>
    <w:rsid w:val="004B7A86"/>
    <w:rsid w:val="004E1F25"/>
    <w:rsid w:val="004E502D"/>
    <w:rsid w:val="004E7302"/>
    <w:rsid w:val="004F1079"/>
    <w:rsid w:val="0052448C"/>
    <w:rsid w:val="00532697"/>
    <w:rsid w:val="0056405A"/>
    <w:rsid w:val="00565403"/>
    <w:rsid w:val="00573140"/>
    <w:rsid w:val="005A4D8E"/>
    <w:rsid w:val="005C1A8F"/>
    <w:rsid w:val="005D0A9A"/>
    <w:rsid w:val="005E044B"/>
    <w:rsid w:val="005E77BD"/>
    <w:rsid w:val="00646705"/>
    <w:rsid w:val="0066574A"/>
    <w:rsid w:val="006B2EFE"/>
    <w:rsid w:val="006C360E"/>
    <w:rsid w:val="006E0E92"/>
    <w:rsid w:val="006F5139"/>
    <w:rsid w:val="00751E4F"/>
    <w:rsid w:val="00752B2F"/>
    <w:rsid w:val="00771F6E"/>
    <w:rsid w:val="007E622F"/>
    <w:rsid w:val="008061E9"/>
    <w:rsid w:val="00826D27"/>
    <w:rsid w:val="008B4A6A"/>
    <w:rsid w:val="0093437E"/>
    <w:rsid w:val="00935EBB"/>
    <w:rsid w:val="00994C13"/>
    <w:rsid w:val="009A08B5"/>
    <w:rsid w:val="009B3901"/>
    <w:rsid w:val="009C7C7A"/>
    <w:rsid w:val="00A07A33"/>
    <w:rsid w:val="00A137EB"/>
    <w:rsid w:val="00A61BD0"/>
    <w:rsid w:val="00AF767F"/>
    <w:rsid w:val="00B049BA"/>
    <w:rsid w:val="00B26A9F"/>
    <w:rsid w:val="00B56B10"/>
    <w:rsid w:val="00B93B11"/>
    <w:rsid w:val="00BF5F61"/>
    <w:rsid w:val="00C00BE9"/>
    <w:rsid w:val="00C248FC"/>
    <w:rsid w:val="00C372DF"/>
    <w:rsid w:val="00C51821"/>
    <w:rsid w:val="00CC4F14"/>
    <w:rsid w:val="00CC591A"/>
    <w:rsid w:val="00CD1D2B"/>
    <w:rsid w:val="00D332A4"/>
    <w:rsid w:val="00D5219E"/>
    <w:rsid w:val="00D65973"/>
    <w:rsid w:val="00DE0397"/>
    <w:rsid w:val="00E60C23"/>
    <w:rsid w:val="00E9333E"/>
    <w:rsid w:val="00EE0977"/>
    <w:rsid w:val="00FB2496"/>
    <w:rsid w:val="00FE22E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colormenu v:ext="edit" fillcolor="none [3212]" strokecolor="none [3212]"/>
    </o:shapedefaults>
    <o:shapelayout v:ext="edit">
      <o:idmap v:ext="edit" data="1"/>
    </o:shapelayout>
  </w:shapeDefaults>
  <w:decimalSymbol w:val=","/>
  <w:listSeparator w:val=";"/>
  <w14:docId w14:val="36930C39"/>
  <w15:docId w15:val="{F2AA5359-7310-48B6-AAF6-284F3CBCD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D2B"/>
    <w:rPr>
      <w:rFonts w:eastAsiaTheme="minorEastAsia"/>
      <w:lang w:eastAsia="ru-RU"/>
    </w:rPr>
  </w:style>
  <w:style w:type="paragraph" w:styleId="1">
    <w:name w:val="heading 1"/>
    <w:basedOn w:val="a"/>
    <w:link w:val="10"/>
    <w:uiPriority w:val="9"/>
    <w:qFormat/>
    <w:rsid w:val="00CD1D2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192B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9A08B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D1D2B"/>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CD1D2B"/>
    <w:rPr>
      <w:rFonts w:ascii="Times New Roman" w:eastAsia="Times New Roman" w:hAnsi="Times New Roman" w:cs="Times New Roman"/>
      <w:sz w:val="24"/>
      <w:szCs w:val="24"/>
      <w:lang w:eastAsia="ru-RU"/>
    </w:rPr>
  </w:style>
  <w:style w:type="character" w:styleId="a5">
    <w:name w:val="Emphasis"/>
    <w:basedOn w:val="a0"/>
    <w:qFormat/>
    <w:rsid w:val="00CD1D2B"/>
    <w:rPr>
      <w:i/>
      <w:iCs/>
    </w:rPr>
  </w:style>
  <w:style w:type="character" w:customStyle="1" w:styleId="tlid-translation">
    <w:name w:val="tlid-translation"/>
    <w:basedOn w:val="a0"/>
    <w:rsid w:val="00CD1D2B"/>
  </w:style>
  <w:style w:type="character" w:customStyle="1" w:styleId="10">
    <w:name w:val="Заголовок 1 Знак"/>
    <w:basedOn w:val="a0"/>
    <w:link w:val="1"/>
    <w:uiPriority w:val="9"/>
    <w:rsid w:val="00CD1D2B"/>
    <w:rPr>
      <w:rFonts w:ascii="Times New Roman" w:eastAsia="Times New Roman" w:hAnsi="Times New Roman" w:cs="Times New Roman"/>
      <w:b/>
      <w:bCs/>
      <w:kern w:val="36"/>
      <w:sz w:val="48"/>
      <w:szCs w:val="48"/>
      <w:lang w:eastAsia="ru-RU"/>
    </w:rPr>
  </w:style>
  <w:style w:type="character" w:styleId="a6">
    <w:name w:val="Hyperlink"/>
    <w:basedOn w:val="a0"/>
    <w:uiPriority w:val="99"/>
    <w:unhideWhenUsed/>
    <w:rsid w:val="00CD1D2B"/>
    <w:rPr>
      <w:color w:val="0000FF"/>
      <w:u w:val="single"/>
    </w:rPr>
  </w:style>
  <w:style w:type="character" w:styleId="a7">
    <w:name w:val="Strong"/>
    <w:basedOn w:val="a0"/>
    <w:uiPriority w:val="22"/>
    <w:qFormat/>
    <w:rsid w:val="00CD1D2B"/>
    <w:rPr>
      <w:rFonts w:ascii="Times New Roman" w:hAnsi="Times New Roman" w:cs="Times New Roman" w:hint="default"/>
      <w:b/>
      <w:bCs/>
    </w:rPr>
  </w:style>
  <w:style w:type="paragraph" w:styleId="a8">
    <w:name w:val="Normal (Web)"/>
    <w:basedOn w:val="a"/>
    <w:link w:val="a9"/>
    <w:unhideWhenUsed/>
    <w:rsid w:val="00771F6E"/>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footnote reference"/>
    <w:basedOn w:val="a0"/>
    <w:uiPriority w:val="99"/>
    <w:semiHidden/>
    <w:unhideWhenUsed/>
    <w:rsid w:val="00B93B11"/>
    <w:rPr>
      <w:vertAlign w:val="superscript"/>
    </w:rPr>
  </w:style>
  <w:style w:type="character" w:customStyle="1" w:styleId="a9">
    <w:name w:val="Обычный (веб) Знак"/>
    <w:basedOn w:val="a0"/>
    <w:link w:val="a8"/>
    <w:uiPriority w:val="99"/>
    <w:locked/>
    <w:rsid w:val="00E60C23"/>
    <w:rPr>
      <w:rFonts w:ascii="Times New Roman" w:eastAsia="Times New Roman" w:hAnsi="Times New Roman" w:cs="Times New Roman"/>
      <w:sz w:val="24"/>
      <w:szCs w:val="24"/>
      <w:lang w:eastAsia="ru-RU"/>
    </w:rPr>
  </w:style>
  <w:style w:type="paragraph" w:styleId="ab">
    <w:name w:val="List Paragraph"/>
    <w:basedOn w:val="a"/>
    <w:uiPriority w:val="34"/>
    <w:qFormat/>
    <w:rsid w:val="004B7A86"/>
    <w:pPr>
      <w:ind w:left="720"/>
      <w:contextualSpacing/>
    </w:pPr>
  </w:style>
  <w:style w:type="paragraph" w:styleId="21">
    <w:name w:val="Body Text Indent 2"/>
    <w:basedOn w:val="a"/>
    <w:link w:val="22"/>
    <w:uiPriority w:val="99"/>
    <w:semiHidden/>
    <w:unhideWhenUsed/>
    <w:rsid w:val="009A08B5"/>
    <w:pPr>
      <w:spacing w:after="120" w:line="480" w:lineRule="auto"/>
      <w:ind w:left="283"/>
    </w:pPr>
  </w:style>
  <w:style w:type="character" w:customStyle="1" w:styleId="22">
    <w:name w:val="Основной текст с отступом 2 Знак"/>
    <w:basedOn w:val="a0"/>
    <w:link w:val="21"/>
    <w:uiPriority w:val="99"/>
    <w:semiHidden/>
    <w:rsid w:val="009A08B5"/>
    <w:rPr>
      <w:rFonts w:eastAsiaTheme="minorEastAsia"/>
      <w:lang w:eastAsia="ru-RU"/>
    </w:rPr>
  </w:style>
  <w:style w:type="character" w:customStyle="1" w:styleId="40">
    <w:name w:val="Заголовок 4 Знак"/>
    <w:basedOn w:val="a0"/>
    <w:link w:val="4"/>
    <w:uiPriority w:val="9"/>
    <w:semiHidden/>
    <w:rsid w:val="009A08B5"/>
    <w:rPr>
      <w:rFonts w:asciiTheme="majorHAnsi" w:eastAsiaTheme="majorEastAsia" w:hAnsiTheme="majorHAnsi" w:cstheme="majorBidi"/>
      <w:b/>
      <w:bCs/>
      <w:i/>
      <w:iCs/>
      <w:color w:val="4F81BD" w:themeColor="accent1"/>
      <w:lang w:eastAsia="ru-RU"/>
    </w:rPr>
  </w:style>
  <w:style w:type="paragraph" w:styleId="ac">
    <w:name w:val="footnote text"/>
    <w:basedOn w:val="a"/>
    <w:link w:val="ad"/>
    <w:uiPriority w:val="99"/>
    <w:unhideWhenUsed/>
    <w:rsid w:val="009A08B5"/>
    <w:pPr>
      <w:spacing w:after="0" w:line="240" w:lineRule="auto"/>
    </w:pPr>
    <w:rPr>
      <w:rFonts w:eastAsiaTheme="minorHAnsi"/>
      <w:sz w:val="20"/>
      <w:szCs w:val="20"/>
      <w:lang w:eastAsia="en-US"/>
    </w:rPr>
  </w:style>
  <w:style w:type="character" w:customStyle="1" w:styleId="ad">
    <w:name w:val="Текст сноски Знак"/>
    <w:basedOn w:val="a0"/>
    <w:link w:val="ac"/>
    <w:uiPriority w:val="99"/>
    <w:rsid w:val="009A08B5"/>
    <w:rPr>
      <w:sz w:val="20"/>
      <w:szCs w:val="20"/>
    </w:rPr>
  </w:style>
  <w:style w:type="paragraph" w:styleId="ae">
    <w:name w:val="endnote text"/>
    <w:basedOn w:val="a"/>
    <w:link w:val="af"/>
    <w:uiPriority w:val="99"/>
    <w:unhideWhenUsed/>
    <w:rsid w:val="009A08B5"/>
    <w:pPr>
      <w:spacing w:after="0" w:line="240" w:lineRule="auto"/>
    </w:pPr>
    <w:rPr>
      <w:rFonts w:eastAsiaTheme="minorHAnsi"/>
      <w:sz w:val="20"/>
      <w:szCs w:val="20"/>
      <w:lang w:eastAsia="en-US"/>
    </w:rPr>
  </w:style>
  <w:style w:type="character" w:customStyle="1" w:styleId="af">
    <w:name w:val="Текст концевой сноски Знак"/>
    <w:basedOn w:val="a0"/>
    <w:link w:val="ae"/>
    <w:uiPriority w:val="99"/>
    <w:rsid w:val="009A08B5"/>
    <w:rPr>
      <w:sz w:val="20"/>
      <w:szCs w:val="20"/>
    </w:rPr>
  </w:style>
  <w:style w:type="paragraph" w:customStyle="1" w:styleId="rtejustify">
    <w:name w:val="rtejustify"/>
    <w:basedOn w:val="a"/>
    <w:rsid w:val="00075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text">
    <w:name w:val="reference-text"/>
    <w:basedOn w:val="a0"/>
    <w:rsid w:val="00075221"/>
  </w:style>
  <w:style w:type="character" w:customStyle="1" w:styleId="more">
    <w:name w:val="more"/>
    <w:basedOn w:val="a0"/>
    <w:rsid w:val="0093437E"/>
  </w:style>
  <w:style w:type="paragraph" w:customStyle="1" w:styleId="Default">
    <w:name w:val="Default"/>
    <w:rsid w:val="0066574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192B76"/>
    <w:rPr>
      <w:rFonts w:asciiTheme="majorHAnsi" w:eastAsiaTheme="majorEastAsia" w:hAnsiTheme="majorHAnsi" w:cstheme="majorBidi"/>
      <w:b/>
      <w:bCs/>
      <w:color w:val="4F81BD" w:themeColor="accent1"/>
      <w:sz w:val="26"/>
      <w:szCs w:val="26"/>
      <w:lang w:eastAsia="ru-RU"/>
    </w:rPr>
  </w:style>
  <w:style w:type="paragraph" w:customStyle="1" w:styleId="Pa6">
    <w:name w:val="Pa6"/>
    <w:basedOn w:val="Default"/>
    <w:next w:val="Default"/>
    <w:uiPriority w:val="99"/>
    <w:rsid w:val="004062C6"/>
    <w:pPr>
      <w:spacing w:line="281" w:lineRule="atLeast"/>
    </w:pPr>
    <w:rPr>
      <w:rFonts w:ascii="Palatino Linotype" w:hAnsi="Palatino Linotype" w:cstheme="minorBidi"/>
      <w:color w:val="auto"/>
    </w:rPr>
  </w:style>
  <w:style w:type="character" w:customStyle="1" w:styleId="A50">
    <w:name w:val="A5"/>
    <w:uiPriority w:val="99"/>
    <w:rsid w:val="004062C6"/>
    <w:rPr>
      <w:rFonts w:cs="Palatino Linotype"/>
      <w:color w:val="000000"/>
      <w:sz w:val="20"/>
      <w:szCs w:val="20"/>
    </w:rPr>
  </w:style>
  <w:style w:type="paragraph" w:styleId="HTML">
    <w:name w:val="HTML Preformatted"/>
    <w:basedOn w:val="a"/>
    <w:link w:val="HTML0"/>
    <w:rsid w:val="004E5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E502D"/>
    <w:rPr>
      <w:rFonts w:ascii="Courier New" w:eastAsia="Times New Roman" w:hAnsi="Courier New" w:cs="Courier New"/>
      <w:sz w:val="20"/>
      <w:szCs w:val="20"/>
      <w:lang w:eastAsia="ru-RU"/>
    </w:rPr>
  </w:style>
  <w:style w:type="paragraph" w:styleId="af0">
    <w:name w:val="Body Text"/>
    <w:basedOn w:val="a"/>
    <w:link w:val="af1"/>
    <w:uiPriority w:val="99"/>
    <w:semiHidden/>
    <w:unhideWhenUsed/>
    <w:rsid w:val="008061E9"/>
    <w:pPr>
      <w:spacing w:after="120"/>
    </w:pPr>
  </w:style>
  <w:style w:type="character" w:customStyle="1" w:styleId="af1">
    <w:name w:val="Основной текст Знак"/>
    <w:basedOn w:val="a0"/>
    <w:link w:val="af0"/>
    <w:uiPriority w:val="99"/>
    <w:semiHidden/>
    <w:rsid w:val="008061E9"/>
    <w:rPr>
      <w:rFonts w:eastAsiaTheme="minorEastAsia"/>
      <w:lang w:eastAsia="ru-RU"/>
    </w:rPr>
  </w:style>
  <w:style w:type="paragraph" w:styleId="af2">
    <w:name w:val="Title"/>
    <w:basedOn w:val="a"/>
    <w:link w:val="af3"/>
    <w:qFormat/>
    <w:rsid w:val="003C43FF"/>
    <w:pPr>
      <w:spacing w:after="0" w:line="240" w:lineRule="auto"/>
      <w:jc w:val="center"/>
    </w:pPr>
    <w:rPr>
      <w:rFonts w:ascii="Times New Roman" w:eastAsia="Times New Roman" w:hAnsi="Times New Roman" w:cs="Times New Roman"/>
      <w:b/>
      <w:sz w:val="32"/>
      <w:szCs w:val="20"/>
    </w:rPr>
  </w:style>
  <w:style w:type="character" w:customStyle="1" w:styleId="af3">
    <w:name w:val="Заголовок Знак"/>
    <w:basedOn w:val="a0"/>
    <w:link w:val="af2"/>
    <w:rsid w:val="003C43FF"/>
    <w:rPr>
      <w:rFonts w:ascii="Times New Roman" w:eastAsia="Times New Roman" w:hAnsi="Times New Roman" w:cs="Times New Roman"/>
      <w:b/>
      <w:sz w:val="32"/>
      <w:szCs w:val="20"/>
      <w:lang w:eastAsia="ru-RU"/>
    </w:rPr>
  </w:style>
  <w:style w:type="paragraph" w:styleId="3">
    <w:name w:val="Body Text Indent 3"/>
    <w:basedOn w:val="a"/>
    <w:link w:val="30"/>
    <w:rsid w:val="003C43FF"/>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3C43FF"/>
    <w:rPr>
      <w:rFonts w:ascii="Times New Roman" w:eastAsia="Times New Roman" w:hAnsi="Times New Roman" w:cs="Times New Roman"/>
      <w:sz w:val="16"/>
      <w:szCs w:val="16"/>
      <w:lang w:eastAsia="ru-RU"/>
    </w:rPr>
  </w:style>
  <w:style w:type="paragraph" w:styleId="af4">
    <w:name w:val="Balloon Text"/>
    <w:basedOn w:val="a"/>
    <w:link w:val="af5"/>
    <w:uiPriority w:val="99"/>
    <w:semiHidden/>
    <w:unhideWhenUsed/>
    <w:rsid w:val="00C248FC"/>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C248FC"/>
    <w:rPr>
      <w:rFonts w:ascii="Tahoma" w:eastAsiaTheme="minorEastAsia" w:hAnsi="Tahoma" w:cs="Tahoma"/>
      <w:sz w:val="16"/>
      <w:szCs w:val="16"/>
      <w:lang w:eastAsia="ru-RU"/>
    </w:rPr>
  </w:style>
  <w:style w:type="paragraph" w:styleId="af6">
    <w:name w:val="header"/>
    <w:basedOn w:val="a"/>
    <w:link w:val="af7"/>
    <w:uiPriority w:val="99"/>
    <w:semiHidden/>
    <w:unhideWhenUsed/>
    <w:rsid w:val="00D5219E"/>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rsid w:val="00D5219E"/>
    <w:rPr>
      <w:rFonts w:eastAsiaTheme="minorEastAsia"/>
      <w:lang w:eastAsia="ru-RU"/>
    </w:rPr>
  </w:style>
  <w:style w:type="paragraph" w:styleId="af8">
    <w:name w:val="footer"/>
    <w:basedOn w:val="a"/>
    <w:link w:val="af9"/>
    <w:uiPriority w:val="99"/>
    <w:unhideWhenUsed/>
    <w:rsid w:val="00D5219E"/>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D5219E"/>
    <w:rPr>
      <w:rFonts w:eastAsiaTheme="minorEastAsia"/>
      <w:lang w:eastAsia="ru-RU"/>
    </w:rPr>
  </w:style>
  <w:style w:type="paragraph" w:styleId="23">
    <w:name w:val="Body Text 2"/>
    <w:basedOn w:val="a"/>
    <w:link w:val="24"/>
    <w:uiPriority w:val="99"/>
    <w:semiHidden/>
    <w:unhideWhenUsed/>
    <w:rsid w:val="00202ABA"/>
    <w:pPr>
      <w:spacing w:after="120" w:line="480" w:lineRule="auto"/>
    </w:pPr>
    <w:rPr>
      <w:rFonts w:eastAsiaTheme="minorHAnsi"/>
      <w:lang w:eastAsia="en-US"/>
    </w:rPr>
  </w:style>
  <w:style w:type="character" w:customStyle="1" w:styleId="24">
    <w:name w:val="Основной текст 2 Знак"/>
    <w:basedOn w:val="a0"/>
    <w:link w:val="23"/>
    <w:uiPriority w:val="99"/>
    <w:semiHidden/>
    <w:rsid w:val="00202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530295">
      <w:bodyDiv w:val="1"/>
      <w:marLeft w:val="0"/>
      <w:marRight w:val="0"/>
      <w:marTop w:val="0"/>
      <w:marBottom w:val="0"/>
      <w:divBdr>
        <w:top w:val="none" w:sz="0" w:space="0" w:color="auto"/>
        <w:left w:val="none" w:sz="0" w:space="0" w:color="auto"/>
        <w:bottom w:val="none" w:sz="0" w:space="0" w:color="auto"/>
        <w:right w:val="none" w:sz="0" w:space="0" w:color="auto"/>
      </w:divBdr>
    </w:div>
    <w:div w:id="306280842">
      <w:bodyDiv w:val="1"/>
      <w:marLeft w:val="0"/>
      <w:marRight w:val="0"/>
      <w:marTop w:val="0"/>
      <w:marBottom w:val="0"/>
      <w:divBdr>
        <w:top w:val="none" w:sz="0" w:space="0" w:color="auto"/>
        <w:left w:val="none" w:sz="0" w:space="0" w:color="auto"/>
        <w:bottom w:val="none" w:sz="0" w:space="0" w:color="auto"/>
        <w:right w:val="none" w:sz="0" w:space="0" w:color="auto"/>
      </w:divBdr>
      <w:divsChild>
        <w:div w:id="1271013058">
          <w:marLeft w:val="0"/>
          <w:marRight w:val="0"/>
          <w:marTop w:val="0"/>
          <w:marBottom w:val="0"/>
          <w:divBdr>
            <w:top w:val="none" w:sz="0" w:space="0" w:color="auto"/>
            <w:left w:val="none" w:sz="0" w:space="0" w:color="auto"/>
            <w:bottom w:val="none" w:sz="0" w:space="0" w:color="auto"/>
            <w:right w:val="none" w:sz="0" w:space="0" w:color="auto"/>
          </w:divBdr>
        </w:div>
      </w:divsChild>
    </w:div>
    <w:div w:id="358895140">
      <w:bodyDiv w:val="1"/>
      <w:marLeft w:val="0"/>
      <w:marRight w:val="0"/>
      <w:marTop w:val="0"/>
      <w:marBottom w:val="0"/>
      <w:divBdr>
        <w:top w:val="none" w:sz="0" w:space="0" w:color="auto"/>
        <w:left w:val="none" w:sz="0" w:space="0" w:color="auto"/>
        <w:bottom w:val="none" w:sz="0" w:space="0" w:color="auto"/>
        <w:right w:val="none" w:sz="0" w:space="0" w:color="auto"/>
      </w:divBdr>
      <w:divsChild>
        <w:div w:id="33316084">
          <w:marLeft w:val="0"/>
          <w:marRight w:val="0"/>
          <w:marTop w:val="0"/>
          <w:marBottom w:val="0"/>
          <w:divBdr>
            <w:top w:val="none" w:sz="0" w:space="0" w:color="auto"/>
            <w:left w:val="none" w:sz="0" w:space="0" w:color="auto"/>
            <w:bottom w:val="none" w:sz="0" w:space="0" w:color="auto"/>
            <w:right w:val="none" w:sz="0" w:space="0" w:color="auto"/>
          </w:divBdr>
          <w:divsChild>
            <w:div w:id="2126802957">
              <w:marLeft w:val="0"/>
              <w:marRight w:val="0"/>
              <w:marTop w:val="0"/>
              <w:marBottom w:val="0"/>
              <w:divBdr>
                <w:top w:val="none" w:sz="0" w:space="0" w:color="auto"/>
                <w:left w:val="none" w:sz="0" w:space="0" w:color="auto"/>
                <w:bottom w:val="none" w:sz="0" w:space="0" w:color="auto"/>
                <w:right w:val="none" w:sz="0" w:space="0" w:color="auto"/>
              </w:divBdr>
            </w:div>
            <w:div w:id="1576552477">
              <w:marLeft w:val="0"/>
              <w:marRight w:val="0"/>
              <w:marTop w:val="0"/>
              <w:marBottom w:val="0"/>
              <w:divBdr>
                <w:top w:val="none" w:sz="0" w:space="0" w:color="auto"/>
                <w:left w:val="none" w:sz="0" w:space="0" w:color="auto"/>
                <w:bottom w:val="none" w:sz="0" w:space="0" w:color="auto"/>
                <w:right w:val="none" w:sz="0" w:space="0" w:color="auto"/>
              </w:divBdr>
            </w:div>
            <w:div w:id="367343456">
              <w:marLeft w:val="0"/>
              <w:marRight w:val="0"/>
              <w:marTop w:val="0"/>
              <w:marBottom w:val="0"/>
              <w:divBdr>
                <w:top w:val="none" w:sz="0" w:space="0" w:color="auto"/>
                <w:left w:val="none" w:sz="0" w:space="0" w:color="auto"/>
                <w:bottom w:val="none" w:sz="0" w:space="0" w:color="auto"/>
                <w:right w:val="none" w:sz="0" w:space="0" w:color="auto"/>
              </w:divBdr>
            </w:div>
            <w:div w:id="125790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017062">
      <w:bodyDiv w:val="1"/>
      <w:marLeft w:val="0"/>
      <w:marRight w:val="0"/>
      <w:marTop w:val="0"/>
      <w:marBottom w:val="0"/>
      <w:divBdr>
        <w:top w:val="none" w:sz="0" w:space="0" w:color="auto"/>
        <w:left w:val="none" w:sz="0" w:space="0" w:color="auto"/>
        <w:bottom w:val="none" w:sz="0" w:space="0" w:color="auto"/>
        <w:right w:val="none" w:sz="0" w:space="0" w:color="auto"/>
      </w:divBdr>
    </w:div>
    <w:div w:id="1402219027">
      <w:bodyDiv w:val="1"/>
      <w:marLeft w:val="0"/>
      <w:marRight w:val="0"/>
      <w:marTop w:val="0"/>
      <w:marBottom w:val="0"/>
      <w:divBdr>
        <w:top w:val="none" w:sz="0" w:space="0" w:color="auto"/>
        <w:left w:val="none" w:sz="0" w:space="0" w:color="auto"/>
        <w:bottom w:val="none" w:sz="0" w:space="0" w:color="auto"/>
        <w:right w:val="none" w:sz="0" w:space="0" w:color="auto"/>
      </w:divBdr>
    </w:div>
    <w:div w:id="1678339719">
      <w:bodyDiv w:val="1"/>
      <w:marLeft w:val="0"/>
      <w:marRight w:val="0"/>
      <w:marTop w:val="0"/>
      <w:marBottom w:val="0"/>
      <w:divBdr>
        <w:top w:val="none" w:sz="0" w:space="0" w:color="auto"/>
        <w:left w:val="none" w:sz="0" w:space="0" w:color="auto"/>
        <w:bottom w:val="none" w:sz="0" w:space="0" w:color="auto"/>
        <w:right w:val="none" w:sz="0" w:space="0" w:color="auto"/>
      </w:divBdr>
    </w:div>
    <w:div w:id="184223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s://strategy2050.kz/president/66/" TargetMode="External"/><Relationship Id="rId13" Type="http://schemas.openxmlformats.org/officeDocument/2006/relationships/hyperlink" Target="https://www.inform.kz/en/kazakhstan-through-the-eyes-of-foreign-mass-media_a2925293" TargetMode="External"/><Relationship Id="rId18" Type="http://schemas.openxmlformats.org/officeDocument/2006/relationships/hyperlink" Target="http://adilet.zan.kz/kaz/docs/K970002030_" TargetMode="External"/><Relationship Id="rId26" Type="http://schemas.openxmlformats.org/officeDocument/2006/relationships/hyperlink" Target="http://adilet.zan.kz/kaz/docs/Z050000031_" TargetMode="External"/><Relationship Id="rId3" Type="http://schemas.openxmlformats.org/officeDocument/2006/relationships/styles" Target="styles.xml"/><Relationship Id="rId21" Type="http://schemas.openxmlformats.org/officeDocument/2006/relationships/hyperlink" Target="http://online.zakon.kz/m/document/?doc_id=37847228" TargetMode="External"/><Relationship Id="rId7" Type="http://schemas.openxmlformats.org/officeDocument/2006/relationships/endnotes" Target="endnotes.xml"/><Relationship Id="rId12" Type="http://schemas.openxmlformats.org/officeDocument/2006/relationships/hyperlink" Target="http://mysl.kazgazeta.kz/?p=3025" TargetMode="External"/><Relationship Id="rId17" Type="http://schemas.openxmlformats.org/officeDocument/2006/relationships/hyperlink" Target="http://www.mfa.kz/kz/content-view/kontseptsiya-vneshnoj-politiki-rk-na-2014-2020-gg" TargetMode="External"/><Relationship Id="rId25" Type="http://schemas.openxmlformats.org/officeDocument/2006/relationships/hyperlink" Target="http://adilet.zan.kz/kaz/docs/U1100000161" TargetMode="External"/><Relationship Id="rId2" Type="http://schemas.openxmlformats.org/officeDocument/2006/relationships/numbering" Target="numbering.xml"/><Relationship Id="rId16" Type="http://schemas.openxmlformats.org/officeDocument/2006/relationships/hyperlink" Target="http://www.akorda.kz/kz/events/akorda_news/memleket-basshysynyn-bolashakka-bagdar-ruhani-zhangyru-atty-makalasy" TargetMode="External"/><Relationship Id="rId20" Type="http://schemas.openxmlformats.org/officeDocument/2006/relationships/hyperlink" Target="http://adilet.zan.kz/kaz/docs/Z150000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rmburo.kz/stati/v-meru-zhyostkiy-praktichnyy-i-reshitelnyy-chto-govorili-o-prezidente-nazarbaeve-mirovye-lidery-.html" TargetMode="External"/><Relationship Id="rId24" Type="http://schemas.openxmlformats.org/officeDocument/2006/relationships/hyperlink" Target="http://mgov.kz/wp-content/uploads/2013/05/PPRK.docx" TargetMode="External"/><Relationship Id="rId5" Type="http://schemas.openxmlformats.org/officeDocument/2006/relationships/webSettings" Target="webSettings.xml"/><Relationship Id="rId15" Type="http://schemas.openxmlformats.org/officeDocument/2006/relationships/hyperlink" Target="http://adilet.zan.kz/kaz/docs/Z1200000527" TargetMode="External"/><Relationship Id="rId23" Type="http://schemas.openxmlformats.org/officeDocument/2006/relationships/hyperlink" Target="http://www.g20civil.com/upload/iblock/7d7/TheFutureWeWant-rio20-2012-russian.pdf" TargetMode="External"/><Relationship Id="rId28" Type="http://schemas.openxmlformats.org/officeDocument/2006/relationships/footer" Target="footer1.xml"/><Relationship Id="rId10" Type="http://schemas.openxmlformats.org/officeDocument/2006/relationships/hyperlink" Target="http://adilet.zan.kz/kaz/docs/K040002005" TargetMode="External"/><Relationship Id="rId19" Type="http://schemas.openxmlformats.org/officeDocument/2006/relationships/hyperlink" Target="http://www.dtic.mil/cgi-bin/" TargetMode="External"/><Relationship Id="rId4" Type="http://schemas.openxmlformats.org/officeDocument/2006/relationships/settings" Target="settings.xml"/><Relationship Id="rId9" Type="http://schemas.openxmlformats.org/officeDocument/2006/relationships/hyperlink" Target="URL:https://strategy2050.kz/president/66/" TargetMode="External"/><Relationship Id="rId14" Type="http://schemas.openxmlformats.org/officeDocument/2006/relationships/hyperlink" Target="https://www.dailysabah.com/op-ed/2019/03/26/nursultan-nazarbayev-last-soviet-leader-or-kazakhstans-founding-president" TargetMode="External"/><Relationship Id="rId22" Type="http://schemas.openxmlformats.org/officeDocument/2006/relationships/hyperlink" Target="https://sarbaz.kz/ru" TargetMode="External"/><Relationship Id="rId27" Type="http://schemas.openxmlformats.org/officeDocument/2006/relationships/hyperlink" Target="https://mnews.world/ru/tokaev-soobshhil-ob-evakuatsii-iz-sirii-bolee-200-kazahstantsev/"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A0D0D-348C-4C80-A29B-9535EE998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108</Pages>
  <Words>29453</Words>
  <Characters>225911</Characters>
  <Application>Microsoft Office Word</Application>
  <DocSecurity>0</DocSecurity>
  <Lines>4806</Lines>
  <Paragraphs>1626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Atabek</cp:lastModifiedBy>
  <cp:revision>39</cp:revision>
  <dcterms:created xsi:type="dcterms:W3CDTF">2020-06-05T19:19:00Z</dcterms:created>
  <dcterms:modified xsi:type="dcterms:W3CDTF">2020-06-08T09:06:00Z</dcterms:modified>
</cp:coreProperties>
</file>